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0D52F8" w:rsidP="0063118F">
      <w:pPr>
        <w:spacing w:before="120" w:after="120"/>
        <w:jc w:val="center"/>
        <w:rPr>
          <w:b/>
          <w:sz w:val="24"/>
          <w:szCs w:val="24"/>
        </w:rPr>
      </w:pPr>
      <w:r w:rsidRPr="000D52F8">
        <w:rPr>
          <w:b/>
          <w:sz w:val="24"/>
          <w:szCs w:val="24"/>
        </w:rPr>
        <w:t>İhracat Danışmanlığı</w:t>
      </w:r>
      <w:r w:rsidR="00A304CA">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1D6A5F"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1D6A5F"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0D52F8" w:rsidP="00452495">
      <w:pPr>
        <w:spacing w:before="120" w:after="120"/>
        <w:jc w:val="both"/>
        <w:rPr>
          <w:bCs/>
          <w:color w:val="181B14"/>
          <w:sz w:val="24"/>
          <w:szCs w:val="24"/>
        </w:rPr>
      </w:pPr>
      <w:r w:rsidRPr="000D52F8">
        <w:rPr>
          <w:sz w:val="24"/>
          <w:szCs w:val="24"/>
        </w:rPr>
        <w:t>İhracat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D52F8">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A5F" w:rsidRDefault="001D6A5F" w:rsidP="004029F6">
      <w:r>
        <w:separator/>
      </w:r>
    </w:p>
  </w:endnote>
  <w:endnote w:type="continuationSeparator" w:id="0">
    <w:p w:rsidR="001D6A5F" w:rsidRDefault="001D6A5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0D52F8">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0D52F8">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A5F" w:rsidRDefault="001D6A5F" w:rsidP="004029F6">
      <w:r>
        <w:separator/>
      </w:r>
    </w:p>
  </w:footnote>
  <w:footnote w:type="continuationSeparator" w:id="0">
    <w:p w:rsidR="001D6A5F" w:rsidRDefault="001D6A5F"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2F8"/>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A5F"/>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E10F9"/>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AE9ABC-E805-404B-AE33-D6D2E33B5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1785</Words>
  <Characters>10179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11941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109</cp:revision>
  <cp:lastPrinted>2011-07-25T12:00:00Z</cp:lastPrinted>
  <dcterms:created xsi:type="dcterms:W3CDTF">2015-03-02T08:57:00Z</dcterms:created>
  <dcterms:modified xsi:type="dcterms:W3CDTF">2024-06-14T08:24:00Z</dcterms:modified>
</cp:coreProperties>
</file>