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BC7" w:rsidRPr="00AD686C" w:rsidRDefault="00A72BC7" w:rsidP="00A72BC7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72BC7" w:rsidRPr="00AD686C" w:rsidRDefault="00A72BC7" w:rsidP="00A72BC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>ORTA KARADENİZ KALKINMA AJANSI GENEL SEKRETERLİĞİNE</w:t>
      </w:r>
    </w:p>
    <w:p w:rsidR="00A72BC7" w:rsidRPr="00AD686C" w:rsidRDefault="00A72BC7" w:rsidP="00A72BC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r-TR"/>
        </w:rPr>
      </w:pPr>
    </w:p>
    <w:p w:rsidR="00A72BC7" w:rsidRPr="00AD686C" w:rsidRDefault="00A72BC7" w:rsidP="00A72BC7">
      <w:pP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b/>
          <w:sz w:val="24"/>
          <w:szCs w:val="24"/>
          <w:lang w:val="tr-TR"/>
        </w:rPr>
        <w:tab/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Ajansınız tarafından yürütülmekte olan </w:t>
      </w:r>
      <w:r w:rsidR="009F315C">
        <w:rPr>
          <w:rFonts w:ascii="Times New Roman" w:hAnsi="Times New Roman" w:cs="Times New Roman"/>
          <w:b/>
          <w:sz w:val="24"/>
          <w:szCs w:val="24"/>
          <w:lang w:val="tr-TR"/>
        </w:rPr>
        <w:t>202</w:t>
      </w:r>
      <w:r w:rsidR="00643285">
        <w:rPr>
          <w:rFonts w:ascii="Times New Roman" w:hAnsi="Times New Roman" w:cs="Times New Roman"/>
          <w:b/>
          <w:sz w:val="24"/>
          <w:szCs w:val="24"/>
          <w:lang w:val="tr-TR"/>
        </w:rPr>
        <w:t>5</w:t>
      </w:r>
      <w:bookmarkStart w:id="0" w:name="_GoBack"/>
      <w:bookmarkEnd w:id="0"/>
      <w:r w:rsidR="008702A3">
        <w:rPr>
          <w:rFonts w:ascii="Times New Roman" w:hAnsi="Times New Roman" w:cs="Times New Roman"/>
          <w:b/>
          <w:sz w:val="24"/>
          <w:szCs w:val="24"/>
          <w:lang w:val="tr-TR"/>
        </w:rPr>
        <w:t xml:space="preserve"> Yılı Fizibilite Desteği Programı </w:t>
      </w:r>
      <w:r w:rsidR="00116417">
        <w:rPr>
          <w:rFonts w:ascii="Times New Roman" w:hAnsi="Times New Roman" w:cs="Times New Roman"/>
          <w:sz w:val="24"/>
          <w:szCs w:val="24"/>
          <w:lang w:val="tr-TR"/>
        </w:rPr>
        <w:t xml:space="preserve">kapsamında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>Kurum/kuruluşumuz adına “…………….” başlıklı bir proje sunulmasına ve projenin başarılı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olması durumunda uygulanmasına,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sunulan projede kurum/kuruluşumuzu temsile, ilzama ve proje belgelerini imzalamaya “………….”nın yetkili kılınmasına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, proje için gerekli ………… TL’lik </w:t>
      </w:r>
      <w:r w:rsidR="00F06A82">
        <w:rPr>
          <w:rFonts w:ascii="Times New Roman" w:hAnsi="Times New Roman" w:cs="Times New Roman"/>
          <w:sz w:val="24"/>
          <w:szCs w:val="24"/>
          <w:lang w:val="tr-TR"/>
        </w:rPr>
        <w:t xml:space="preserve">nakdi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eş-finansmanın </w:t>
      </w:r>
      <w:r w:rsidRPr="00F06A82">
        <w:rPr>
          <w:rFonts w:ascii="Times New Roman" w:hAnsi="Times New Roman" w:cs="Times New Roman"/>
          <w:sz w:val="24"/>
          <w:szCs w:val="24"/>
          <w:lang w:val="tr-TR"/>
        </w:rPr>
        <w:t>………..</w:t>
      </w:r>
      <w:r w:rsidR="00F06A82" w:rsidRPr="00F06A82"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  <w:r w:rsidRPr="00F06A82">
        <w:rPr>
          <w:rFonts w:ascii="Times New Roman" w:hAnsi="Times New Roman" w:cs="Times New Roman"/>
          <w:sz w:val="24"/>
          <w:szCs w:val="24"/>
          <w:lang w:val="tr-TR"/>
        </w:rPr>
        <w:t>tarafından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 karşılanmasına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 karar verilmiştir. </w:t>
      </w:r>
      <w:r>
        <w:rPr>
          <w:rFonts w:ascii="Times New Roman" w:hAnsi="Times New Roman" w:cs="Times New Roman"/>
          <w:sz w:val="24"/>
          <w:szCs w:val="24"/>
          <w:lang w:val="tr-TR"/>
        </w:rPr>
        <w:t>Y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etkilendirmeye ait </w:t>
      </w:r>
      <w:r>
        <w:rPr>
          <w:rFonts w:ascii="Times New Roman" w:hAnsi="Times New Roman" w:cs="Times New Roman"/>
          <w:sz w:val="24"/>
          <w:szCs w:val="24"/>
          <w:lang w:val="tr-TR"/>
        </w:rPr>
        <w:t xml:space="preserve">ilgili </w:t>
      </w:r>
      <w:r w:rsidRPr="00AD686C">
        <w:rPr>
          <w:rFonts w:ascii="Times New Roman" w:hAnsi="Times New Roman" w:cs="Times New Roman"/>
          <w:sz w:val="24"/>
          <w:szCs w:val="24"/>
          <w:lang w:val="tr-TR"/>
        </w:rPr>
        <w:t xml:space="preserve">karar ekte sunulmuştur. </w:t>
      </w:r>
    </w:p>
    <w:p w:rsidR="00A72BC7" w:rsidRPr="00AD686C" w:rsidRDefault="00A72BC7" w:rsidP="00A72BC7">
      <w:pPr>
        <w:spacing w:line="360" w:lineRule="auto"/>
        <w:rPr>
          <w:rFonts w:ascii="Times New Roman" w:hAnsi="Times New Roman" w:cs="Times New Roman"/>
          <w:sz w:val="24"/>
          <w:szCs w:val="24"/>
          <w:lang w:val="tr-TR"/>
        </w:rPr>
      </w:pPr>
    </w:p>
    <w:p w:rsidR="00A72BC7" w:rsidRPr="00AD686C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Kurumun En Üst Yetkili Amiri</w:t>
      </w:r>
    </w:p>
    <w:p w:rsidR="00A72BC7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  <w:r w:rsidRPr="00AD686C">
        <w:rPr>
          <w:rFonts w:ascii="Times New Roman" w:hAnsi="Times New Roman" w:cs="Times New Roman"/>
          <w:sz w:val="24"/>
          <w:szCs w:val="24"/>
          <w:lang w:val="tr-TR"/>
        </w:rPr>
        <w:t>İmzası ve Mühür</w:t>
      </w:r>
    </w:p>
    <w:p w:rsidR="00A72BC7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:rsidR="00A72BC7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p w:rsidR="00A72BC7" w:rsidRDefault="00A72BC7" w:rsidP="00A72BC7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  <w:lang w:val="tr-TR"/>
        </w:rPr>
      </w:pPr>
    </w:p>
    <w:sectPr w:rsidR="00A72BC7" w:rsidSect="00ED67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DB2" w:rsidRDefault="008E6DB2" w:rsidP="00005AFC">
      <w:pPr>
        <w:spacing w:line="240" w:lineRule="auto"/>
      </w:pPr>
      <w:r>
        <w:separator/>
      </w:r>
    </w:p>
  </w:endnote>
  <w:endnote w:type="continuationSeparator" w:id="0">
    <w:p w:rsidR="008E6DB2" w:rsidRDefault="008E6DB2" w:rsidP="00005A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DB2" w:rsidRDefault="008E6DB2" w:rsidP="00005AFC">
      <w:pPr>
        <w:spacing w:line="240" w:lineRule="auto"/>
      </w:pPr>
      <w:r>
        <w:separator/>
      </w:r>
    </w:p>
  </w:footnote>
  <w:footnote w:type="continuationSeparator" w:id="0">
    <w:p w:rsidR="008E6DB2" w:rsidRDefault="008E6DB2" w:rsidP="00005AF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2BC7"/>
    <w:rsid w:val="00005AFC"/>
    <w:rsid w:val="000C3D87"/>
    <w:rsid w:val="00116417"/>
    <w:rsid w:val="0026156A"/>
    <w:rsid w:val="002D3466"/>
    <w:rsid w:val="003516C3"/>
    <w:rsid w:val="003D0BB9"/>
    <w:rsid w:val="003D2101"/>
    <w:rsid w:val="00643285"/>
    <w:rsid w:val="0068586D"/>
    <w:rsid w:val="00805B2C"/>
    <w:rsid w:val="008702A3"/>
    <w:rsid w:val="008E6DB2"/>
    <w:rsid w:val="00904B47"/>
    <w:rsid w:val="009F315C"/>
    <w:rsid w:val="00A72BC7"/>
    <w:rsid w:val="00AC41BA"/>
    <w:rsid w:val="00B57A3E"/>
    <w:rsid w:val="00C73F64"/>
    <w:rsid w:val="00E12BC8"/>
    <w:rsid w:val="00E53B2A"/>
    <w:rsid w:val="00E801FF"/>
    <w:rsid w:val="00ED67ED"/>
    <w:rsid w:val="00F0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03E2E"/>
  <w15:docId w15:val="{927C162B-F17D-4DDD-9865-7A6B4223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BC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ubTitle2">
    <w:name w:val="SubTitle 2"/>
    <w:basedOn w:val="Normal"/>
    <w:rsid w:val="00A72BC7"/>
    <w:pPr>
      <w:spacing w:after="240"/>
      <w:jc w:val="center"/>
    </w:pPr>
    <w:rPr>
      <w:b/>
      <w:sz w:val="32"/>
    </w:rPr>
  </w:style>
  <w:style w:type="paragraph" w:styleId="stBilgi">
    <w:name w:val="header"/>
    <w:basedOn w:val="Normal"/>
    <w:link w:val="stBilgiChar"/>
    <w:uiPriority w:val="99"/>
    <w:unhideWhenUsed/>
    <w:rsid w:val="00005AFC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05AFC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005AFC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05AFC"/>
    <w:rPr>
      <w:rFonts w:ascii="Arial" w:eastAsia="Times New Roman" w:hAnsi="Arial" w:cs="Arial"/>
      <w:lang w:val="en-GB"/>
    </w:rPr>
  </w:style>
  <w:style w:type="paragraph" w:styleId="Altyaz">
    <w:name w:val="Subtitle"/>
    <w:basedOn w:val="Normal"/>
    <w:next w:val="Normal"/>
    <w:link w:val="AltyazChar"/>
    <w:uiPriority w:val="11"/>
    <w:qFormat/>
    <w:rsid w:val="00005A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yazChar">
    <w:name w:val="Altyazı Char"/>
    <w:basedOn w:val="VarsaylanParagrafYazTipi"/>
    <w:link w:val="Altyaz"/>
    <w:uiPriority w:val="11"/>
    <w:rsid w:val="00005A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ddemir</dc:creator>
  <cp:lastModifiedBy>Barış ŞAHİN</cp:lastModifiedBy>
  <cp:revision>15</cp:revision>
  <dcterms:created xsi:type="dcterms:W3CDTF">2017-10-30T11:23:00Z</dcterms:created>
  <dcterms:modified xsi:type="dcterms:W3CDTF">2025-03-04T12:35:00Z</dcterms:modified>
</cp:coreProperties>
</file>