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6BF" w:rsidRDefault="004676BF">
      <w:pPr>
        <w:rPr>
          <w:rFonts w:ascii="Times New Roman" w:eastAsia="Times New Roman" w:hAnsi="Times New Roman" w:cs="Times New Roman"/>
          <w:sz w:val="24"/>
          <w:szCs w:val="24"/>
        </w:rPr>
      </w:pPr>
    </w:p>
    <w:p w:rsidR="004676BF" w:rsidRDefault="009325C8">
      <w:pPr>
        <w:pStyle w:val="Balk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BİLGİ FORMU</w:t>
      </w:r>
      <w:r w:rsidR="00FA5701">
        <w:rPr>
          <w:rFonts w:ascii="Times New Roman" w:eastAsia="Times New Roman" w:hAnsi="Times New Roman" w:cs="Times New Roman"/>
          <w:b/>
          <w:color w:val="000000"/>
          <w:sz w:val="24"/>
          <w:szCs w:val="24"/>
        </w:rPr>
        <w:t xml:space="preserve"> FORMATI</w:t>
      </w:r>
    </w:p>
    <w:p w:rsidR="004676BF" w:rsidRDefault="004676BF">
      <w:pPr>
        <w:rPr>
          <w:rFonts w:ascii="Times New Roman" w:eastAsia="Times New Roman" w:hAnsi="Times New Roman" w:cs="Times New Roman"/>
        </w:rPr>
      </w:pPr>
    </w:p>
    <w:p w:rsidR="004676BF" w:rsidRDefault="009325C8" w:rsidP="007F4474">
      <w:pPr>
        <w:numPr>
          <w:ilvl w:val="0"/>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TANIMLAMA BİLGİLERİ</w:t>
      </w: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Adı</w:t>
      </w:r>
    </w:p>
    <w:p w:rsidR="004676BF" w:rsidRDefault="009325C8">
      <w:pPr>
        <w:pBdr>
          <w:top w:val="nil"/>
          <w:left w:val="nil"/>
          <w:bottom w:val="nil"/>
          <w:right w:val="nil"/>
          <w:between w:val="nil"/>
        </w:pBdr>
        <w:spacing w:after="0"/>
        <w:ind w:left="792"/>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Projenin adını yazınız. Bu adın proje hakkında fikir veren, kısa ve özgün olmasına dikkat ediniz.</w:t>
      </w:r>
    </w:p>
    <w:p w:rsidR="004676BF" w:rsidRDefault="004676BF">
      <w:pPr>
        <w:pBdr>
          <w:top w:val="nil"/>
          <w:left w:val="nil"/>
          <w:bottom w:val="nil"/>
          <w:right w:val="nil"/>
          <w:between w:val="nil"/>
        </w:pBdr>
        <w:spacing w:after="0"/>
        <w:ind w:left="792"/>
        <w:jc w:val="both"/>
        <w:rPr>
          <w:rFonts w:ascii="Times New Roman" w:eastAsia="Times New Roman" w:hAnsi="Times New Roman" w:cs="Times New Roman"/>
          <w:color w:val="000000"/>
          <w:sz w:val="24"/>
          <w:szCs w:val="24"/>
        </w:rPr>
      </w:pP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Uygulayıcıları</w:t>
      </w: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Proje Yürütücüsü</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Projenin yürütülmesinden doğrudan sorumlu olacak ve Başvuru Sahibinin Beyannamesi’ni imzalayacak kurum/kuruluşu (başvuru sahibi) yazınız.</w:t>
      </w:r>
    </w:p>
    <w:p w:rsidR="004676BF" w:rsidRDefault="004676BF">
      <w:pPr>
        <w:pBdr>
          <w:top w:val="nil"/>
          <w:left w:val="nil"/>
          <w:bottom w:val="nil"/>
          <w:right w:val="nil"/>
          <w:between w:val="nil"/>
        </w:pBdr>
        <w:spacing w:after="0"/>
        <w:ind w:left="1224"/>
        <w:jc w:val="both"/>
        <w:rPr>
          <w:rFonts w:ascii="Times New Roman" w:eastAsia="Times New Roman" w:hAnsi="Times New Roman" w:cs="Times New Roman"/>
          <w:color w:val="000000"/>
          <w:sz w:val="24"/>
          <w:szCs w:val="24"/>
        </w:rPr>
      </w:pP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Ortaklar</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Projenin yürütülmesi sürecinde veya sonucunda doğrudan veya dolaylı fayda veya menfaat elde ederek bunun karşılığında yararlanıcıya projenin yürütülmesinde katkıda bulunacak ve Ortaklık Beyannamesi’ni imzalayacak kurum ve kuruluşları yazınız.</w:t>
      </w:r>
    </w:p>
    <w:p w:rsidR="004676BF" w:rsidRDefault="004676BF">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İştirakçiler</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Projenin yürütülmesi sürecinde veya sonucunda, doğrudan fayda veya menfaat elde etmeden yararlanıcıya projenin yürütülmesinde katkıda bulunacak (</w:t>
      </w:r>
      <w:proofErr w:type="gramStart"/>
      <w:r>
        <w:rPr>
          <w:rFonts w:ascii="Times New Roman" w:eastAsia="Times New Roman" w:hAnsi="Times New Roman" w:cs="Times New Roman"/>
          <w:color w:val="808080"/>
          <w:sz w:val="24"/>
          <w:szCs w:val="24"/>
        </w:rPr>
        <w:t>sponsorluk</w:t>
      </w:r>
      <w:proofErr w:type="gramEnd"/>
      <w:r>
        <w:rPr>
          <w:rFonts w:ascii="Times New Roman" w:eastAsia="Times New Roman" w:hAnsi="Times New Roman" w:cs="Times New Roman"/>
          <w:color w:val="808080"/>
          <w:sz w:val="24"/>
          <w:szCs w:val="24"/>
        </w:rPr>
        <w:t>, teknik destek sağlama vb.) ve İştirakçi Beyannamesi’ni imzalayacak gerçek veya tüzel kişileri yazınız.</w:t>
      </w:r>
    </w:p>
    <w:p w:rsidR="004676BF" w:rsidRDefault="004676BF">
      <w:pPr>
        <w:pBdr>
          <w:top w:val="nil"/>
          <w:left w:val="nil"/>
          <w:bottom w:val="nil"/>
          <w:right w:val="nil"/>
          <w:between w:val="nil"/>
        </w:pBdr>
        <w:spacing w:after="0"/>
        <w:ind w:left="1224"/>
        <w:jc w:val="both"/>
        <w:rPr>
          <w:rFonts w:ascii="Times New Roman" w:eastAsia="Times New Roman" w:hAnsi="Times New Roman" w:cs="Times New Roman"/>
          <w:color w:val="000000"/>
          <w:sz w:val="24"/>
          <w:szCs w:val="24"/>
        </w:rPr>
      </w:pP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Toplam Bütçe ve Talep Edilen Destek Miktarı</w:t>
      </w: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Bütçesi</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Projenin tahmini toplam bütçesini TL olarak yazınız.</w:t>
      </w:r>
    </w:p>
    <w:p w:rsidR="004676BF" w:rsidRDefault="004676BF">
      <w:pPr>
        <w:pBdr>
          <w:top w:val="nil"/>
          <w:left w:val="nil"/>
          <w:bottom w:val="nil"/>
          <w:right w:val="nil"/>
          <w:between w:val="nil"/>
        </w:pBdr>
        <w:spacing w:after="0"/>
        <w:ind w:left="1224"/>
        <w:jc w:val="both"/>
        <w:rPr>
          <w:rFonts w:ascii="Times New Roman" w:eastAsia="Times New Roman" w:hAnsi="Times New Roman" w:cs="Times New Roman"/>
          <w:color w:val="000000"/>
          <w:sz w:val="24"/>
          <w:szCs w:val="24"/>
        </w:rPr>
      </w:pP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Destek Miktarı</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 kapsamında CMDP’den talep edilen katkı miktarını TL olarak yazınız.</w:t>
      </w:r>
    </w:p>
    <w:p w:rsidR="004676BF" w:rsidRDefault="004676BF">
      <w:pPr>
        <w:pBdr>
          <w:top w:val="nil"/>
          <w:left w:val="nil"/>
          <w:bottom w:val="nil"/>
          <w:right w:val="nil"/>
          <w:between w:val="nil"/>
        </w:pBdr>
        <w:spacing w:after="0"/>
        <w:ind w:left="1224"/>
        <w:jc w:val="both"/>
        <w:rPr>
          <w:rFonts w:ascii="Times New Roman" w:eastAsia="Times New Roman" w:hAnsi="Times New Roman" w:cs="Times New Roman"/>
          <w:color w:val="000000"/>
          <w:sz w:val="24"/>
          <w:szCs w:val="24"/>
        </w:rPr>
      </w:pP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Eş Finansman</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 uygulayıcılarının sağlayacakları toplam katkı miktarını TL olarak yazınız.</w:t>
      </w:r>
    </w:p>
    <w:p w:rsidR="004676BF" w:rsidRDefault="004676BF">
      <w:pPr>
        <w:pBdr>
          <w:top w:val="nil"/>
          <w:left w:val="nil"/>
          <w:bottom w:val="nil"/>
          <w:right w:val="nil"/>
          <w:between w:val="nil"/>
        </w:pBdr>
        <w:spacing w:after="0"/>
        <w:ind w:left="1224"/>
        <w:jc w:val="both"/>
        <w:rPr>
          <w:rFonts w:ascii="Times New Roman" w:eastAsia="Times New Roman" w:hAnsi="Times New Roman" w:cs="Times New Roman"/>
          <w:color w:val="000000"/>
          <w:sz w:val="24"/>
          <w:szCs w:val="24"/>
        </w:rPr>
      </w:pP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Uygulama Süresi</w:t>
      </w:r>
    </w:p>
    <w:p w:rsidR="004676BF" w:rsidRDefault="009325C8">
      <w:pPr>
        <w:pBdr>
          <w:top w:val="nil"/>
          <w:left w:val="nil"/>
          <w:bottom w:val="nil"/>
          <w:right w:val="nil"/>
          <w:between w:val="nil"/>
        </w:pBdr>
        <w:spacing w:after="0"/>
        <w:ind w:left="792"/>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Projenin uygulama süresini ay olarak yazınız. Bu destek kapsamında azami uygulama süresi 18 aydır.</w:t>
      </w:r>
    </w:p>
    <w:p w:rsidR="004676BF" w:rsidRDefault="004676BF">
      <w:pPr>
        <w:pBdr>
          <w:top w:val="nil"/>
          <w:left w:val="nil"/>
          <w:bottom w:val="nil"/>
          <w:right w:val="nil"/>
          <w:between w:val="nil"/>
        </w:pBdr>
        <w:spacing w:after="0"/>
        <w:ind w:left="792"/>
        <w:jc w:val="both"/>
        <w:rPr>
          <w:rFonts w:ascii="Times New Roman" w:eastAsia="Times New Roman" w:hAnsi="Times New Roman" w:cs="Times New Roman"/>
          <w:color w:val="000000"/>
          <w:sz w:val="24"/>
          <w:szCs w:val="24"/>
        </w:rPr>
      </w:pP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Uygulama Yeri </w:t>
      </w: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İl</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Projenin uygulanacağı ili yazınız.</w:t>
      </w:r>
    </w:p>
    <w:p w:rsidR="004676BF" w:rsidRDefault="004676BF">
      <w:pPr>
        <w:pBdr>
          <w:top w:val="nil"/>
          <w:left w:val="nil"/>
          <w:bottom w:val="nil"/>
          <w:right w:val="nil"/>
          <w:between w:val="nil"/>
        </w:pBdr>
        <w:spacing w:after="0"/>
        <w:ind w:left="1224"/>
        <w:jc w:val="both"/>
        <w:rPr>
          <w:rFonts w:ascii="Times New Roman" w:eastAsia="Times New Roman" w:hAnsi="Times New Roman" w:cs="Times New Roman"/>
          <w:color w:val="000000"/>
          <w:sz w:val="24"/>
          <w:szCs w:val="24"/>
        </w:rPr>
      </w:pP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İlçe(ler)</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Projenin uygulanacağı ilçe(ler)i yazınız.</w:t>
      </w:r>
    </w:p>
    <w:p w:rsidR="004676BF" w:rsidRDefault="004676BF">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Yer Seçimi</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Projedeki yer seçimi, hedef kitleyle ilişkisi kurularak ulaşılabilirlik, katılımcılık ve uygunluk boyutları ile gerekçelendirilecektir. </w:t>
      </w:r>
      <w:r w:rsidR="00790212">
        <w:rPr>
          <w:rFonts w:ascii="Times New Roman" w:eastAsia="Times New Roman" w:hAnsi="Times New Roman" w:cs="Times New Roman"/>
          <w:color w:val="808080"/>
          <w:sz w:val="24"/>
          <w:szCs w:val="24"/>
        </w:rPr>
        <w:t>Mekânsal</w:t>
      </w:r>
      <w:r>
        <w:rPr>
          <w:rFonts w:ascii="Times New Roman" w:eastAsia="Times New Roman" w:hAnsi="Times New Roman" w:cs="Times New Roman"/>
          <w:color w:val="808080"/>
          <w:sz w:val="24"/>
          <w:szCs w:val="24"/>
        </w:rPr>
        <w:t xml:space="preserve"> gelişme projeleri için planın </w:t>
      </w:r>
      <w:r w:rsidR="00790212">
        <w:rPr>
          <w:rFonts w:ascii="Times New Roman" w:eastAsia="Times New Roman" w:hAnsi="Times New Roman" w:cs="Times New Roman"/>
          <w:color w:val="808080"/>
          <w:sz w:val="24"/>
          <w:szCs w:val="24"/>
        </w:rPr>
        <w:t>mekânsal</w:t>
      </w:r>
      <w:r>
        <w:rPr>
          <w:rFonts w:ascii="Times New Roman" w:eastAsia="Times New Roman" w:hAnsi="Times New Roman" w:cs="Times New Roman"/>
          <w:color w:val="808080"/>
          <w:sz w:val="24"/>
          <w:szCs w:val="24"/>
        </w:rPr>
        <w:t xml:space="preserve"> kapsamı ve gerekçeleri de ifade edilecektir.</w:t>
      </w:r>
    </w:p>
    <w:p w:rsidR="004676BF" w:rsidRDefault="004676BF">
      <w:pPr>
        <w:pBdr>
          <w:top w:val="nil"/>
          <w:left w:val="nil"/>
          <w:bottom w:val="nil"/>
          <w:right w:val="nil"/>
          <w:between w:val="nil"/>
        </w:pBdr>
        <w:spacing w:after="0"/>
        <w:ind w:left="1224"/>
        <w:jc w:val="both"/>
        <w:rPr>
          <w:rFonts w:ascii="Times New Roman" w:eastAsia="Times New Roman" w:hAnsi="Times New Roman" w:cs="Times New Roman"/>
          <w:color w:val="000000"/>
          <w:sz w:val="24"/>
          <w:szCs w:val="24"/>
        </w:rPr>
      </w:pP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Özeti</w:t>
      </w:r>
    </w:p>
    <w:p w:rsidR="004676BF" w:rsidRDefault="009325C8">
      <w:pPr>
        <w:pBdr>
          <w:top w:val="nil"/>
          <w:left w:val="nil"/>
          <w:bottom w:val="nil"/>
          <w:right w:val="nil"/>
          <w:between w:val="nil"/>
        </w:pBdr>
        <w:spacing w:after="0"/>
        <w:ind w:left="792"/>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Projeyi kısaca anlatınız. (En fazla 75 kelime)</w:t>
      </w:r>
    </w:p>
    <w:p w:rsidR="004676BF" w:rsidRDefault="004676BF">
      <w:pPr>
        <w:pBdr>
          <w:top w:val="nil"/>
          <w:left w:val="nil"/>
          <w:bottom w:val="nil"/>
          <w:right w:val="nil"/>
          <w:between w:val="nil"/>
        </w:pBdr>
        <w:spacing w:after="0"/>
        <w:ind w:left="792"/>
        <w:jc w:val="both"/>
        <w:rPr>
          <w:rFonts w:ascii="Times New Roman" w:eastAsia="Times New Roman" w:hAnsi="Times New Roman" w:cs="Times New Roman"/>
          <w:color w:val="808080"/>
          <w:sz w:val="24"/>
          <w:szCs w:val="24"/>
        </w:rPr>
      </w:pPr>
    </w:p>
    <w:p w:rsidR="004676BF" w:rsidRDefault="004676BF">
      <w:pPr>
        <w:pBdr>
          <w:top w:val="nil"/>
          <w:left w:val="nil"/>
          <w:bottom w:val="nil"/>
          <w:right w:val="nil"/>
          <w:between w:val="nil"/>
        </w:pBdr>
        <w:spacing w:after="0"/>
        <w:ind w:left="792"/>
        <w:jc w:val="both"/>
        <w:rPr>
          <w:rFonts w:ascii="Times New Roman" w:eastAsia="Times New Roman" w:hAnsi="Times New Roman" w:cs="Times New Roman"/>
          <w:color w:val="000000"/>
          <w:sz w:val="24"/>
          <w:szCs w:val="24"/>
        </w:rPr>
      </w:pPr>
    </w:p>
    <w:p w:rsidR="004676BF" w:rsidRDefault="009325C8" w:rsidP="007F4474">
      <w:pPr>
        <w:numPr>
          <w:ilvl w:val="0"/>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PROJENİN GEREKÇESİ, AMACI VE HEDEFLERİ</w:t>
      </w: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Konusu ve Sorun/İhtiyaç Tanımı</w:t>
      </w: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Konusu</w:t>
      </w:r>
    </w:p>
    <w:p w:rsidR="004676BF" w:rsidRDefault="009325C8">
      <w:pPr>
        <w:ind w:left="720"/>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 konusunun ilişkili olduğu öncelik(ler)i aşağıdaki tabloyu işaretleyerek belirtiniz</w:t>
      </w:r>
    </w:p>
    <w:tbl>
      <w:tblPr>
        <w:tblStyle w:val="32"/>
        <w:tblW w:w="5012" w:type="dxa"/>
        <w:tblInd w:w="77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4177"/>
        <w:gridCol w:w="835"/>
      </w:tblGrid>
      <w:tr w:rsidR="004676BF" w:rsidTr="001740ED">
        <w:trPr>
          <w:trHeight w:val="334"/>
        </w:trPr>
        <w:tc>
          <w:tcPr>
            <w:tcW w:w="4177" w:type="dxa"/>
            <w:tcBorders>
              <w:left w:val="single" w:sz="4" w:space="0" w:color="000000"/>
            </w:tcBorders>
            <w:vAlign w:val="center"/>
          </w:tcPr>
          <w:p w:rsidR="004676BF" w:rsidRDefault="009325C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İstihdam kapasitenin artırılması</w:t>
            </w:r>
          </w:p>
        </w:tc>
        <w:tc>
          <w:tcPr>
            <w:tcW w:w="835" w:type="dxa"/>
            <w:tcBorders>
              <w:right w:val="single" w:sz="4" w:space="0" w:color="000000"/>
            </w:tcBorders>
            <w:vAlign w:val="center"/>
          </w:tcPr>
          <w:p w:rsidR="004676BF" w:rsidRDefault="004676BF">
            <w:pPr>
              <w:jc w:val="center"/>
              <w:rPr>
                <w:rFonts w:ascii="Times New Roman" w:eastAsia="Times New Roman" w:hAnsi="Times New Roman" w:cs="Times New Roman"/>
                <w:sz w:val="24"/>
                <w:szCs w:val="24"/>
              </w:rPr>
            </w:pPr>
          </w:p>
        </w:tc>
      </w:tr>
      <w:tr w:rsidR="004676BF" w:rsidTr="001740ED">
        <w:trPr>
          <w:trHeight w:val="334"/>
        </w:trPr>
        <w:tc>
          <w:tcPr>
            <w:tcW w:w="4177" w:type="dxa"/>
            <w:tcBorders>
              <w:left w:val="single" w:sz="4" w:space="0" w:color="000000"/>
            </w:tcBorders>
            <w:vAlign w:val="center"/>
          </w:tcPr>
          <w:p w:rsidR="004676BF" w:rsidRDefault="009325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Üretim kapasitenin artırılması</w:t>
            </w:r>
          </w:p>
        </w:tc>
        <w:tc>
          <w:tcPr>
            <w:tcW w:w="835" w:type="dxa"/>
            <w:tcBorders>
              <w:right w:val="single" w:sz="4" w:space="0" w:color="000000"/>
            </w:tcBorders>
            <w:vAlign w:val="center"/>
          </w:tcPr>
          <w:p w:rsidR="004676BF" w:rsidRDefault="004676BF">
            <w:pPr>
              <w:jc w:val="center"/>
              <w:rPr>
                <w:rFonts w:ascii="Times New Roman" w:eastAsia="Times New Roman" w:hAnsi="Times New Roman" w:cs="Times New Roman"/>
                <w:sz w:val="24"/>
                <w:szCs w:val="24"/>
              </w:rPr>
            </w:pPr>
          </w:p>
        </w:tc>
      </w:tr>
      <w:tr w:rsidR="004676BF" w:rsidTr="001740ED">
        <w:trPr>
          <w:trHeight w:val="334"/>
        </w:trPr>
        <w:tc>
          <w:tcPr>
            <w:tcW w:w="4177" w:type="dxa"/>
            <w:tcBorders>
              <w:left w:val="single" w:sz="4" w:space="0" w:color="000000"/>
            </w:tcBorders>
            <w:vAlign w:val="center"/>
          </w:tcPr>
          <w:p w:rsidR="004676BF" w:rsidRDefault="009325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Verimliliğinin desteklenmesi</w:t>
            </w:r>
          </w:p>
        </w:tc>
        <w:tc>
          <w:tcPr>
            <w:tcW w:w="835" w:type="dxa"/>
            <w:tcBorders>
              <w:right w:val="single" w:sz="4" w:space="0" w:color="000000"/>
            </w:tcBorders>
            <w:vAlign w:val="center"/>
          </w:tcPr>
          <w:p w:rsidR="004676BF" w:rsidRDefault="004676BF">
            <w:pPr>
              <w:jc w:val="center"/>
              <w:rPr>
                <w:rFonts w:ascii="Times New Roman" w:eastAsia="Times New Roman" w:hAnsi="Times New Roman" w:cs="Times New Roman"/>
                <w:sz w:val="24"/>
                <w:szCs w:val="24"/>
              </w:rPr>
            </w:pPr>
          </w:p>
        </w:tc>
      </w:tr>
      <w:tr w:rsidR="004676BF" w:rsidTr="001740ED">
        <w:trPr>
          <w:trHeight w:val="334"/>
        </w:trPr>
        <w:tc>
          <w:tcPr>
            <w:tcW w:w="4177" w:type="dxa"/>
            <w:tcBorders>
              <w:left w:val="single" w:sz="4" w:space="0" w:color="000000"/>
            </w:tcBorders>
            <w:vAlign w:val="center"/>
          </w:tcPr>
          <w:p w:rsidR="004676BF" w:rsidRDefault="009325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Teknoloji ve yenilikçiliğin desteklenmesi</w:t>
            </w:r>
          </w:p>
        </w:tc>
        <w:tc>
          <w:tcPr>
            <w:tcW w:w="835" w:type="dxa"/>
            <w:tcBorders>
              <w:right w:val="single" w:sz="4" w:space="0" w:color="000000"/>
            </w:tcBorders>
            <w:vAlign w:val="center"/>
          </w:tcPr>
          <w:p w:rsidR="004676BF" w:rsidRDefault="004676BF">
            <w:pPr>
              <w:jc w:val="center"/>
              <w:rPr>
                <w:rFonts w:ascii="Times New Roman" w:eastAsia="Times New Roman" w:hAnsi="Times New Roman" w:cs="Times New Roman"/>
                <w:sz w:val="24"/>
                <w:szCs w:val="24"/>
              </w:rPr>
            </w:pPr>
          </w:p>
        </w:tc>
      </w:tr>
      <w:tr w:rsidR="004676BF" w:rsidTr="001740ED">
        <w:trPr>
          <w:trHeight w:val="334"/>
        </w:trPr>
        <w:tc>
          <w:tcPr>
            <w:tcW w:w="4177" w:type="dxa"/>
            <w:tcBorders>
              <w:left w:val="single" w:sz="4" w:space="0" w:color="000000"/>
            </w:tcBorders>
            <w:vAlign w:val="center"/>
          </w:tcPr>
          <w:p w:rsidR="004676BF" w:rsidRDefault="009325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İhracat kapasitenin artırılması</w:t>
            </w:r>
          </w:p>
        </w:tc>
        <w:tc>
          <w:tcPr>
            <w:tcW w:w="835" w:type="dxa"/>
            <w:tcBorders>
              <w:right w:val="single" w:sz="4" w:space="0" w:color="000000"/>
            </w:tcBorders>
            <w:vAlign w:val="center"/>
          </w:tcPr>
          <w:p w:rsidR="004676BF" w:rsidRDefault="004676BF">
            <w:pPr>
              <w:jc w:val="center"/>
              <w:rPr>
                <w:rFonts w:ascii="Times New Roman" w:eastAsia="Times New Roman" w:hAnsi="Times New Roman" w:cs="Times New Roman"/>
                <w:sz w:val="24"/>
                <w:szCs w:val="24"/>
              </w:rPr>
            </w:pPr>
          </w:p>
        </w:tc>
      </w:tr>
      <w:tr w:rsidR="004676BF" w:rsidTr="001740ED">
        <w:trPr>
          <w:trHeight w:val="334"/>
        </w:trPr>
        <w:tc>
          <w:tcPr>
            <w:tcW w:w="4177" w:type="dxa"/>
            <w:tcBorders>
              <w:left w:val="single" w:sz="4" w:space="0" w:color="000000"/>
            </w:tcBorders>
            <w:vAlign w:val="center"/>
          </w:tcPr>
          <w:p w:rsidR="004676BF" w:rsidRDefault="006E3E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Mekânsal</w:t>
            </w:r>
            <w:r w:rsidR="009325C8">
              <w:rPr>
                <w:rFonts w:ascii="Times New Roman" w:eastAsia="Times New Roman" w:hAnsi="Times New Roman" w:cs="Times New Roman"/>
                <w:sz w:val="24"/>
                <w:szCs w:val="24"/>
              </w:rPr>
              <w:t xml:space="preserve"> stratejilerin belirlenmesi</w:t>
            </w:r>
          </w:p>
        </w:tc>
        <w:tc>
          <w:tcPr>
            <w:tcW w:w="835" w:type="dxa"/>
            <w:tcBorders>
              <w:right w:val="single" w:sz="4" w:space="0" w:color="000000"/>
            </w:tcBorders>
            <w:vAlign w:val="center"/>
          </w:tcPr>
          <w:p w:rsidR="004676BF" w:rsidRDefault="004676BF">
            <w:pPr>
              <w:jc w:val="center"/>
              <w:rPr>
                <w:rFonts w:ascii="Times New Roman" w:eastAsia="Times New Roman" w:hAnsi="Times New Roman" w:cs="Times New Roman"/>
                <w:sz w:val="24"/>
                <w:szCs w:val="24"/>
              </w:rPr>
            </w:pPr>
          </w:p>
        </w:tc>
      </w:tr>
    </w:tbl>
    <w:p w:rsidR="004676BF" w:rsidRDefault="004676BF">
      <w:pPr>
        <w:pBdr>
          <w:top w:val="nil"/>
          <w:left w:val="nil"/>
          <w:bottom w:val="nil"/>
          <w:right w:val="nil"/>
          <w:between w:val="nil"/>
        </w:pBdr>
        <w:spacing w:after="0"/>
        <w:ind w:left="1224"/>
        <w:jc w:val="both"/>
        <w:rPr>
          <w:rFonts w:ascii="Times New Roman" w:eastAsia="Times New Roman" w:hAnsi="Times New Roman" w:cs="Times New Roman"/>
          <w:b/>
          <w:color w:val="000000"/>
          <w:sz w:val="24"/>
          <w:szCs w:val="24"/>
        </w:rPr>
      </w:pP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ile Çözülmesi Hedeflenen Sorun veya Karşılanması Hedeflenen İhtiyaç Tanımı</w:t>
      </w:r>
    </w:p>
    <w:p w:rsidR="004676BF" w:rsidRDefault="009325C8">
      <w:pPr>
        <w:spacing w:before="120" w:after="120"/>
        <w:ind w:left="708"/>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 bir darboğazın çözülmesine yönelik olmalıdır. Bu bölümde söz konusu darboğaz açıkça tanımlanmalıdır. Varsa konu ile ilgili analiz çalışmaları ve mevcut verilere atıf yapılmalıdır.</w:t>
      </w:r>
    </w:p>
    <w:p w:rsidR="004676BF" w:rsidRDefault="009325C8">
      <w:pPr>
        <w:spacing w:before="120" w:after="240"/>
        <w:ind w:left="709"/>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(Bu kısımda sorun/ihtiyaç kısaca tanımlanacak olup proje arka planı ve gerekçesi, detaylı olarak “Projenin Arka Planı ve Müdahale Gerekçesi” başlığı altında açıklanacaktır.)</w:t>
      </w: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Projenin Arka Planı ve Müdahale Gerekçesi</w:t>
      </w:r>
    </w:p>
    <w:p w:rsidR="004676BF" w:rsidRDefault="009325C8">
      <w:pPr>
        <w:pBdr>
          <w:top w:val="nil"/>
          <w:left w:val="nil"/>
          <w:bottom w:val="nil"/>
          <w:right w:val="nil"/>
          <w:between w:val="nil"/>
        </w:pBdr>
        <w:spacing w:after="0"/>
        <w:ind w:left="708"/>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Projenin arka planını ve ortaya çıkma gerekçesini; uygulanacağı bölgenin ihtiyaç ve sorunlarını dikkate alarak, somut veriler (nitelikli saha çalışmaları, ekonomik ve sosyal analizler, arz ve talep değerlendirmeleri vb.) kullanarak ve Ajansın Bölge Planı ile ulusal ölçekteki plan ve programlardaki öncelik, hedef, strateji ve tedbirlerle de ilişkisini kurarak yazınız. (Bu bölüm, Proje ile Çözülmesi Hedeflenen Sorun veya Karşılanması Hedeflenen İhtiyaç Tanımı bölümündeki sorun ve/veya ihtiyaç tanımlamalarının ayrıntılı açıklaması niteliğinde olmalıdır.)</w:t>
      </w:r>
    </w:p>
    <w:p w:rsidR="004676BF" w:rsidRDefault="004676BF">
      <w:pPr>
        <w:pBdr>
          <w:top w:val="nil"/>
          <w:left w:val="nil"/>
          <w:bottom w:val="nil"/>
          <w:right w:val="nil"/>
          <w:between w:val="nil"/>
        </w:pBdr>
        <w:spacing w:after="0"/>
        <w:ind w:left="360"/>
        <w:jc w:val="both"/>
        <w:rPr>
          <w:rFonts w:ascii="Times New Roman" w:eastAsia="Times New Roman" w:hAnsi="Times New Roman" w:cs="Times New Roman"/>
          <w:color w:val="808080"/>
          <w:sz w:val="24"/>
          <w:szCs w:val="24"/>
        </w:rPr>
      </w:pPr>
    </w:p>
    <w:p w:rsidR="004676BF" w:rsidRDefault="009325C8">
      <w:pPr>
        <w:pBdr>
          <w:top w:val="nil"/>
          <w:left w:val="nil"/>
          <w:bottom w:val="nil"/>
          <w:right w:val="nil"/>
          <w:between w:val="nil"/>
        </w:pBdr>
        <w:spacing w:after="0"/>
        <w:ind w:left="708"/>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Sorun/ihtiyaç tanımı ile projenin sunacağı çözüm arasındaki ilişki, ekte yer alan mantıksal çerçeve matrisi kullanılarak ortaya konulacaktır.</w:t>
      </w:r>
    </w:p>
    <w:p w:rsidR="004676BF" w:rsidRDefault="004676BF">
      <w:pPr>
        <w:pBdr>
          <w:top w:val="nil"/>
          <w:left w:val="nil"/>
          <w:bottom w:val="nil"/>
          <w:right w:val="nil"/>
          <w:between w:val="nil"/>
        </w:pBdr>
        <w:spacing w:after="0"/>
        <w:ind w:left="708"/>
        <w:jc w:val="both"/>
        <w:rPr>
          <w:rFonts w:ascii="Times New Roman" w:eastAsia="Times New Roman" w:hAnsi="Times New Roman" w:cs="Times New Roman"/>
          <w:color w:val="000000"/>
          <w:sz w:val="24"/>
          <w:szCs w:val="24"/>
        </w:rPr>
      </w:pP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Projenin Genel Hedefi</w:t>
      </w:r>
    </w:p>
    <w:p w:rsidR="004676BF" w:rsidRDefault="009325C8">
      <w:pPr>
        <w:pBdr>
          <w:top w:val="nil"/>
          <w:left w:val="nil"/>
          <w:bottom w:val="nil"/>
          <w:right w:val="nil"/>
          <w:between w:val="nil"/>
        </w:pBdr>
        <w:spacing w:after="0"/>
        <w:ind w:left="708"/>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lastRenderedPageBreak/>
        <w:t>Tamamlanmasını müteakip projenin orta ve uzun vadede katkıda bulunacağı ve olumlu yönde değiştireceği hususları yazınız.</w:t>
      </w:r>
    </w:p>
    <w:p w:rsidR="004676BF" w:rsidRDefault="009325C8">
      <w:pPr>
        <w:pBdr>
          <w:top w:val="nil"/>
          <w:left w:val="nil"/>
          <w:bottom w:val="nil"/>
          <w:right w:val="nil"/>
          <w:between w:val="nil"/>
        </w:pBdr>
        <w:spacing w:after="0"/>
        <w:ind w:left="708"/>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Örnek: ildeki girişimci ekosisteminin gelişmesine katkı sağlamak</w:t>
      </w:r>
    </w:p>
    <w:p w:rsidR="004676BF" w:rsidRDefault="004676BF">
      <w:pPr>
        <w:pBdr>
          <w:top w:val="nil"/>
          <w:left w:val="nil"/>
          <w:bottom w:val="nil"/>
          <w:right w:val="nil"/>
          <w:between w:val="nil"/>
        </w:pBdr>
        <w:spacing w:after="0"/>
        <w:ind w:left="792"/>
        <w:jc w:val="both"/>
        <w:rPr>
          <w:rFonts w:ascii="Times New Roman" w:eastAsia="Times New Roman" w:hAnsi="Times New Roman" w:cs="Times New Roman"/>
          <w:color w:val="000000"/>
          <w:sz w:val="24"/>
          <w:szCs w:val="24"/>
        </w:rPr>
      </w:pP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Amaçları</w:t>
      </w:r>
    </w:p>
    <w:p w:rsidR="004676BF" w:rsidRDefault="009325C8">
      <w:pPr>
        <w:pBdr>
          <w:top w:val="nil"/>
          <w:left w:val="nil"/>
          <w:bottom w:val="nil"/>
          <w:right w:val="nil"/>
          <w:between w:val="nil"/>
        </w:pBdr>
        <w:spacing w:after="0"/>
        <w:ind w:left="708"/>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Projenin ortaya çıkma gerekçesi olan sorunlara yönelik sağlayacağı çözümleri dikkate alarak projenin tamamlanması ile birlikte ulaşılacak hedef(ler)i yazınız. </w:t>
      </w:r>
    </w:p>
    <w:p w:rsidR="004676BF" w:rsidRDefault="009325C8">
      <w:pPr>
        <w:pBdr>
          <w:top w:val="nil"/>
          <w:left w:val="nil"/>
          <w:bottom w:val="nil"/>
          <w:right w:val="nil"/>
          <w:between w:val="nil"/>
        </w:pBdr>
        <w:spacing w:after="0"/>
        <w:ind w:left="708"/>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(Not: Buraya yazılanlar çıktı değil, sonuç göstergesiyle ilişkili olmalıdır.)</w:t>
      </w:r>
    </w:p>
    <w:p w:rsidR="004676BF" w:rsidRDefault="004676BF">
      <w:pPr>
        <w:pBdr>
          <w:top w:val="nil"/>
          <w:left w:val="nil"/>
          <w:bottom w:val="nil"/>
          <w:right w:val="nil"/>
          <w:between w:val="nil"/>
        </w:pBdr>
        <w:spacing w:after="0"/>
        <w:ind w:left="792"/>
        <w:jc w:val="both"/>
        <w:rPr>
          <w:rFonts w:ascii="Times New Roman" w:eastAsia="Times New Roman" w:hAnsi="Times New Roman" w:cs="Times New Roman"/>
          <w:color w:val="000000"/>
          <w:sz w:val="24"/>
          <w:szCs w:val="24"/>
        </w:rPr>
      </w:pP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Projenin Hedef Aldığı Kesim</w:t>
      </w: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Hedef Gruplar</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p w:rsidR="004676BF" w:rsidRDefault="004676BF">
      <w:pPr>
        <w:pBdr>
          <w:top w:val="nil"/>
          <w:left w:val="nil"/>
          <w:bottom w:val="nil"/>
          <w:right w:val="nil"/>
          <w:between w:val="nil"/>
        </w:pBdr>
        <w:spacing w:after="0"/>
        <w:ind w:left="1224"/>
        <w:jc w:val="both"/>
        <w:rPr>
          <w:rFonts w:ascii="Times New Roman" w:eastAsia="Times New Roman" w:hAnsi="Times New Roman" w:cs="Times New Roman"/>
          <w:color w:val="000000"/>
          <w:sz w:val="24"/>
          <w:szCs w:val="24"/>
        </w:rPr>
      </w:pP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Nihai Faydalanıcılar</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808080"/>
          <w:sz w:val="24"/>
          <w:szCs w:val="24"/>
        </w:rPr>
        <w:t>Projenin tamamlanması ile birlikte orta-uzun vadede (1-5 yıl) proje sonuçlarından doğrudan ya da dolaylı fayda sağlayacak olan kişi, grup, kurum ve kuruluşları yazınız.</w:t>
      </w:r>
    </w:p>
    <w:p w:rsidR="004676BF" w:rsidRDefault="004676BF">
      <w:pPr>
        <w:pBdr>
          <w:top w:val="nil"/>
          <w:left w:val="nil"/>
          <w:bottom w:val="nil"/>
          <w:right w:val="nil"/>
          <w:between w:val="nil"/>
        </w:pBdr>
        <w:spacing w:after="0"/>
        <w:ind w:left="792"/>
        <w:jc w:val="both"/>
        <w:rPr>
          <w:rFonts w:ascii="Times New Roman" w:eastAsia="Times New Roman" w:hAnsi="Times New Roman" w:cs="Times New Roman"/>
          <w:color w:val="000000"/>
          <w:sz w:val="24"/>
          <w:szCs w:val="24"/>
        </w:rPr>
      </w:pP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Desteği Olarak CMDP’nin Seçilme Nedeni</w:t>
      </w: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Talep Edilen Diğer Destekler</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Proje için başka bir kaynaktan destek talebinde bulunuldu mu? </w:t>
      </w:r>
    </w:p>
    <w:p w:rsidR="004676BF" w:rsidRDefault="004676BF">
      <w:pPr>
        <w:pBdr>
          <w:top w:val="nil"/>
          <w:left w:val="nil"/>
          <w:bottom w:val="nil"/>
          <w:right w:val="nil"/>
          <w:between w:val="nil"/>
        </w:pBdr>
        <w:spacing w:after="0"/>
        <w:ind w:left="1224"/>
        <w:jc w:val="both"/>
        <w:rPr>
          <w:rFonts w:ascii="Times New Roman" w:eastAsia="Times New Roman" w:hAnsi="Times New Roman" w:cs="Times New Roman"/>
          <w:color w:val="000000"/>
          <w:sz w:val="24"/>
          <w:szCs w:val="24"/>
        </w:rPr>
      </w:pP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Alınan Diğer Destekler</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 başka bir kaynaktan desteklendi mi?</w:t>
      </w:r>
    </w:p>
    <w:p w:rsidR="004676BF" w:rsidRDefault="004676BF">
      <w:pPr>
        <w:pBdr>
          <w:top w:val="nil"/>
          <w:left w:val="nil"/>
          <w:bottom w:val="nil"/>
          <w:right w:val="nil"/>
          <w:between w:val="nil"/>
        </w:pBdr>
        <w:spacing w:after="0"/>
        <w:ind w:left="1224"/>
        <w:jc w:val="both"/>
        <w:rPr>
          <w:rFonts w:ascii="Times New Roman" w:eastAsia="Times New Roman" w:hAnsi="Times New Roman" w:cs="Times New Roman"/>
          <w:color w:val="000000"/>
          <w:sz w:val="24"/>
          <w:szCs w:val="24"/>
        </w:rPr>
      </w:pP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Diğer Desteklere Uygunluk</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 başka bir programdan desteklenmeye uygun mu?</w:t>
      </w:r>
    </w:p>
    <w:p w:rsidR="004676BF" w:rsidRDefault="004676BF">
      <w:pPr>
        <w:pBdr>
          <w:top w:val="nil"/>
          <w:left w:val="nil"/>
          <w:bottom w:val="nil"/>
          <w:right w:val="nil"/>
          <w:between w:val="nil"/>
        </w:pBdr>
        <w:spacing w:after="0"/>
        <w:ind w:left="1224"/>
        <w:jc w:val="both"/>
        <w:rPr>
          <w:rFonts w:ascii="Times New Roman" w:eastAsia="Times New Roman" w:hAnsi="Times New Roman" w:cs="Times New Roman"/>
          <w:color w:val="000000"/>
          <w:sz w:val="24"/>
          <w:szCs w:val="24"/>
        </w:rPr>
      </w:pP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CMDP Destek Talebi Nedeni</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 için CMDP desteğinin tercih edilmesinin sebebi nedir?</w:t>
      </w:r>
    </w:p>
    <w:p w:rsidR="004676BF" w:rsidRDefault="004676BF">
      <w:pPr>
        <w:pBdr>
          <w:top w:val="nil"/>
          <w:left w:val="nil"/>
          <w:bottom w:val="nil"/>
          <w:right w:val="nil"/>
          <w:between w:val="nil"/>
        </w:pBdr>
        <w:spacing w:after="0"/>
        <w:ind w:left="792"/>
        <w:jc w:val="both"/>
        <w:rPr>
          <w:rFonts w:ascii="Times New Roman" w:eastAsia="Times New Roman" w:hAnsi="Times New Roman" w:cs="Times New Roman"/>
          <w:color w:val="000000"/>
          <w:sz w:val="24"/>
          <w:szCs w:val="24"/>
        </w:rPr>
      </w:pPr>
    </w:p>
    <w:p w:rsidR="004676BF" w:rsidRDefault="004676BF">
      <w:pPr>
        <w:pBdr>
          <w:top w:val="nil"/>
          <w:left w:val="nil"/>
          <w:bottom w:val="nil"/>
          <w:right w:val="nil"/>
          <w:between w:val="nil"/>
        </w:pBdr>
        <w:spacing w:after="0"/>
        <w:ind w:left="792"/>
        <w:jc w:val="both"/>
        <w:rPr>
          <w:rFonts w:ascii="Times New Roman" w:eastAsia="Times New Roman" w:hAnsi="Times New Roman" w:cs="Times New Roman"/>
          <w:color w:val="000000"/>
          <w:sz w:val="24"/>
          <w:szCs w:val="24"/>
        </w:rPr>
      </w:pPr>
    </w:p>
    <w:p w:rsidR="004676BF" w:rsidRDefault="009325C8" w:rsidP="007F4474">
      <w:pPr>
        <w:numPr>
          <w:ilvl w:val="0"/>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PROJE FİKRİNİN KAYNAĞI </w:t>
      </w:r>
      <w:r w:rsidR="005E43CF">
        <w:rPr>
          <w:rFonts w:ascii="Times New Roman" w:eastAsia="Times New Roman" w:hAnsi="Times New Roman" w:cs="Times New Roman"/>
          <w:b/>
          <w:color w:val="000000"/>
          <w:sz w:val="24"/>
          <w:szCs w:val="24"/>
        </w:rPr>
        <w:t>VE</w:t>
      </w:r>
      <w:r>
        <w:rPr>
          <w:rFonts w:ascii="Times New Roman" w:eastAsia="Times New Roman" w:hAnsi="Times New Roman" w:cs="Times New Roman"/>
          <w:b/>
          <w:color w:val="000000"/>
          <w:sz w:val="24"/>
          <w:szCs w:val="24"/>
        </w:rPr>
        <w:t xml:space="preserve"> DAYANAKLARI</w:t>
      </w: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Projenin İlişkili Olduğu ve/veya Dayandığı Plan, Program, Proje vb.</w:t>
      </w:r>
    </w:p>
    <w:p w:rsidR="004676BF" w:rsidRDefault="009325C8">
      <w:pPr>
        <w:pBdr>
          <w:top w:val="nil"/>
          <w:left w:val="nil"/>
          <w:bottom w:val="nil"/>
          <w:right w:val="nil"/>
          <w:between w:val="nil"/>
        </w:pBdr>
        <w:spacing w:after="0"/>
        <w:ind w:left="792"/>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Projenin ilişkili olduğu veya dayandığı ulusal, bölgesel veya yerel plan, programlar, stratejiler (örneğin kalkınma planı, bölge planı, B</w:t>
      </w:r>
      <w:r w:rsidR="009B52E7">
        <w:rPr>
          <w:rFonts w:ascii="Times New Roman" w:eastAsia="Times New Roman" w:hAnsi="Times New Roman" w:cs="Times New Roman"/>
          <w:color w:val="808080"/>
          <w:sz w:val="24"/>
          <w:szCs w:val="24"/>
        </w:rPr>
        <w:t xml:space="preserve">ölgesel </w:t>
      </w:r>
      <w:r>
        <w:rPr>
          <w:rFonts w:ascii="Times New Roman" w:eastAsia="Times New Roman" w:hAnsi="Times New Roman" w:cs="Times New Roman"/>
          <w:color w:val="808080"/>
          <w:sz w:val="24"/>
          <w:szCs w:val="24"/>
        </w:rPr>
        <w:t>G</w:t>
      </w:r>
      <w:r w:rsidR="009B52E7">
        <w:rPr>
          <w:rFonts w:ascii="Times New Roman" w:eastAsia="Times New Roman" w:hAnsi="Times New Roman" w:cs="Times New Roman"/>
          <w:color w:val="808080"/>
          <w:sz w:val="24"/>
          <w:szCs w:val="24"/>
        </w:rPr>
        <w:t xml:space="preserve">elişme </w:t>
      </w:r>
      <w:r>
        <w:rPr>
          <w:rFonts w:ascii="Times New Roman" w:eastAsia="Times New Roman" w:hAnsi="Times New Roman" w:cs="Times New Roman"/>
          <w:color w:val="808080"/>
          <w:sz w:val="24"/>
          <w:szCs w:val="24"/>
        </w:rPr>
        <w:t>U</w:t>
      </w:r>
      <w:r w:rsidR="009B52E7">
        <w:rPr>
          <w:rFonts w:ascii="Times New Roman" w:eastAsia="Times New Roman" w:hAnsi="Times New Roman" w:cs="Times New Roman"/>
          <w:color w:val="808080"/>
          <w:sz w:val="24"/>
          <w:szCs w:val="24"/>
        </w:rPr>
        <w:t xml:space="preserve">lusal </w:t>
      </w:r>
      <w:r>
        <w:rPr>
          <w:rFonts w:ascii="Times New Roman" w:eastAsia="Times New Roman" w:hAnsi="Times New Roman" w:cs="Times New Roman"/>
          <w:color w:val="808080"/>
          <w:sz w:val="24"/>
          <w:szCs w:val="24"/>
        </w:rPr>
        <w:t>S</w:t>
      </w:r>
      <w:r w:rsidR="009B52E7">
        <w:rPr>
          <w:rFonts w:ascii="Times New Roman" w:eastAsia="Times New Roman" w:hAnsi="Times New Roman" w:cs="Times New Roman"/>
          <w:color w:val="808080"/>
          <w:sz w:val="24"/>
          <w:szCs w:val="24"/>
        </w:rPr>
        <w:t>tratejisi</w:t>
      </w:r>
      <w:r>
        <w:rPr>
          <w:rFonts w:ascii="Times New Roman" w:eastAsia="Times New Roman" w:hAnsi="Times New Roman" w:cs="Times New Roman"/>
          <w:color w:val="808080"/>
          <w:sz w:val="24"/>
          <w:szCs w:val="24"/>
        </w:rPr>
        <w:t>, ulusal ihracat stratejisi vb.) ile ilişkisini açıklayınız. Kalkınma ajanslarının hazırladığı Sonuç Odaklı Program ve ajansın diğer analiz raporları ve faaliyetleri ile ilişkisi de bu bölümde ortaya konulacaktır.</w:t>
      </w:r>
    </w:p>
    <w:p w:rsidR="004676BF" w:rsidRDefault="004676BF">
      <w:pPr>
        <w:pBdr>
          <w:top w:val="nil"/>
          <w:left w:val="nil"/>
          <w:bottom w:val="nil"/>
          <w:right w:val="nil"/>
          <w:between w:val="nil"/>
        </w:pBdr>
        <w:spacing w:after="0"/>
        <w:ind w:left="792"/>
        <w:jc w:val="both"/>
        <w:rPr>
          <w:rFonts w:ascii="Times New Roman" w:eastAsia="Times New Roman" w:hAnsi="Times New Roman" w:cs="Times New Roman"/>
          <w:color w:val="000000"/>
          <w:sz w:val="24"/>
          <w:szCs w:val="24"/>
        </w:rPr>
      </w:pP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Projenin Tamamlayıcılığı</w:t>
      </w:r>
    </w:p>
    <w:p w:rsidR="004676BF" w:rsidRDefault="009325C8">
      <w:pPr>
        <w:pBdr>
          <w:top w:val="nil"/>
          <w:left w:val="nil"/>
          <w:bottom w:val="nil"/>
          <w:right w:val="nil"/>
          <w:between w:val="nil"/>
        </w:pBdr>
        <w:spacing w:after="0"/>
        <w:ind w:left="792"/>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Projenin yerel, bölgesel ya da ulusal ölçekte uygulanan diğer projelerle (varsa) ilişkisini; tamamlayıcılık, mükerrerlik ve </w:t>
      </w:r>
      <w:proofErr w:type="gramStart"/>
      <w:r>
        <w:rPr>
          <w:rFonts w:ascii="Times New Roman" w:eastAsia="Times New Roman" w:hAnsi="Times New Roman" w:cs="Times New Roman"/>
          <w:color w:val="808080"/>
          <w:sz w:val="24"/>
          <w:szCs w:val="24"/>
        </w:rPr>
        <w:t>sinerji</w:t>
      </w:r>
      <w:proofErr w:type="gramEnd"/>
      <w:r>
        <w:rPr>
          <w:rFonts w:ascii="Times New Roman" w:eastAsia="Times New Roman" w:hAnsi="Times New Roman" w:cs="Times New Roman"/>
          <w:color w:val="808080"/>
          <w:sz w:val="24"/>
          <w:szCs w:val="24"/>
        </w:rPr>
        <w:t xml:space="preserve"> hususlarını dikkate alarak yazınız.</w:t>
      </w:r>
    </w:p>
    <w:p w:rsidR="004676BF" w:rsidRDefault="004676BF">
      <w:pPr>
        <w:pBdr>
          <w:top w:val="nil"/>
          <w:left w:val="nil"/>
          <w:bottom w:val="nil"/>
          <w:right w:val="nil"/>
          <w:between w:val="nil"/>
        </w:pBdr>
        <w:spacing w:after="0"/>
        <w:ind w:left="792"/>
        <w:jc w:val="both"/>
        <w:rPr>
          <w:rFonts w:ascii="Times New Roman" w:eastAsia="Times New Roman" w:hAnsi="Times New Roman" w:cs="Times New Roman"/>
          <w:color w:val="000000"/>
          <w:sz w:val="24"/>
          <w:szCs w:val="24"/>
        </w:rPr>
      </w:pP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Proje Konusu İle İlgili Diğer Kuruluşlar</w:t>
      </w:r>
    </w:p>
    <w:p w:rsidR="004676BF" w:rsidRDefault="009325C8">
      <w:pPr>
        <w:pBdr>
          <w:top w:val="nil"/>
          <w:left w:val="nil"/>
          <w:bottom w:val="nil"/>
          <w:right w:val="nil"/>
          <w:between w:val="nil"/>
        </w:pBdr>
        <w:spacing w:after="0"/>
        <w:ind w:left="792"/>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Projenin uygulaması ile ilgili izin işlemlerini yürütecek ve/veya proje konusunda bilgi verilmesi gereken kurum ve kuruluşları gerekçeleri ile birlikte yazınız.</w:t>
      </w:r>
    </w:p>
    <w:p w:rsidR="004676BF" w:rsidRDefault="004676BF">
      <w:pPr>
        <w:pBdr>
          <w:top w:val="nil"/>
          <w:left w:val="nil"/>
          <w:bottom w:val="nil"/>
          <w:right w:val="nil"/>
          <w:between w:val="nil"/>
        </w:pBdr>
        <w:spacing w:after="0"/>
        <w:ind w:left="792"/>
        <w:jc w:val="both"/>
        <w:rPr>
          <w:rFonts w:ascii="Times New Roman" w:eastAsia="Times New Roman" w:hAnsi="Times New Roman" w:cs="Times New Roman"/>
          <w:color w:val="808080"/>
          <w:sz w:val="24"/>
          <w:szCs w:val="24"/>
        </w:rPr>
      </w:pPr>
    </w:p>
    <w:p w:rsidR="004676BF" w:rsidRDefault="004676BF">
      <w:pPr>
        <w:pBdr>
          <w:top w:val="nil"/>
          <w:left w:val="nil"/>
          <w:bottom w:val="nil"/>
          <w:right w:val="nil"/>
          <w:between w:val="nil"/>
        </w:pBdr>
        <w:spacing w:after="0"/>
        <w:ind w:left="792"/>
        <w:jc w:val="both"/>
        <w:rPr>
          <w:rFonts w:ascii="Times New Roman" w:eastAsia="Times New Roman" w:hAnsi="Times New Roman" w:cs="Times New Roman"/>
          <w:color w:val="000000"/>
          <w:sz w:val="24"/>
          <w:szCs w:val="24"/>
        </w:rPr>
      </w:pPr>
    </w:p>
    <w:p w:rsidR="004676BF" w:rsidRDefault="009325C8" w:rsidP="007F4474">
      <w:pPr>
        <w:numPr>
          <w:ilvl w:val="0"/>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İLE İLGİLİ AYRINTILI BİLGİLER</w:t>
      </w: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Kapsamında Yapılacak Faaliyetler</w:t>
      </w:r>
    </w:p>
    <w:p w:rsidR="004676BF" w:rsidRDefault="009325C8">
      <w:pPr>
        <w:pBdr>
          <w:top w:val="nil"/>
          <w:left w:val="nil"/>
          <w:bottom w:val="nil"/>
          <w:right w:val="nil"/>
          <w:between w:val="nil"/>
        </w:pBdr>
        <w:spacing w:after="0"/>
        <w:ind w:left="7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808080"/>
          <w:sz w:val="24"/>
          <w:szCs w:val="24"/>
        </w:rPr>
        <w:t>Projenin temel faaliyetlerini (satın alma, tesis kurulumu, hizmet geliştirme eğitim, danışmanlık, inşaat, insan kaynakları vb.) maddeler halinde yazınız ve her bir faaliyetin kapsamını kısaca açıklayınız.</w:t>
      </w:r>
    </w:p>
    <w:p w:rsidR="004676BF" w:rsidRDefault="004676BF">
      <w:pPr>
        <w:pBdr>
          <w:top w:val="nil"/>
          <w:left w:val="nil"/>
          <w:bottom w:val="nil"/>
          <w:right w:val="nil"/>
          <w:between w:val="nil"/>
        </w:pBdr>
        <w:spacing w:after="0"/>
        <w:ind w:left="792"/>
        <w:jc w:val="both"/>
        <w:rPr>
          <w:rFonts w:ascii="Times New Roman" w:eastAsia="Times New Roman" w:hAnsi="Times New Roman" w:cs="Times New Roman"/>
          <w:color w:val="000000"/>
          <w:sz w:val="24"/>
          <w:szCs w:val="24"/>
        </w:rPr>
      </w:pP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Bileşenlerinin Maliyeti ve Bütçe</w:t>
      </w:r>
    </w:p>
    <w:p w:rsidR="004676BF" w:rsidRDefault="009325C8">
      <w:pPr>
        <w:pBdr>
          <w:top w:val="nil"/>
          <w:left w:val="nil"/>
          <w:bottom w:val="nil"/>
          <w:right w:val="nil"/>
          <w:between w:val="nil"/>
        </w:pBdr>
        <w:spacing w:after="0"/>
        <w:ind w:left="7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808080"/>
          <w:sz w:val="24"/>
          <w:szCs w:val="24"/>
        </w:rPr>
        <w:t>Projenin temel faaliyetleri için öngörülen bütçeyi belirtiniz. Ayrıntılı bütçe, proje bilgi formu ekinde yer aldığı için bu bölümde temel faaliyetler bazında maliyet belirtilmesi yeterli olacaktır.</w:t>
      </w:r>
    </w:p>
    <w:p w:rsidR="004676BF" w:rsidRDefault="004676BF">
      <w:pPr>
        <w:pBdr>
          <w:top w:val="nil"/>
          <w:left w:val="nil"/>
          <w:bottom w:val="nil"/>
          <w:right w:val="nil"/>
          <w:between w:val="nil"/>
        </w:pBdr>
        <w:spacing w:after="0"/>
        <w:ind w:left="792"/>
        <w:jc w:val="both"/>
        <w:rPr>
          <w:rFonts w:ascii="Times New Roman" w:eastAsia="Times New Roman" w:hAnsi="Times New Roman" w:cs="Times New Roman"/>
          <w:color w:val="000000"/>
          <w:sz w:val="24"/>
          <w:szCs w:val="24"/>
        </w:rPr>
      </w:pP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Öngörülen Finansman Kaynakları</w:t>
      </w: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Bütçesi</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808080"/>
          <w:sz w:val="24"/>
          <w:szCs w:val="24"/>
        </w:rPr>
        <w:t>Proje tahmini bütçesini TL olarak yazınız.</w:t>
      </w:r>
    </w:p>
    <w:p w:rsidR="004676BF" w:rsidRDefault="004676BF">
      <w:pPr>
        <w:pBdr>
          <w:top w:val="nil"/>
          <w:left w:val="nil"/>
          <w:bottom w:val="nil"/>
          <w:right w:val="nil"/>
          <w:between w:val="nil"/>
        </w:pBdr>
        <w:spacing w:after="0"/>
        <w:ind w:left="1224"/>
        <w:jc w:val="both"/>
        <w:rPr>
          <w:rFonts w:ascii="Times New Roman" w:eastAsia="Times New Roman" w:hAnsi="Times New Roman" w:cs="Times New Roman"/>
          <w:color w:val="000000"/>
          <w:sz w:val="24"/>
          <w:szCs w:val="24"/>
        </w:rPr>
      </w:pP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CMDP Desteği</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CMDP’den talep edilen destek tutarını TL olarak yazınız.</w:t>
      </w:r>
    </w:p>
    <w:p w:rsidR="004676BF" w:rsidRDefault="004676BF">
      <w:pPr>
        <w:pBdr>
          <w:top w:val="nil"/>
          <w:left w:val="nil"/>
          <w:bottom w:val="nil"/>
          <w:right w:val="nil"/>
          <w:between w:val="nil"/>
        </w:pBdr>
        <w:spacing w:after="0"/>
        <w:ind w:left="1224"/>
        <w:jc w:val="both"/>
        <w:rPr>
          <w:rFonts w:ascii="Times New Roman" w:eastAsia="Times New Roman" w:hAnsi="Times New Roman" w:cs="Times New Roman"/>
          <w:color w:val="000000"/>
          <w:sz w:val="24"/>
          <w:szCs w:val="24"/>
        </w:rPr>
      </w:pP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Eş Finansman</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 bütçesin</w:t>
      </w:r>
      <w:r w:rsidR="0087118F">
        <w:rPr>
          <w:rFonts w:ascii="Times New Roman" w:eastAsia="Times New Roman" w:hAnsi="Times New Roman" w:cs="Times New Roman"/>
          <w:color w:val="808080"/>
          <w:sz w:val="24"/>
          <w:szCs w:val="24"/>
        </w:rPr>
        <w:t>in</w:t>
      </w:r>
      <w:r>
        <w:rPr>
          <w:rFonts w:ascii="Times New Roman" w:eastAsia="Times New Roman" w:hAnsi="Times New Roman" w:cs="Times New Roman"/>
          <w:color w:val="808080"/>
          <w:sz w:val="24"/>
          <w:szCs w:val="24"/>
        </w:rPr>
        <w:t xml:space="preserve"> eş finansman</w:t>
      </w:r>
      <w:r w:rsidR="0087118F">
        <w:rPr>
          <w:rFonts w:ascii="Times New Roman" w:eastAsia="Times New Roman" w:hAnsi="Times New Roman" w:cs="Times New Roman"/>
          <w:color w:val="808080"/>
          <w:sz w:val="24"/>
          <w:szCs w:val="24"/>
        </w:rPr>
        <w:t>dan</w:t>
      </w:r>
      <w:r>
        <w:rPr>
          <w:rFonts w:ascii="Times New Roman" w:eastAsia="Times New Roman" w:hAnsi="Times New Roman" w:cs="Times New Roman"/>
          <w:color w:val="808080"/>
          <w:sz w:val="24"/>
          <w:szCs w:val="24"/>
        </w:rPr>
        <w:t xml:space="preserve"> karşılanacak tutarı TL olarak yazınız.</w:t>
      </w:r>
    </w:p>
    <w:p w:rsidR="004676BF" w:rsidRDefault="004676BF">
      <w:pPr>
        <w:pBdr>
          <w:top w:val="nil"/>
          <w:left w:val="nil"/>
          <w:bottom w:val="nil"/>
          <w:right w:val="nil"/>
          <w:between w:val="nil"/>
        </w:pBdr>
        <w:spacing w:after="0"/>
        <w:ind w:left="1224"/>
        <w:rPr>
          <w:rFonts w:ascii="Times New Roman" w:eastAsia="Times New Roman" w:hAnsi="Times New Roman" w:cs="Times New Roman"/>
          <w:color w:val="000000"/>
          <w:sz w:val="24"/>
          <w:szCs w:val="24"/>
        </w:rPr>
      </w:pP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Projedeki Destek Oranı</w:t>
      </w:r>
    </w:p>
    <w:p w:rsidR="004676BF" w:rsidRDefault="009325C8">
      <w:pPr>
        <w:pBdr>
          <w:top w:val="nil"/>
          <w:left w:val="nil"/>
          <w:bottom w:val="nil"/>
          <w:right w:val="nil"/>
          <w:between w:val="nil"/>
        </w:pBdr>
        <w:spacing w:after="0"/>
        <w:ind w:left="1224"/>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[(Destek Miktarı / Bütçe) x 100] olarak belirtiniz.</w:t>
      </w:r>
    </w:p>
    <w:p w:rsidR="004676BF" w:rsidRDefault="004676BF">
      <w:pPr>
        <w:pBdr>
          <w:top w:val="nil"/>
          <w:left w:val="nil"/>
          <w:bottom w:val="nil"/>
          <w:right w:val="nil"/>
          <w:between w:val="nil"/>
        </w:pBdr>
        <w:spacing w:after="0"/>
        <w:ind w:left="1224"/>
        <w:rPr>
          <w:rFonts w:ascii="Times New Roman" w:eastAsia="Times New Roman" w:hAnsi="Times New Roman" w:cs="Times New Roman"/>
          <w:color w:val="000000"/>
          <w:sz w:val="24"/>
          <w:szCs w:val="24"/>
        </w:rPr>
      </w:pP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Yapım İşlerinin Tahmini Bedelinin Proje Bütçesine Oranı</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Fizibilitesi yapılacak proje kapsamında öngörülen yapım işlerinin (inşaat ve tadilat) proje bütçesine oranını belirtiniz. </w:t>
      </w:r>
    </w:p>
    <w:p w:rsidR="004676BF" w:rsidRDefault="004676BF">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Beklenen Çıktı ve Sonuçlar</w:t>
      </w:r>
    </w:p>
    <w:p w:rsidR="004676BF" w:rsidRDefault="009325C8">
      <w:pPr>
        <w:pBdr>
          <w:top w:val="nil"/>
          <w:left w:val="nil"/>
          <w:bottom w:val="nil"/>
          <w:right w:val="nil"/>
          <w:between w:val="nil"/>
        </w:pBdr>
        <w:spacing w:after="0"/>
        <w:ind w:left="792"/>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Projeden beklenen çıktı ve sonuçları açıklayınız.</w:t>
      </w:r>
    </w:p>
    <w:p w:rsidR="004676BF" w:rsidRDefault="004676BF">
      <w:pPr>
        <w:pBdr>
          <w:top w:val="nil"/>
          <w:left w:val="nil"/>
          <w:bottom w:val="nil"/>
          <w:right w:val="nil"/>
          <w:between w:val="nil"/>
        </w:pBdr>
        <w:spacing w:after="0"/>
        <w:ind w:left="792"/>
        <w:jc w:val="both"/>
        <w:rPr>
          <w:rFonts w:ascii="Times New Roman" w:eastAsia="Times New Roman" w:hAnsi="Times New Roman" w:cs="Times New Roman"/>
          <w:color w:val="000000"/>
          <w:sz w:val="24"/>
          <w:szCs w:val="24"/>
        </w:rPr>
      </w:pP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Beklenen Etkiler</w:t>
      </w:r>
    </w:p>
    <w:p w:rsidR="004676BF" w:rsidRDefault="009325C8">
      <w:pPr>
        <w:pBdr>
          <w:top w:val="nil"/>
          <w:left w:val="nil"/>
          <w:bottom w:val="nil"/>
          <w:right w:val="nil"/>
          <w:between w:val="nil"/>
        </w:pBdr>
        <w:spacing w:after="0"/>
        <w:ind w:left="792"/>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 ile yaratılması beklenen ekonomik, sosyal ve çevresel etkileri, bölgesel ve sektörel açıdan değerlendiriniz.</w:t>
      </w:r>
    </w:p>
    <w:p w:rsidR="004676BF" w:rsidRDefault="004676BF">
      <w:pPr>
        <w:pBdr>
          <w:top w:val="nil"/>
          <w:left w:val="nil"/>
          <w:bottom w:val="nil"/>
          <w:right w:val="nil"/>
          <w:between w:val="nil"/>
        </w:pBdr>
        <w:spacing w:after="0"/>
        <w:ind w:left="792"/>
        <w:jc w:val="both"/>
        <w:rPr>
          <w:rFonts w:ascii="Times New Roman" w:eastAsia="Times New Roman" w:hAnsi="Times New Roman" w:cs="Times New Roman"/>
          <w:color w:val="808080"/>
          <w:sz w:val="24"/>
          <w:szCs w:val="24"/>
        </w:rPr>
      </w:pP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Projenin Kent Ekonomisine Katkısı</w:t>
      </w:r>
    </w:p>
    <w:p w:rsidR="004676BF" w:rsidRDefault="009325C8">
      <w:pPr>
        <w:pBdr>
          <w:top w:val="nil"/>
          <w:left w:val="nil"/>
          <w:bottom w:val="nil"/>
          <w:right w:val="nil"/>
          <w:between w:val="nil"/>
        </w:pBdr>
        <w:spacing w:after="0"/>
        <w:ind w:left="792"/>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Projenin, Programın genel hedefinde yer alan kent ekonomisinin geliştirilmesine katkısı, etkileyeceği sektörler itibarıyla temel göstergeler kullanılarak belirtilecektir.</w:t>
      </w:r>
    </w:p>
    <w:p w:rsidR="004676BF" w:rsidRDefault="004676BF">
      <w:pPr>
        <w:pBdr>
          <w:top w:val="nil"/>
          <w:left w:val="nil"/>
          <w:bottom w:val="nil"/>
          <w:right w:val="nil"/>
          <w:between w:val="nil"/>
        </w:pBdr>
        <w:spacing w:after="0"/>
        <w:ind w:left="792"/>
        <w:jc w:val="both"/>
        <w:rPr>
          <w:rFonts w:ascii="Times New Roman" w:eastAsia="Times New Roman" w:hAnsi="Times New Roman" w:cs="Times New Roman"/>
          <w:color w:val="000000"/>
          <w:sz w:val="24"/>
          <w:szCs w:val="24"/>
        </w:rPr>
      </w:pP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Performans Göstergeleri</w:t>
      </w:r>
    </w:p>
    <w:p w:rsidR="004676BF" w:rsidRDefault="009325C8">
      <w:pPr>
        <w:pBdr>
          <w:top w:val="nil"/>
          <w:left w:val="nil"/>
          <w:bottom w:val="nil"/>
          <w:right w:val="nil"/>
          <w:between w:val="nil"/>
        </w:pBdr>
        <w:ind w:left="792"/>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Proje süresi içerisinde veya projenin tamamlanması ile birlikte elde edilecek başarıları doğrulayacak kritik göstergeleri belirli, ölçülebilir, kabul edilebilir, gerçekçi, zamana </w:t>
      </w:r>
      <w:r>
        <w:rPr>
          <w:rFonts w:ascii="Times New Roman" w:eastAsia="Times New Roman" w:hAnsi="Times New Roman" w:cs="Times New Roman"/>
          <w:color w:val="808080"/>
          <w:sz w:val="24"/>
          <w:szCs w:val="24"/>
        </w:rPr>
        <w:lastRenderedPageBreak/>
        <w:t>bağlı olarak “çıktı” ile “sonuç” göstergeleri şeklinde sınıflandırarak aşağıdaki tabloya işleyiniz.</w:t>
      </w:r>
    </w:p>
    <w:p w:rsidR="004676BF" w:rsidRDefault="009325C8">
      <w:pPr>
        <w:ind w:left="708"/>
        <w:jc w:val="both"/>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rPr>
        <w:t xml:space="preserve">Çıktı Göstergeleri: </w:t>
      </w:r>
      <w:r>
        <w:rPr>
          <w:rFonts w:ascii="Times New Roman" w:eastAsia="Times New Roman" w:hAnsi="Times New Roman" w:cs="Times New Roman"/>
          <w:color w:val="808080"/>
          <w:sz w:val="24"/>
          <w:szCs w:val="24"/>
        </w:rPr>
        <w:t xml:space="preserve">Proje kapsamında yapılan faaliyetler sonunda elde edilen kazanımları ortaya koyan göstergelerdir. Örnek: kurulan girişimci merkezi sayısı: 1 </w:t>
      </w:r>
    </w:p>
    <w:p w:rsidR="004676BF" w:rsidRDefault="009325C8">
      <w:pPr>
        <w:ind w:left="708"/>
        <w:jc w:val="both"/>
        <w:rPr>
          <w:rFonts w:ascii="Times New Roman" w:eastAsia="Times New Roman" w:hAnsi="Times New Roman" w:cs="Times New Roman"/>
          <w:color w:val="808080"/>
          <w:sz w:val="24"/>
          <w:szCs w:val="24"/>
        </w:rPr>
      </w:pPr>
      <w:r>
        <w:rPr>
          <w:rFonts w:ascii="Times New Roman" w:eastAsia="Times New Roman" w:hAnsi="Times New Roman" w:cs="Times New Roman"/>
          <w:b/>
          <w:color w:val="808080"/>
          <w:sz w:val="24"/>
          <w:szCs w:val="24"/>
        </w:rPr>
        <w:t xml:space="preserve">Sonuç Göstergeleri: </w:t>
      </w:r>
      <w:r>
        <w:rPr>
          <w:rFonts w:ascii="Times New Roman" w:eastAsia="Times New Roman" w:hAnsi="Times New Roman" w:cs="Times New Roman"/>
          <w:color w:val="808080"/>
          <w:sz w:val="24"/>
          <w:szCs w:val="24"/>
        </w:rPr>
        <w:t>Projenin beklenen sonuçları ve amaçları ile ilgili ve direkt projenin başarısını, sağladığı katkıları ortaya koyan kritik başarı göstergelerdir. Örnek: kurulan girişimci merkezinde eğitilenler arasından kendi işini kuran girişimci sayısı: 5</w:t>
      </w:r>
    </w:p>
    <w:tbl>
      <w:tblPr>
        <w:tblStyle w:val="31"/>
        <w:tblW w:w="9211"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608"/>
        <w:gridCol w:w="1739"/>
        <w:gridCol w:w="1302"/>
        <w:gridCol w:w="2607"/>
        <w:gridCol w:w="1955"/>
      </w:tblGrid>
      <w:tr w:rsidR="004676BF" w:rsidTr="00917CC2">
        <w:trPr>
          <w:trHeight w:val="278"/>
        </w:trPr>
        <w:tc>
          <w:tcPr>
            <w:tcW w:w="1608" w:type="dxa"/>
          </w:tcPr>
          <w:p w:rsidR="004676BF" w:rsidRDefault="004676BF">
            <w:pPr>
              <w:jc w:val="both"/>
              <w:rPr>
                <w:rFonts w:ascii="Times New Roman" w:eastAsia="Times New Roman" w:hAnsi="Times New Roman" w:cs="Times New Roman"/>
                <w:sz w:val="24"/>
                <w:szCs w:val="24"/>
              </w:rPr>
            </w:pPr>
          </w:p>
        </w:tc>
        <w:tc>
          <w:tcPr>
            <w:tcW w:w="1739" w:type="dxa"/>
          </w:tcPr>
          <w:p w:rsidR="004676BF" w:rsidRDefault="009325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Gösterge</w:t>
            </w:r>
          </w:p>
        </w:tc>
        <w:tc>
          <w:tcPr>
            <w:tcW w:w="1302" w:type="dxa"/>
          </w:tcPr>
          <w:p w:rsidR="004676BF" w:rsidRDefault="009325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Birim</w:t>
            </w:r>
          </w:p>
        </w:tc>
        <w:tc>
          <w:tcPr>
            <w:tcW w:w="2607" w:type="dxa"/>
          </w:tcPr>
          <w:p w:rsidR="004676BF" w:rsidRDefault="009325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Başlangıç Değeri</w:t>
            </w:r>
          </w:p>
        </w:tc>
        <w:tc>
          <w:tcPr>
            <w:tcW w:w="1955" w:type="dxa"/>
          </w:tcPr>
          <w:p w:rsidR="004676BF" w:rsidRDefault="009325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Hedef</w:t>
            </w:r>
          </w:p>
        </w:tc>
      </w:tr>
      <w:tr w:rsidR="004676BF" w:rsidTr="00917CC2">
        <w:trPr>
          <w:trHeight w:val="278"/>
        </w:trPr>
        <w:tc>
          <w:tcPr>
            <w:tcW w:w="1608" w:type="dxa"/>
            <w:vMerge w:val="restart"/>
          </w:tcPr>
          <w:p w:rsidR="004676BF" w:rsidRDefault="009325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Çıktı Göstergeleri</w:t>
            </w:r>
          </w:p>
        </w:tc>
        <w:tc>
          <w:tcPr>
            <w:tcW w:w="1739" w:type="dxa"/>
          </w:tcPr>
          <w:p w:rsidR="004676BF" w:rsidRDefault="004676BF">
            <w:pPr>
              <w:jc w:val="both"/>
              <w:rPr>
                <w:rFonts w:ascii="Times New Roman" w:eastAsia="Times New Roman" w:hAnsi="Times New Roman" w:cs="Times New Roman"/>
                <w:sz w:val="24"/>
                <w:szCs w:val="24"/>
              </w:rPr>
            </w:pPr>
          </w:p>
        </w:tc>
        <w:tc>
          <w:tcPr>
            <w:tcW w:w="1302" w:type="dxa"/>
          </w:tcPr>
          <w:p w:rsidR="004676BF" w:rsidRDefault="004676BF">
            <w:pPr>
              <w:jc w:val="both"/>
              <w:rPr>
                <w:rFonts w:ascii="Times New Roman" w:eastAsia="Times New Roman" w:hAnsi="Times New Roman" w:cs="Times New Roman"/>
                <w:sz w:val="24"/>
                <w:szCs w:val="24"/>
              </w:rPr>
            </w:pPr>
          </w:p>
        </w:tc>
        <w:tc>
          <w:tcPr>
            <w:tcW w:w="2607" w:type="dxa"/>
          </w:tcPr>
          <w:p w:rsidR="004676BF" w:rsidRDefault="004676BF">
            <w:pPr>
              <w:jc w:val="both"/>
              <w:rPr>
                <w:rFonts w:ascii="Times New Roman" w:eastAsia="Times New Roman" w:hAnsi="Times New Roman" w:cs="Times New Roman"/>
                <w:sz w:val="24"/>
                <w:szCs w:val="24"/>
              </w:rPr>
            </w:pPr>
          </w:p>
        </w:tc>
        <w:tc>
          <w:tcPr>
            <w:tcW w:w="1955" w:type="dxa"/>
          </w:tcPr>
          <w:p w:rsidR="004676BF" w:rsidRDefault="004676BF">
            <w:pPr>
              <w:jc w:val="both"/>
              <w:rPr>
                <w:rFonts w:ascii="Times New Roman" w:eastAsia="Times New Roman" w:hAnsi="Times New Roman" w:cs="Times New Roman"/>
                <w:sz w:val="24"/>
                <w:szCs w:val="24"/>
              </w:rPr>
            </w:pPr>
          </w:p>
        </w:tc>
      </w:tr>
      <w:tr w:rsidR="004676BF" w:rsidTr="00917CC2">
        <w:trPr>
          <w:trHeight w:val="293"/>
        </w:trPr>
        <w:tc>
          <w:tcPr>
            <w:tcW w:w="1608" w:type="dxa"/>
            <w:vMerge/>
          </w:tcPr>
          <w:p w:rsidR="004676BF" w:rsidRDefault="004676B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39" w:type="dxa"/>
          </w:tcPr>
          <w:p w:rsidR="004676BF" w:rsidRDefault="004676BF">
            <w:pPr>
              <w:jc w:val="both"/>
              <w:rPr>
                <w:rFonts w:ascii="Times New Roman" w:eastAsia="Times New Roman" w:hAnsi="Times New Roman" w:cs="Times New Roman"/>
                <w:sz w:val="24"/>
                <w:szCs w:val="24"/>
              </w:rPr>
            </w:pPr>
          </w:p>
        </w:tc>
        <w:tc>
          <w:tcPr>
            <w:tcW w:w="1302" w:type="dxa"/>
          </w:tcPr>
          <w:p w:rsidR="004676BF" w:rsidRDefault="004676BF">
            <w:pPr>
              <w:jc w:val="both"/>
              <w:rPr>
                <w:rFonts w:ascii="Times New Roman" w:eastAsia="Times New Roman" w:hAnsi="Times New Roman" w:cs="Times New Roman"/>
                <w:sz w:val="24"/>
                <w:szCs w:val="24"/>
              </w:rPr>
            </w:pPr>
          </w:p>
        </w:tc>
        <w:tc>
          <w:tcPr>
            <w:tcW w:w="2607" w:type="dxa"/>
          </w:tcPr>
          <w:p w:rsidR="004676BF" w:rsidRDefault="004676BF">
            <w:pPr>
              <w:jc w:val="both"/>
              <w:rPr>
                <w:rFonts w:ascii="Times New Roman" w:eastAsia="Times New Roman" w:hAnsi="Times New Roman" w:cs="Times New Roman"/>
                <w:sz w:val="24"/>
                <w:szCs w:val="24"/>
              </w:rPr>
            </w:pPr>
          </w:p>
        </w:tc>
        <w:tc>
          <w:tcPr>
            <w:tcW w:w="1955" w:type="dxa"/>
          </w:tcPr>
          <w:p w:rsidR="004676BF" w:rsidRDefault="004676BF">
            <w:pPr>
              <w:jc w:val="both"/>
              <w:rPr>
                <w:rFonts w:ascii="Times New Roman" w:eastAsia="Times New Roman" w:hAnsi="Times New Roman" w:cs="Times New Roman"/>
                <w:sz w:val="24"/>
                <w:szCs w:val="24"/>
              </w:rPr>
            </w:pPr>
          </w:p>
        </w:tc>
      </w:tr>
      <w:tr w:rsidR="004676BF" w:rsidTr="00917CC2">
        <w:trPr>
          <w:trHeight w:val="293"/>
        </w:trPr>
        <w:tc>
          <w:tcPr>
            <w:tcW w:w="1608" w:type="dxa"/>
            <w:vMerge/>
          </w:tcPr>
          <w:p w:rsidR="004676BF" w:rsidRDefault="004676B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39" w:type="dxa"/>
          </w:tcPr>
          <w:p w:rsidR="004676BF" w:rsidRDefault="004676BF">
            <w:pPr>
              <w:jc w:val="both"/>
              <w:rPr>
                <w:rFonts w:ascii="Times New Roman" w:eastAsia="Times New Roman" w:hAnsi="Times New Roman" w:cs="Times New Roman"/>
                <w:sz w:val="24"/>
                <w:szCs w:val="24"/>
              </w:rPr>
            </w:pPr>
          </w:p>
        </w:tc>
        <w:tc>
          <w:tcPr>
            <w:tcW w:w="1302" w:type="dxa"/>
          </w:tcPr>
          <w:p w:rsidR="004676BF" w:rsidRDefault="004676BF">
            <w:pPr>
              <w:jc w:val="both"/>
              <w:rPr>
                <w:rFonts w:ascii="Times New Roman" w:eastAsia="Times New Roman" w:hAnsi="Times New Roman" w:cs="Times New Roman"/>
                <w:sz w:val="24"/>
                <w:szCs w:val="24"/>
              </w:rPr>
            </w:pPr>
          </w:p>
        </w:tc>
        <w:tc>
          <w:tcPr>
            <w:tcW w:w="2607" w:type="dxa"/>
          </w:tcPr>
          <w:p w:rsidR="004676BF" w:rsidRDefault="004676BF">
            <w:pPr>
              <w:jc w:val="both"/>
              <w:rPr>
                <w:rFonts w:ascii="Times New Roman" w:eastAsia="Times New Roman" w:hAnsi="Times New Roman" w:cs="Times New Roman"/>
                <w:sz w:val="24"/>
                <w:szCs w:val="24"/>
              </w:rPr>
            </w:pPr>
          </w:p>
        </w:tc>
        <w:tc>
          <w:tcPr>
            <w:tcW w:w="1955" w:type="dxa"/>
          </w:tcPr>
          <w:p w:rsidR="004676BF" w:rsidRDefault="004676BF">
            <w:pPr>
              <w:jc w:val="both"/>
              <w:rPr>
                <w:rFonts w:ascii="Times New Roman" w:eastAsia="Times New Roman" w:hAnsi="Times New Roman" w:cs="Times New Roman"/>
                <w:sz w:val="24"/>
                <w:szCs w:val="24"/>
              </w:rPr>
            </w:pPr>
          </w:p>
        </w:tc>
      </w:tr>
      <w:tr w:rsidR="004676BF" w:rsidTr="00917CC2">
        <w:trPr>
          <w:trHeight w:val="278"/>
        </w:trPr>
        <w:tc>
          <w:tcPr>
            <w:tcW w:w="1608" w:type="dxa"/>
            <w:vMerge w:val="restart"/>
          </w:tcPr>
          <w:p w:rsidR="004676BF" w:rsidRDefault="009325C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Sonuç Göstergeleri</w:t>
            </w:r>
          </w:p>
        </w:tc>
        <w:tc>
          <w:tcPr>
            <w:tcW w:w="1739" w:type="dxa"/>
          </w:tcPr>
          <w:p w:rsidR="004676BF" w:rsidRDefault="004676BF">
            <w:pPr>
              <w:jc w:val="both"/>
              <w:rPr>
                <w:rFonts w:ascii="Times New Roman" w:eastAsia="Times New Roman" w:hAnsi="Times New Roman" w:cs="Times New Roman"/>
                <w:sz w:val="24"/>
                <w:szCs w:val="24"/>
              </w:rPr>
            </w:pPr>
          </w:p>
        </w:tc>
        <w:tc>
          <w:tcPr>
            <w:tcW w:w="1302" w:type="dxa"/>
          </w:tcPr>
          <w:p w:rsidR="004676BF" w:rsidRDefault="004676BF">
            <w:pPr>
              <w:jc w:val="both"/>
              <w:rPr>
                <w:rFonts w:ascii="Times New Roman" w:eastAsia="Times New Roman" w:hAnsi="Times New Roman" w:cs="Times New Roman"/>
                <w:sz w:val="24"/>
                <w:szCs w:val="24"/>
              </w:rPr>
            </w:pPr>
          </w:p>
        </w:tc>
        <w:tc>
          <w:tcPr>
            <w:tcW w:w="2607" w:type="dxa"/>
          </w:tcPr>
          <w:p w:rsidR="004676BF" w:rsidRDefault="004676BF">
            <w:pPr>
              <w:jc w:val="both"/>
              <w:rPr>
                <w:rFonts w:ascii="Times New Roman" w:eastAsia="Times New Roman" w:hAnsi="Times New Roman" w:cs="Times New Roman"/>
                <w:sz w:val="24"/>
                <w:szCs w:val="24"/>
              </w:rPr>
            </w:pPr>
          </w:p>
        </w:tc>
        <w:tc>
          <w:tcPr>
            <w:tcW w:w="1955" w:type="dxa"/>
          </w:tcPr>
          <w:p w:rsidR="004676BF" w:rsidRDefault="004676BF">
            <w:pPr>
              <w:jc w:val="both"/>
              <w:rPr>
                <w:rFonts w:ascii="Times New Roman" w:eastAsia="Times New Roman" w:hAnsi="Times New Roman" w:cs="Times New Roman"/>
                <w:sz w:val="24"/>
                <w:szCs w:val="24"/>
              </w:rPr>
            </w:pPr>
          </w:p>
        </w:tc>
      </w:tr>
      <w:tr w:rsidR="004676BF" w:rsidTr="00917CC2">
        <w:trPr>
          <w:trHeight w:val="293"/>
        </w:trPr>
        <w:tc>
          <w:tcPr>
            <w:tcW w:w="1608" w:type="dxa"/>
            <w:vMerge/>
          </w:tcPr>
          <w:p w:rsidR="004676BF" w:rsidRDefault="004676B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39" w:type="dxa"/>
          </w:tcPr>
          <w:p w:rsidR="004676BF" w:rsidRDefault="004676BF">
            <w:pPr>
              <w:jc w:val="both"/>
              <w:rPr>
                <w:rFonts w:ascii="Times New Roman" w:eastAsia="Times New Roman" w:hAnsi="Times New Roman" w:cs="Times New Roman"/>
                <w:sz w:val="24"/>
                <w:szCs w:val="24"/>
              </w:rPr>
            </w:pPr>
          </w:p>
        </w:tc>
        <w:tc>
          <w:tcPr>
            <w:tcW w:w="1302" w:type="dxa"/>
          </w:tcPr>
          <w:p w:rsidR="004676BF" w:rsidRDefault="004676BF">
            <w:pPr>
              <w:jc w:val="both"/>
              <w:rPr>
                <w:rFonts w:ascii="Times New Roman" w:eastAsia="Times New Roman" w:hAnsi="Times New Roman" w:cs="Times New Roman"/>
                <w:sz w:val="24"/>
                <w:szCs w:val="24"/>
              </w:rPr>
            </w:pPr>
          </w:p>
        </w:tc>
        <w:tc>
          <w:tcPr>
            <w:tcW w:w="2607" w:type="dxa"/>
          </w:tcPr>
          <w:p w:rsidR="004676BF" w:rsidRDefault="004676BF">
            <w:pPr>
              <w:jc w:val="both"/>
              <w:rPr>
                <w:rFonts w:ascii="Times New Roman" w:eastAsia="Times New Roman" w:hAnsi="Times New Roman" w:cs="Times New Roman"/>
                <w:sz w:val="24"/>
                <w:szCs w:val="24"/>
              </w:rPr>
            </w:pPr>
          </w:p>
        </w:tc>
        <w:tc>
          <w:tcPr>
            <w:tcW w:w="1955" w:type="dxa"/>
          </w:tcPr>
          <w:p w:rsidR="004676BF" w:rsidRDefault="004676BF">
            <w:pPr>
              <w:jc w:val="both"/>
              <w:rPr>
                <w:rFonts w:ascii="Times New Roman" w:eastAsia="Times New Roman" w:hAnsi="Times New Roman" w:cs="Times New Roman"/>
                <w:sz w:val="24"/>
                <w:szCs w:val="24"/>
              </w:rPr>
            </w:pPr>
          </w:p>
        </w:tc>
      </w:tr>
      <w:tr w:rsidR="004676BF" w:rsidTr="00917CC2">
        <w:trPr>
          <w:trHeight w:val="293"/>
        </w:trPr>
        <w:tc>
          <w:tcPr>
            <w:tcW w:w="1608" w:type="dxa"/>
            <w:vMerge/>
          </w:tcPr>
          <w:p w:rsidR="004676BF" w:rsidRDefault="004676B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39" w:type="dxa"/>
          </w:tcPr>
          <w:p w:rsidR="004676BF" w:rsidRDefault="004676BF">
            <w:pPr>
              <w:jc w:val="both"/>
              <w:rPr>
                <w:rFonts w:ascii="Times New Roman" w:eastAsia="Times New Roman" w:hAnsi="Times New Roman" w:cs="Times New Roman"/>
                <w:sz w:val="24"/>
                <w:szCs w:val="24"/>
              </w:rPr>
            </w:pPr>
          </w:p>
        </w:tc>
        <w:tc>
          <w:tcPr>
            <w:tcW w:w="1302" w:type="dxa"/>
          </w:tcPr>
          <w:p w:rsidR="004676BF" w:rsidRDefault="004676BF">
            <w:pPr>
              <w:jc w:val="both"/>
              <w:rPr>
                <w:rFonts w:ascii="Times New Roman" w:eastAsia="Times New Roman" w:hAnsi="Times New Roman" w:cs="Times New Roman"/>
                <w:sz w:val="24"/>
                <w:szCs w:val="24"/>
              </w:rPr>
            </w:pPr>
          </w:p>
        </w:tc>
        <w:tc>
          <w:tcPr>
            <w:tcW w:w="2607" w:type="dxa"/>
          </w:tcPr>
          <w:p w:rsidR="004676BF" w:rsidRDefault="004676BF">
            <w:pPr>
              <w:jc w:val="both"/>
              <w:rPr>
                <w:rFonts w:ascii="Times New Roman" w:eastAsia="Times New Roman" w:hAnsi="Times New Roman" w:cs="Times New Roman"/>
                <w:sz w:val="24"/>
                <w:szCs w:val="24"/>
              </w:rPr>
            </w:pPr>
          </w:p>
        </w:tc>
        <w:tc>
          <w:tcPr>
            <w:tcW w:w="1955" w:type="dxa"/>
          </w:tcPr>
          <w:p w:rsidR="004676BF" w:rsidRDefault="004676BF">
            <w:pPr>
              <w:jc w:val="both"/>
              <w:rPr>
                <w:rFonts w:ascii="Times New Roman" w:eastAsia="Times New Roman" w:hAnsi="Times New Roman" w:cs="Times New Roman"/>
                <w:sz w:val="24"/>
                <w:szCs w:val="24"/>
              </w:rPr>
            </w:pPr>
          </w:p>
        </w:tc>
      </w:tr>
    </w:tbl>
    <w:p w:rsidR="004676BF" w:rsidRDefault="004676BF">
      <w:pPr>
        <w:pBdr>
          <w:top w:val="nil"/>
          <w:left w:val="nil"/>
          <w:bottom w:val="nil"/>
          <w:right w:val="nil"/>
          <w:between w:val="nil"/>
        </w:pBdr>
        <w:spacing w:after="0"/>
        <w:ind w:left="792"/>
        <w:jc w:val="both"/>
        <w:rPr>
          <w:rFonts w:ascii="Times New Roman" w:eastAsia="Times New Roman" w:hAnsi="Times New Roman" w:cs="Times New Roman"/>
          <w:color w:val="000000"/>
          <w:sz w:val="24"/>
          <w:szCs w:val="24"/>
        </w:rPr>
      </w:pP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Konusu Taşınmazların Mülkiyet Durumu</w:t>
      </w:r>
    </w:p>
    <w:p w:rsidR="004676BF" w:rsidRDefault="009325C8">
      <w:pPr>
        <w:pBdr>
          <w:top w:val="nil"/>
          <w:left w:val="nil"/>
          <w:bottom w:val="nil"/>
          <w:right w:val="nil"/>
          <w:between w:val="nil"/>
        </w:pBdr>
        <w:spacing w:after="0"/>
        <w:ind w:left="792"/>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Fizibilitesi yapılacak projenin uygulanacağı taşınmazların (bina, arsa vb.) mülkiyetinin durumunu açıklayınız. Mülkiyet durumunu ve söz konusu taşınmazın proje için tahsis edildiğini gösteren belgeler ekte yer almalıdır.</w:t>
      </w:r>
    </w:p>
    <w:p w:rsidR="004676BF" w:rsidRDefault="004676BF">
      <w:pPr>
        <w:pBdr>
          <w:top w:val="nil"/>
          <w:left w:val="nil"/>
          <w:bottom w:val="nil"/>
          <w:right w:val="nil"/>
          <w:between w:val="nil"/>
        </w:pBdr>
        <w:spacing w:after="0"/>
        <w:ind w:left="792"/>
        <w:jc w:val="both"/>
        <w:rPr>
          <w:rFonts w:ascii="Times New Roman" w:eastAsia="Times New Roman" w:hAnsi="Times New Roman" w:cs="Times New Roman"/>
          <w:color w:val="000000"/>
          <w:sz w:val="24"/>
          <w:szCs w:val="24"/>
        </w:rPr>
      </w:pP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İş Planı</w:t>
      </w:r>
    </w:p>
    <w:p w:rsidR="004676BF" w:rsidRDefault="009325C8">
      <w:pPr>
        <w:pBdr>
          <w:top w:val="nil"/>
          <w:left w:val="nil"/>
          <w:bottom w:val="nil"/>
          <w:right w:val="nil"/>
          <w:between w:val="nil"/>
        </w:pBdr>
        <w:spacing w:after="0"/>
        <w:ind w:left="792"/>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Projenin tahmini iş planını, başlangıçtan itibaren kaçıncı ayda hangi faaliyetlerin yapılacağını </w:t>
      </w:r>
      <w:bookmarkStart w:id="0" w:name="_GoBack"/>
      <w:bookmarkEnd w:id="0"/>
      <w:r>
        <w:rPr>
          <w:rFonts w:ascii="Times New Roman" w:eastAsia="Times New Roman" w:hAnsi="Times New Roman" w:cs="Times New Roman"/>
          <w:color w:val="808080"/>
          <w:sz w:val="24"/>
          <w:szCs w:val="24"/>
        </w:rPr>
        <w:t>belirtecek şekilde açıklayınız ve bir takvim üzerinde gösteriniz.</w:t>
      </w:r>
    </w:p>
    <w:p w:rsidR="004676BF" w:rsidRDefault="004676BF">
      <w:pPr>
        <w:pBdr>
          <w:top w:val="nil"/>
          <w:left w:val="nil"/>
          <w:bottom w:val="nil"/>
          <w:right w:val="nil"/>
          <w:between w:val="nil"/>
        </w:pBdr>
        <w:spacing w:after="0"/>
        <w:ind w:left="792"/>
        <w:jc w:val="both"/>
        <w:rPr>
          <w:rFonts w:ascii="Times New Roman" w:eastAsia="Times New Roman" w:hAnsi="Times New Roman" w:cs="Times New Roman"/>
          <w:color w:val="000000"/>
          <w:sz w:val="24"/>
          <w:szCs w:val="24"/>
        </w:rPr>
      </w:pPr>
    </w:p>
    <w:p w:rsidR="004676BF"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Projenin Riskleri</w:t>
      </w:r>
    </w:p>
    <w:p w:rsidR="004676BF" w:rsidRDefault="009325C8">
      <w:pPr>
        <w:pBdr>
          <w:top w:val="nil"/>
          <w:left w:val="nil"/>
          <w:bottom w:val="nil"/>
          <w:right w:val="nil"/>
          <w:between w:val="nil"/>
        </w:pBdr>
        <w:spacing w:after="0"/>
        <w:ind w:left="792"/>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Projenin uygulama ve uygulama sonrası işletme dönemine ilişkin muhtemel risklerini; olasılık (1 çok düşük ihtimal, 5 çok yüksek ihtimal), etki düzeyi (1 çok düşük, 5 çok yüksek) ve bu risklere yönelik alınabilecek tedbirler bakımından analiz ediniz. </w:t>
      </w:r>
    </w:p>
    <w:p w:rsidR="004676BF" w:rsidRDefault="009325C8">
      <w:pPr>
        <w:pBdr>
          <w:top w:val="nil"/>
          <w:left w:val="nil"/>
          <w:bottom w:val="nil"/>
          <w:right w:val="nil"/>
          <w:between w:val="nil"/>
        </w:pBdr>
        <w:ind w:left="792"/>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Ayrıca projeden beklenen faydanın sağlanamaması riski de değerlendirilerek alınacak tedbirler belirlenmelidir.</w:t>
      </w:r>
    </w:p>
    <w:tbl>
      <w:tblPr>
        <w:tblStyle w:val="30"/>
        <w:tblW w:w="7938" w:type="dxa"/>
        <w:tblInd w:w="84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70"/>
        <w:gridCol w:w="1473"/>
        <w:gridCol w:w="1417"/>
        <w:gridCol w:w="1134"/>
        <w:gridCol w:w="1276"/>
        <w:gridCol w:w="2268"/>
      </w:tblGrid>
      <w:tr w:rsidR="00C37F9B">
        <w:trPr>
          <w:trHeight w:val="297"/>
        </w:trPr>
        <w:tc>
          <w:tcPr>
            <w:tcW w:w="370" w:type="dxa"/>
            <w:shd w:val="clear" w:color="auto" w:fill="F2F2F2"/>
            <w:vAlign w:val="center"/>
          </w:tcPr>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473" w:type="dxa"/>
            <w:shd w:val="clear" w:color="auto" w:fill="F2F2F2"/>
            <w:vAlign w:val="center"/>
          </w:tcPr>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Risk Tanımı</w:t>
            </w:r>
          </w:p>
        </w:tc>
        <w:tc>
          <w:tcPr>
            <w:tcW w:w="1417" w:type="dxa"/>
            <w:shd w:val="clear" w:color="auto" w:fill="F2F2F2"/>
          </w:tcPr>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Dönem</w:t>
            </w:r>
          </w:p>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(Uygulama / İşletme)</w:t>
            </w:r>
          </w:p>
        </w:tc>
        <w:tc>
          <w:tcPr>
            <w:tcW w:w="1134" w:type="dxa"/>
            <w:shd w:val="clear" w:color="auto" w:fill="F2F2F2"/>
            <w:vAlign w:val="center"/>
          </w:tcPr>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Olasılık</w:t>
            </w:r>
          </w:p>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arası)</w:t>
            </w:r>
          </w:p>
        </w:tc>
        <w:tc>
          <w:tcPr>
            <w:tcW w:w="1276" w:type="dxa"/>
            <w:shd w:val="clear" w:color="auto" w:fill="F2F2F2"/>
            <w:vAlign w:val="center"/>
          </w:tcPr>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Etki Düzeyi</w:t>
            </w:r>
          </w:p>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arası)</w:t>
            </w:r>
          </w:p>
        </w:tc>
        <w:tc>
          <w:tcPr>
            <w:tcW w:w="2268" w:type="dxa"/>
            <w:shd w:val="clear" w:color="auto" w:fill="F2F2F2"/>
            <w:vAlign w:val="center"/>
          </w:tcPr>
          <w:p w:rsidR="004676BF" w:rsidRDefault="009325C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Tedbir</w:t>
            </w:r>
          </w:p>
        </w:tc>
      </w:tr>
      <w:tr w:rsidR="004676BF" w:rsidTr="00441579">
        <w:trPr>
          <w:trHeight w:val="297"/>
        </w:trPr>
        <w:tc>
          <w:tcPr>
            <w:tcW w:w="370" w:type="dxa"/>
            <w:vAlign w:val="center"/>
          </w:tcPr>
          <w:p w:rsidR="004676BF" w:rsidRDefault="009325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73" w:type="dxa"/>
            <w:vAlign w:val="center"/>
          </w:tcPr>
          <w:p w:rsidR="004676BF" w:rsidRDefault="004676BF">
            <w:pPr>
              <w:jc w:val="center"/>
              <w:rPr>
                <w:rFonts w:ascii="Times New Roman" w:eastAsia="Times New Roman" w:hAnsi="Times New Roman" w:cs="Times New Roman"/>
                <w:sz w:val="24"/>
                <w:szCs w:val="24"/>
              </w:rPr>
            </w:pPr>
          </w:p>
        </w:tc>
        <w:tc>
          <w:tcPr>
            <w:tcW w:w="1417" w:type="dxa"/>
          </w:tcPr>
          <w:p w:rsidR="004676BF" w:rsidRDefault="004676BF">
            <w:pPr>
              <w:jc w:val="center"/>
              <w:rPr>
                <w:rFonts w:ascii="Times New Roman" w:eastAsia="Times New Roman" w:hAnsi="Times New Roman" w:cs="Times New Roman"/>
                <w:sz w:val="24"/>
                <w:szCs w:val="24"/>
              </w:rPr>
            </w:pPr>
          </w:p>
        </w:tc>
        <w:tc>
          <w:tcPr>
            <w:tcW w:w="1134" w:type="dxa"/>
            <w:vAlign w:val="center"/>
          </w:tcPr>
          <w:p w:rsidR="004676BF" w:rsidRDefault="004676BF">
            <w:pPr>
              <w:jc w:val="center"/>
              <w:rPr>
                <w:rFonts w:ascii="Times New Roman" w:eastAsia="Times New Roman" w:hAnsi="Times New Roman" w:cs="Times New Roman"/>
                <w:sz w:val="24"/>
                <w:szCs w:val="24"/>
              </w:rPr>
            </w:pPr>
          </w:p>
        </w:tc>
        <w:tc>
          <w:tcPr>
            <w:tcW w:w="1276" w:type="dxa"/>
            <w:vAlign w:val="center"/>
          </w:tcPr>
          <w:p w:rsidR="004676BF" w:rsidRDefault="004676BF">
            <w:pPr>
              <w:jc w:val="center"/>
              <w:rPr>
                <w:rFonts w:ascii="Times New Roman" w:eastAsia="Times New Roman" w:hAnsi="Times New Roman" w:cs="Times New Roman"/>
                <w:sz w:val="24"/>
                <w:szCs w:val="24"/>
              </w:rPr>
            </w:pPr>
          </w:p>
        </w:tc>
        <w:tc>
          <w:tcPr>
            <w:tcW w:w="2268" w:type="dxa"/>
            <w:vAlign w:val="center"/>
          </w:tcPr>
          <w:p w:rsidR="004676BF" w:rsidRDefault="004676BF">
            <w:pPr>
              <w:jc w:val="center"/>
              <w:rPr>
                <w:rFonts w:ascii="Times New Roman" w:eastAsia="Times New Roman" w:hAnsi="Times New Roman" w:cs="Times New Roman"/>
                <w:sz w:val="24"/>
                <w:szCs w:val="24"/>
              </w:rPr>
            </w:pPr>
          </w:p>
        </w:tc>
      </w:tr>
      <w:tr w:rsidR="004676BF" w:rsidTr="00441579">
        <w:trPr>
          <w:trHeight w:val="297"/>
        </w:trPr>
        <w:tc>
          <w:tcPr>
            <w:tcW w:w="370" w:type="dxa"/>
            <w:vAlign w:val="center"/>
          </w:tcPr>
          <w:p w:rsidR="004676BF" w:rsidRDefault="009325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73" w:type="dxa"/>
            <w:vAlign w:val="center"/>
          </w:tcPr>
          <w:p w:rsidR="004676BF" w:rsidRDefault="004676BF">
            <w:pPr>
              <w:jc w:val="center"/>
              <w:rPr>
                <w:rFonts w:ascii="Times New Roman" w:eastAsia="Times New Roman" w:hAnsi="Times New Roman" w:cs="Times New Roman"/>
                <w:sz w:val="24"/>
                <w:szCs w:val="24"/>
              </w:rPr>
            </w:pPr>
          </w:p>
        </w:tc>
        <w:tc>
          <w:tcPr>
            <w:tcW w:w="1417" w:type="dxa"/>
          </w:tcPr>
          <w:p w:rsidR="004676BF" w:rsidRDefault="004676BF">
            <w:pPr>
              <w:jc w:val="center"/>
              <w:rPr>
                <w:rFonts w:ascii="Times New Roman" w:eastAsia="Times New Roman" w:hAnsi="Times New Roman" w:cs="Times New Roman"/>
                <w:sz w:val="24"/>
                <w:szCs w:val="24"/>
              </w:rPr>
            </w:pPr>
          </w:p>
        </w:tc>
        <w:tc>
          <w:tcPr>
            <w:tcW w:w="1134" w:type="dxa"/>
            <w:vAlign w:val="center"/>
          </w:tcPr>
          <w:p w:rsidR="004676BF" w:rsidRDefault="004676BF">
            <w:pPr>
              <w:jc w:val="center"/>
              <w:rPr>
                <w:rFonts w:ascii="Times New Roman" w:eastAsia="Times New Roman" w:hAnsi="Times New Roman" w:cs="Times New Roman"/>
                <w:sz w:val="24"/>
                <w:szCs w:val="24"/>
              </w:rPr>
            </w:pPr>
          </w:p>
        </w:tc>
        <w:tc>
          <w:tcPr>
            <w:tcW w:w="1276" w:type="dxa"/>
            <w:vAlign w:val="center"/>
          </w:tcPr>
          <w:p w:rsidR="004676BF" w:rsidRDefault="004676BF">
            <w:pPr>
              <w:jc w:val="center"/>
              <w:rPr>
                <w:rFonts w:ascii="Times New Roman" w:eastAsia="Times New Roman" w:hAnsi="Times New Roman" w:cs="Times New Roman"/>
                <w:sz w:val="24"/>
                <w:szCs w:val="24"/>
              </w:rPr>
            </w:pPr>
          </w:p>
        </w:tc>
        <w:tc>
          <w:tcPr>
            <w:tcW w:w="2268" w:type="dxa"/>
            <w:vAlign w:val="center"/>
          </w:tcPr>
          <w:p w:rsidR="004676BF" w:rsidRDefault="004676BF">
            <w:pPr>
              <w:jc w:val="center"/>
              <w:rPr>
                <w:rFonts w:ascii="Times New Roman" w:eastAsia="Times New Roman" w:hAnsi="Times New Roman" w:cs="Times New Roman"/>
                <w:sz w:val="24"/>
                <w:szCs w:val="24"/>
              </w:rPr>
            </w:pPr>
          </w:p>
        </w:tc>
      </w:tr>
      <w:tr w:rsidR="004676BF" w:rsidTr="00441579">
        <w:trPr>
          <w:trHeight w:val="297"/>
        </w:trPr>
        <w:tc>
          <w:tcPr>
            <w:tcW w:w="370" w:type="dxa"/>
            <w:vAlign w:val="center"/>
          </w:tcPr>
          <w:p w:rsidR="004676BF" w:rsidRDefault="009325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73" w:type="dxa"/>
            <w:vAlign w:val="center"/>
          </w:tcPr>
          <w:p w:rsidR="004676BF" w:rsidRDefault="004676BF">
            <w:pPr>
              <w:jc w:val="center"/>
              <w:rPr>
                <w:rFonts w:ascii="Times New Roman" w:eastAsia="Times New Roman" w:hAnsi="Times New Roman" w:cs="Times New Roman"/>
                <w:sz w:val="24"/>
                <w:szCs w:val="24"/>
              </w:rPr>
            </w:pPr>
          </w:p>
        </w:tc>
        <w:tc>
          <w:tcPr>
            <w:tcW w:w="1417" w:type="dxa"/>
          </w:tcPr>
          <w:p w:rsidR="004676BF" w:rsidRDefault="004676BF">
            <w:pPr>
              <w:jc w:val="center"/>
              <w:rPr>
                <w:rFonts w:ascii="Times New Roman" w:eastAsia="Times New Roman" w:hAnsi="Times New Roman" w:cs="Times New Roman"/>
                <w:sz w:val="24"/>
                <w:szCs w:val="24"/>
              </w:rPr>
            </w:pPr>
          </w:p>
        </w:tc>
        <w:tc>
          <w:tcPr>
            <w:tcW w:w="1134" w:type="dxa"/>
            <w:vAlign w:val="center"/>
          </w:tcPr>
          <w:p w:rsidR="004676BF" w:rsidRDefault="004676BF">
            <w:pPr>
              <w:jc w:val="center"/>
              <w:rPr>
                <w:rFonts w:ascii="Times New Roman" w:eastAsia="Times New Roman" w:hAnsi="Times New Roman" w:cs="Times New Roman"/>
                <w:sz w:val="24"/>
                <w:szCs w:val="24"/>
              </w:rPr>
            </w:pPr>
          </w:p>
        </w:tc>
        <w:tc>
          <w:tcPr>
            <w:tcW w:w="1276" w:type="dxa"/>
            <w:vAlign w:val="center"/>
          </w:tcPr>
          <w:p w:rsidR="004676BF" w:rsidRDefault="004676BF">
            <w:pPr>
              <w:jc w:val="center"/>
              <w:rPr>
                <w:rFonts w:ascii="Times New Roman" w:eastAsia="Times New Roman" w:hAnsi="Times New Roman" w:cs="Times New Roman"/>
                <w:sz w:val="24"/>
                <w:szCs w:val="24"/>
              </w:rPr>
            </w:pPr>
          </w:p>
        </w:tc>
        <w:tc>
          <w:tcPr>
            <w:tcW w:w="2268" w:type="dxa"/>
            <w:vAlign w:val="center"/>
          </w:tcPr>
          <w:p w:rsidR="004676BF" w:rsidRDefault="004676BF">
            <w:pPr>
              <w:jc w:val="center"/>
              <w:rPr>
                <w:rFonts w:ascii="Times New Roman" w:eastAsia="Times New Roman" w:hAnsi="Times New Roman" w:cs="Times New Roman"/>
                <w:sz w:val="24"/>
                <w:szCs w:val="24"/>
              </w:rPr>
            </w:pPr>
          </w:p>
        </w:tc>
      </w:tr>
    </w:tbl>
    <w:p w:rsidR="004676BF" w:rsidRDefault="004676BF">
      <w:pPr>
        <w:pBdr>
          <w:top w:val="nil"/>
          <w:left w:val="nil"/>
          <w:bottom w:val="nil"/>
          <w:right w:val="nil"/>
          <w:between w:val="nil"/>
        </w:pBdr>
        <w:spacing w:after="0"/>
        <w:ind w:left="708"/>
        <w:jc w:val="both"/>
        <w:rPr>
          <w:rFonts w:ascii="Times New Roman" w:eastAsia="Times New Roman" w:hAnsi="Times New Roman" w:cs="Times New Roman"/>
          <w:color w:val="000000"/>
          <w:sz w:val="24"/>
          <w:szCs w:val="24"/>
        </w:rPr>
      </w:pPr>
    </w:p>
    <w:p w:rsidR="004676BF" w:rsidRDefault="004676BF">
      <w:pPr>
        <w:pBdr>
          <w:top w:val="nil"/>
          <w:left w:val="nil"/>
          <w:bottom w:val="nil"/>
          <w:right w:val="nil"/>
          <w:between w:val="nil"/>
        </w:pBdr>
        <w:spacing w:after="0"/>
        <w:ind w:left="708"/>
        <w:jc w:val="both"/>
        <w:rPr>
          <w:rFonts w:ascii="Times New Roman" w:eastAsia="Times New Roman" w:hAnsi="Times New Roman" w:cs="Times New Roman"/>
          <w:color w:val="000000"/>
          <w:sz w:val="24"/>
          <w:szCs w:val="24"/>
        </w:rPr>
      </w:pPr>
    </w:p>
    <w:p w:rsidR="004676BF" w:rsidRPr="00D52F40" w:rsidRDefault="009325C8" w:rsidP="007F4474">
      <w:pPr>
        <w:numPr>
          <w:ilvl w:val="1"/>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52F40">
        <w:rPr>
          <w:rFonts w:ascii="Times New Roman" w:eastAsia="Times New Roman" w:hAnsi="Times New Roman" w:cs="Times New Roman"/>
          <w:b/>
          <w:color w:val="000000"/>
          <w:sz w:val="24"/>
          <w:szCs w:val="24"/>
        </w:rPr>
        <w:t>Projenin İşletme Modeli, Yönetim Yapısı ve Sürdürülebilirliği</w:t>
      </w: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Yönetim Yapısı </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 sahibi ve ortaklarının ve varsa diğer paydaşların tahsis edecekleri personel bilgileri ve oluşturulacak kurumsal yönetim mekanizması nedir? Bu bölüme organizasyon şeması da eklenmelidir.</w:t>
      </w:r>
    </w:p>
    <w:p w:rsidR="004676BF" w:rsidRDefault="004676BF">
      <w:pPr>
        <w:pBdr>
          <w:top w:val="nil"/>
          <w:left w:val="nil"/>
          <w:bottom w:val="nil"/>
          <w:right w:val="nil"/>
          <w:between w:val="nil"/>
        </w:pBdr>
        <w:spacing w:after="0"/>
        <w:ind w:left="1224"/>
        <w:jc w:val="both"/>
        <w:rPr>
          <w:rFonts w:ascii="Times New Roman" w:eastAsia="Times New Roman" w:hAnsi="Times New Roman" w:cs="Times New Roman"/>
          <w:color w:val="000000"/>
          <w:sz w:val="24"/>
          <w:szCs w:val="24"/>
        </w:rPr>
      </w:pP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Proje Süresince Yönetim Modeli </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lastRenderedPageBreak/>
        <w:t>Proje yönetim ekibi, idari, mali ve teknik açılardan proje yönetimi yaklaşımı, proje uygulayıcıları ile yapılacak iş birlikleri vb. nedir?</w:t>
      </w:r>
    </w:p>
    <w:p w:rsidR="004676BF" w:rsidRDefault="004676BF">
      <w:pPr>
        <w:pBdr>
          <w:top w:val="nil"/>
          <w:left w:val="nil"/>
          <w:bottom w:val="nil"/>
          <w:right w:val="nil"/>
          <w:between w:val="nil"/>
        </w:pBdr>
        <w:spacing w:after="0"/>
        <w:ind w:left="1224"/>
        <w:jc w:val="both"/>
        <w:rPr>
          <w:rFonts w:ascii="Times New Roman" w:eastAsia="Times New Roman" w:hAnsi="Times New Roman" w:cs="Times New Roman"/>
          <w:color w:val="000000"/>
          <w:sz w:val="24"/>
          <w:szCs w:val="24"/>
        </w:rPr>
      </w:pP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Üretilecek Çıktı ve Hizmetler</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Proje sonucunda ne tür çıktı ve hizmetler üretilecek?</w:t>
      </w:r>
    </w:p>
    <w:p w:rsidR="004676BF" w:rsidRDefault="004676BF">
      <w:pPr>
        <w:pBdr>
          <w:top w:val="nil"/>
          <w:left w:val="nil"/>
          <w:bottom w:val="nil"/>
          <w:right w:val="nil"/>
          <w:between w:val="nil"/>
        </w:pBdr>
        <w:spacing w:after="0"/>
        <w:ind w:left="1224"/>
        <w:jc w:val="both"/>
        <w:rPr>
          <w:rFonts w:ascii="Times New Roman" w:eastAsia="Times New Roman" w:hAnsi="Times New Roman" w:cs="Times New Roman"/>
          <w:color w:val="000000"/>
          <w:sz w:val="24"/>
          <w:szCs w:val="24"/>
        </w:rPr>
      </w:pP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Çıktı ve Hizmetlerin Kullanıcıları</w:t>
      </w:r>
    </w:p>
    <w:p w:rsidR="004676BF" w:rsidRDefault="009325C8">
      <w:pPr>
        <w:pBdr>
          <w:top w:val="nil"/>
          <w:left w:val="nil"/>
          <w:bottom w:val="nil"/>
          <w:right w:val="nil"/>
          <w:between w:val="nil"/>
        </w:pBdr>
        <w:spacing w:after="0"/>
        <w:ind w:left="1224"/>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Bu çıktı ve hizmetlerden kimlerin hangi koşullarda yararlanacağı açıklanmalıdır.</w:t>
      </w:r>
    </w:p>
    <w:p w:rsidR="004676BF" w:rsidRDefault="004676BF">
      <w:pPr>
        <w:pBdr>
          <w:top w:val="nil"/>
          <w:left w:val="nil"/>
          <w:bottom w:val="nil"/>
          <w:right w:val="nil"/>
          <w:between w:val="nil"/>
        </w:pBdr>
        <w:spacing w:after="0"/>
        <w:ind w:left="1224"/>
        <w:jc w:val="both"/>
        <w:rPr>
          <w:rFonts w:ascii="Times New Roman" w:eastAsia="Times New Roman" w:hAnsi="Times New Roman" w:cs="Times New Roman"/>
          <w:color w:val="000000"/>
          <w:sz w:val="24"/>
          <w:szCs w:val="24"/>
        </w:rPr>
      </w:pPr>
    </w:p>
    <w:p w:rsidR="004676BF" w:rsidRDefault="009325C8" w:rsidP="007F4474">
      <w:pPr>
        <w:numPr>
          <w:ilvl w:val="2"/>
          <w:numId w:val="2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Sonrası Yönetim Modeli</w:t>
      </w:r>
    </w:p>
    <w:p w:rsidR="004676BF" w:rsidRDefault="009325C8">
      <w:pPr>
        <w:pBdr>
          <w:top w:val="nil"/>
          <w:left w:val="nil"/>
          <w:bottom w:val="nil"/>
          <w:right w:val="nil"/>
          <w:between w:val="nil"/>
        </w:pBdr>
        <w:ind w:left="1224"/>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Personel ihtiyacı, girdi ve işletme maliyetleri, satış gelirleri vb. kurumsal ve mali unsurlar açısından projenin sürdürülebilirliğinin nasıl sağlanacağı açıklanmalıdır.</w:t>
      </w:r>
    </w:p>
    <w:p w:rsidR="004676BF" w:rsidRDefault="004676BF">
      <w:pPr>
        <w:rPr>
          <w:rFonts w:ascii="Times New Roman" w:eastAsia="Times New Roman" w:hAnsi="Times New Roman" w:cs="Times New Roman"/>
          <w:sz w:val="24"/>
          <w:szCs w:val="24"/>
        </w:rPr>
      </w:pPr>
    </w:p>
    <w:p w:rsidR="004676BF" w:rsidRDefault="009325C8" w:rsidP="00802601">
      <w:pPr>
        <w:rPr>
          <w:rFonts w:ascii="Times New Roman" w:eastAsia="Times New Roman" w:hAnsi="Times New Roman" w:cs="Times New Roman"/>
        </w:rPr>
      </w:pPr>
      <w:r>
        <w:br w:type="page"/>
      </w:r>
    </w:p>
    <w:sectPr w:rsidR="004676BF">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A9E" w:rsidRDefault="00C10A9E">
      <w:pPr>
        <w:spacing w:after="0" w:line="240" w:lineRule="auto"/>
      </w:pPr>
      <w:r>
        <w:separator/>
      </w:r>
    </w:p>
  </w:endnote>
  <w:endnote w:type="continuationSeparator" w:id="0">
    <w:p w:rsidR="00C10A9E" w:rsidRDefault="00C10A9E">
      <w:pPr>
        <w:spacing w:after="0" w:line="240" w:lineRule="auto"/>
      </w:pPr>
      <w:r>
        <w:continuationSeparator/>
      </w:r>
    </w:p>
  </w:endnote>
  <w:endnote w:type="continuationNotice" w:id="1">
    <w:p w:rsidR="00C10A9E" w:rsidRDefault="00C10A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E8" w:rsidRPr="00DB58C2" w:rsidRDefault="005D72E8" w:rsidP="00DB58C2">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1740ED">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A9E" w:rsidRDefault="00C10A9E">
      <w:pPr>
        <w:spacing w:after="0" w:line="240" w:lineRule="auto"/>
      </w:pPr>
      <w:r>
        <w:separator/>
      </w:r>
    </w:p>
  </w:footnote>
  <w:footnote w:type="continuationSeparator" w:id="0">
    <w:p w:rsidR="00C10A9E" w:rsidRDefault="00C10A9E">
      <w:pPr>
        <w:spacing w:after="0" w:line="240" w:lineRule="auto"/>
      </w:pPr>
      <w:r>
        <w:continuationSeparator/>
      </w:r>
    </w:p>
  </w:footnote>
  <w:footnote w:type="continuationNotice" w:id="1">
    <w:p w:rsidR="00C10A9E" w:rsidRDefault="00C10A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4A40"/>
    <w:multiLevelType w:val="multilevel"/>
    <w:tmpl w:val="57CE064A"/>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FD7AB6"/>
    <w:multiLevelType w:val="multilevel"/>
    <w:tmpl w:val="BBAAD836"/>
    <w:lvl w:ilvl="0">
      <w:start w:val="9"/>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D40575"/>
    <w:multiLevelType w:val="multilevel"/>
    <w:tmpl w:val="96C0D196"/>
    <w:lvl w:ilvl="0">
      <w:start w:val="2"/>
      <w:numFmt w:val="decimal"/>
      <w:lvlText w:val="(%1)"/>
      <w:lvlJc w:val="left"/>
      <w:pPr>
        <w:ind w:left="360" w:hanging="360"/>
      </w:pPr>
      <w:rPr>
        <w:rFonts w:ascii="Times New Roman" w:eastAsia="Times New Roman" w:hAnsi="Times New Roman" w:cs="Times New Roman"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8892F25"/>
    <w:multiLevelType w:val="multilevel"/>
    <w:tmpl w:val="D5A6F322"/>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CAF4F23"/>
    <w:multiLevelType w:val="multilevel"/>
    <w:tmpl w:val="56DCCAAC"/>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34E4A1B"/>
    <w:multiLevelType w:val="multilevel"/>
    <w:tmpl w:val="3662D5E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8D440D"/>
    <w:multiLevelType w:val="multilevel"/>
    <w:tmpl w:val="955EAAAC"/>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A961C69"/>
    <w:multiLevelType w:val="multilevel"/>
    <w:tmpl w:val="D5A6F322"/>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1DB7FB3"/>
    <w:multiLevelType w:val="multilevel"/>
    <w:tmpl w:val="AB72A5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D9074D"/>
    <w:multiLevelType w:val="multilevel"/>
    <w:tmpl w:val="9D94DA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B01275"/>
    <w:multiLevelType w:val="multilevel"/>
    <w:tmpl w:val="A7D6719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1" w15:restartNumberingAfterBreak="0">
    <w:nsid w:val="2B2E2C3F"/>
    <w:multiLevelType w:val="multilevel"/>
    <w:tmpl w:val="2D0C90D4"/>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21510FD"/>
    <w:multiLevelType w:val="multilevel"/>
    <w:tmpl w:val="B5B45148"/>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F235CA7"/>
    <w:multiLevelType w:val="multilevel"/>
    <w:tmpl w:val="8B1C2E4E"/>
    <w:lvl w:ilvl="0">
      <w:start w:val="1"/>
      <w:numFmt w:val="decimal"/>
      <w:lvlText w:val="%1."/>
      <w:lvlJc w:val="left"/>
      <w:pPr>
        <w:ind w:left="360" w:hanging="360"/>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05249E7"/>
    <w:multiLevelType w:val="multilevel"/>
    <w:tmpl w:val="CDBA0400"/>
    <w:lvl w:ilvl="0">
      <w:start w:val="4"/>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847936"/>
    <w:multiLevelType w:val="multilevel"/>
    <w:tmpl w:val="C2C82332"/>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8470D4C"/>
    <w:multiLevelType w:val="multilevel"/>
    <w:tmpl w:val="9E5A9412"/>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DCD7EA7"/>
    <w:multiLevelType w:val="multilevel"/>
    <w:tmpl w:val="3F5E60E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8263D7"/>
    <w:multiLevelType w:val="multilevel"/>
    <w:tmpl w:val="109CAA52"/>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27463B5"/>
    <w:multiLevelType w:val="multilevel"/>
    <w:tmpl w:val="EAEE3A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E91B25"/>
    <w:multiLevelType w:val="multilevel"/>
    <w:tmpl w:val="0EECF884"/>
    <w:lvl w:ilvl="0">
      <w:start w:val="3"/>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AF06E71"/>
    <w:multiLevelType w:val="multilevel"/>
    <w:tmpl w:val="4E00C9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D5A07AB"/>
    <w:multiLevelType w:val="multilevel"/>
    <w:tmpl w:val="9B50B888"/>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FB869BB"/>
    <w:multiLevelType w:val="multilevel"/>
    <w:tmpl w:val="BF3A84B4"/>
    <w:lvl w:ilvl="0">
      <w:start w:val="1"/>
      <w:numFmt w:val="decimal"/>
      <w:lvlText w:val="%1."/>
      <w:lvlJc w:val="left"/>
      <w:pPr>
        <w:ind w:left="360" w:hanging="360"/>
      </w:pPr>
    </w:lvl>
    <w:lvl w:ilvl="1">
      <w:start w:val="1"/>
      <w:numFmt w:val="decimal"/>
      <w:lvlText w:val="%1.%2."/>
      <w:lvlJc w:val="left"/>
      <w:pPr>
        <w:ind w:left="567" w:hanging="207"/>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D9319B"/>
    <w:multiLevelType w:val="multilevel"/>
    <w:tmpl w:val="8F0AFEC4"/>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203627F"/>
    <w:multiLevelType w:val="multilevel"/>
    <w:tmpl w:val="3662D5E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7FF6C49"/>
    <w:multiLevelType w:val="multilevel"/>
    <w:tmpl w:val="E00245D8"/>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87A6104"/>
    <w:multiLevelType w:val="multilevel"/>
    <w:tmpl w:val="2990F6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0C068C"/>
    <w:multiLevelType w:val="multilevel"/>
    <w:tmpl w:val="99A6E4C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54A5D86"/>
    <w:multiLevelType w:val="multilevel"/>
    <w:tmpl w:val="2B26C364"/>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87C744C"/>
    <w:multiLevelType w:val="multilevel"/>
    <w:tmpl w:val="955EAAAC"/>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D9B00E1"/>
    <w:multiLevelType w:val="multilevel"/>
    <w:tmpl w:val="BF3A84B4"/>
    <w:lvl w:ilvl="0">
      <w:start w:val="1"/>
      <w:numFmt w:val="decimal"/>
      <w:lvlText w:val="%1."/>
      <w:lvlJc w:val="left"/>
      <w:pPr>
        <w:ind w:left="360" w:hanging="360"/>
      </w:pPr>
    </w:lvl>
    <w:lvl w:ilvl="1">
      <w:start w:val="1"/>
      <w:numFmt w:val="decimal"/>
      <w:lvlText w:val="%1.%2."/>
      <w:lvlJc w:val="left"/>
      <w:pPr>
        <w:ind w:left="567" w:hanging="207"/>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9"/>
  </w:num>
  <w:num w:numId="3">
    <w:abstractNumId w:val="11"/>
  </w:num>
  <w:num w:numId="4">
    <w:abstractNumId w:val="24"/>
  </w:num>
  <w:num w:numId="5">
    <w:abstractNumId w:val="12"/>
  </w:num>
  <w:num w:numId="6">
    <w:abstractNumId w:val="22"/>
  </w:num>
  <w:num w:numId="7">
    <w:abstractNumId w:val="26"/>
  </w:num>
  <w:num w:numId="8">
    <w:abstractNumId w:val="30"/>
  </w:num>
  <w:num w:numId="9">
    <w:abstractNumId w:val="4"/>
  </w:num>
  <w:num w:numId="10">
    <w:abstractNumId w:val="17"/>
  </w:num>
  <w:num w:numId="11">
    <w:abstractNumId w:val="8"/>
  </w:num>
  <w:num w:numId="12">
    <w:abstractNumId w:val="15"/>
  </w:num>
  <w:num w:numId="13">
    <w:abstractNumId w:val="18"/>
  </w:num>
  <w:num w:numId="14">
    <w:abstractNumId w:val="16"/>
  </w:num>
  <w:num w:numId="15">
    <w:abstractNumId w:val="28"/>
  </w:num>
  <w:num w:numId="16">
    <w:abstractNumId w:val="27"/>
  </w:num>
  <w:num w:numId="17">
    <w:abstractNumId w:val="20"/>
  </w:num>
  <w:num w:numId="18">
    <w:abstractNumId w:val="14"/>
  </w:num>
  <w:num w:numId="19">
    <w:abstractNumId w:val="21"/>
  </w:num>
  <w:num w:numId="20">
    <w:abstractNumId w:val="9"/>
  </w:num>
  <w:num w:numId="21">
    <w:abstractNumId w:val="2"/>
  </w:num>
  <w:num w:numId="22">
    <w:abstractNumId w:val="0"/>
  </w:num>
  <w:num w:numId="23">
    <w:abstractNumId w:val="19"/>
  </w:num>
  <w:num w:numId="24">
    <w:abstractNumId w:val="10"/>
  </w:num>
  <w:num w:numId="25">
    <w:abstractNumId w:val="13"/>
  </w:num>
  <w:num w:numId="26">
    <w:abstractNumId w:val="1"/>
  </w:num>
  <w:num w:numId="27">
    <w:abstractNumId w:val="7"/>
  </w:num>
  <w:num w:numId="28">
    <w:abstractNumId w:val="5"/>
  </w:num>
  <w:num w:numId="29">
    <w:abstractNumId w:val="25"/>
  </w:num>
  <w:num w:numId="30">
    <w:abstractNumId w:val="6"/>
  </w:num>
  <w:num w:numId="31">
    <w:abstractNumId w:val="31"/>
  </w:num>
  <w:num w:numId="32">
    <w:abstractNumId w:val="23"/>
  </w:num>
  <w:num w:numId="33">
    <w:abstractNumId w:val="29"/>
    <w:lvlOverride w:ilvl="0">
      <w:lvl w:ilvl="0">
        <w:start w:val="2"/>
        <w:numFmt w:val="decimal"/>
        <w:lvlText w:val="(%1)"/>
        <w:lvlJc w:val="left"/>
        <w:pPr>
          <w:ind w:left="357" w:hanging="357"/>
        </w:pPr>
        <w:rPr>
          <w:rFonts w:ascii="Times New Roman" w:eastAsia="Times New Roman" w:hAnsi="Times New Roman" w:cs="Times New Roman" w:hint="default"/>
          <w:sz w:val="24"/>
          <w:szCs w:val="24"/>
        </w:rPr>
      </w:lvl>
    </w:lvlOverride>
    <w:lvlOverride w:ilvl="1">
      <w:lvl w:ilvl="1">
        <w:start w:val="1"/>
        <w:numFmt w:val="lowerLetter"/>
        <w:lvlText w:val="%2."/>
        <w:lvlJc w:val="left"/>
        <w:pPr>
          <w:ind w:left="1077" w:hanging="357"/>
        </w:pPr>
        <w:rPr>
          <w:rFonts w:hint="default"/>
        </w:rPr>
      </w:lvl>
    </w:lvlOverride>
    <w:lvlOverride w:ilvl="2">
      <w:lvl w:ilvl="2">
        <w:start w:val="1"/>
        <w:numFmt w:val="lowerRoman"/>
        <w:lvlText w:val="%3."/>
        <w:lvlJc w:val="right"/>
        <w:pPr>
          <w:ind w:left="1797" w:hanging="357"/>
        </w:pPr>
        <w:rPr>
          <w:rFonts w:hint="default"/>
        </w:rPr>
      </w:lvl>
    </w:lvlOverride>
    <w:lvlOverride w:ilvl="3">
      <w:lvl w:ilvl="3">
        <w:start w:val="1"/>
        <w:numFmt w:val="decimal"/>
        <w:lvlText w:val="%4."/>
        <w:lvlJc w:val="left"/>
        <w:pPr>
          <w:ind w:left="2517" w:hanging="357"/>
        </w:pPr>
        <w:rPr>
          <w:rFonts w:hint="default"/>
        </w:rPr>
      </w:lvl>
    </w:lvlOverride>
    <w:lvlOverride w:ilvl="4">
      <w:lvl w:ilvl="4">
        <w:start w:val="1"/>
        <w:numFmt w:val="lowerLetter"/>
        <w:lvlText w:val="%5."/>
        <w:lvlJc w:val="left"/>
        <w:pPr>
          <w:ind w:left="3237" w:hanging="357"/>
        </w:pPr>
        <w:rPr>
          <w:rFonts w:hint="default"/>
        </w:rPr>
      </w:lvl>
    </w:lvlOverride>
    <w:lvlOverride w:ilvl="5">
      <w:lvl w:ilvl="5">
        <w:start w:val="1"/>
        <w:numFmt w:val="lowerRoman"/>
        <w:lvlText w:val="%6."/>
        <w:lvlJc w:val="right"/>
        <w:pPr>
          <w:ind w:left="3957" w:hanging="357"/>
        </w:pPr>
        <w:rPr>
          <w:rFonts w:hint="default"/>
        </w:rPr>
      </w:lvl>
    </w:lvlOverride>
    <w:lvlOverride w:ilvl="6">
      <w:lvl w:ilvl="6">
        <w:start w:val="1"/>
        <w:numFmt w:val="decimal"/>
        <w:lvlText w:val="%7."/>
        <w:lvlJc w:val="left"/>
        <w:pPr>
          <w:ind w:left="4677" w:hanging="357"/>
        </w:pPr>
        <w:rPr>
          <w:rFonts w:hint="default"/>
        </w:rPr>
      </w:lvl>
    </w:lvlOverride>
    <w:lvlOverride w:ilvl="7">
      <w:lvl w:ilvl="7">
        <w:start w:val="1"/>
        <w:numFmt w:val="lowerLetter"/>
        <w:lvlText w:val="%8."/>
        <w:lvlJc w:val="left"/>
        <w:pPr>
          <w:ind w:left="5397" w:hanging="357"/>
        </w:pPr>
        <w:rPr>
          <w:rFonts w:hint="default"/>
        </w:rPr>
      </w:lvl>
    </w:lvlOverride>
    <w:lvlOverride w:ilvl="8">
      <w:lvl w:ilvl="8">
        <w:start w:val="1"/>
        <w:numFmt w:val="lowerRoman"/>
        <w:lvlText w:val="%9."/>
        <w:lvlJc w:val="right"/>
        <w:pPr>
          <w:ind w:left="6117" w:hanging="357"/>
        </w:pPr>
        <w:rPr>
          <w:rFonts w:hint="default"/>
        </w:rPr>
      </w:lvl>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BF"/>
    <w:rsid w:val="00002A68"/>
    <w:rsid w:val="00020F68"/>
    <w:rsid w:val="00036AF4"/>
    <w:rsid w:val="000606CF"/>
    <w:rsid w:val="000648F0"/>
    <w:rsid w:val="00084034"/>
    <w:rsid w:val="00085F40"/>
    <w:rsid w:val="00091DE2"/>
    <w:rsid w:val="000A04CC"/>
    <w:rsid w:val="000A5D5B"/>
    <w:rsid w:val="000E111B"/>
    <w:rsid w:val="000E2EBE"/>
    <w:rsid w:val="000F30F9"/>
    <w:rsid w:val="0011033B"/>
    <w:rsid w:val="00121231"/>
    <w:rsid w:val="00127E13"/>
    <w:rsid w:val="001334BA"/>
    <w:rsid w:val="001364B0"/>
    <w:rsid w:val="001372CA"/>
    <w:rsid w:val="00153D27"/>
    <w:rsid w:val="00154553"/>
    <w:rsid w:val="0015744D"/>
    <w:rsid w:val="001601D4"/>
    <w:rsid w:val="00165CCD"/>
    <w:rsid w:val="001740ED"/>
    <w:rsid w:val="00194B9D"/>
    <w:rsid w:val="001956B4"/>
    <w:rsid w:val="001A5DCB"/>
    <w:rsid w:val="001B0D9A"/>
    <w:rsid w:val="001B474B"/>
    <w:rsid w:val="001C1624"/>
    <w:rsid w:val="001C29A0"/>
    <w:rsid w:val="001E11F5"/>
    <w:rsid w:val="001E2454"/>
    <w:rsid w:val="001E6E8B"/>
    <w:rsid w:val="001F64FB"/>
    <w:rsid w:val="00204E02"/>
    <w:rsid w:val="0021032E"/>
    <w:rsid w:val="00211C9A"/>
    <w:rsid w:val="00223D88"/>
    <w:rsid w:val="00223EC7"/>
    <w:rsid w:val="0023305C"/>
    <w:rsid w:val="00244E87"/>
    <w:rsid w:val="0025275F"/>
    <w:rsid w:val="00261009"/>
    <w:rsid w:val="002654A7"/>
    <w:rsid w:val="00267292"/>
    <w:rsid w:val="002745B1"/>
    <w:rsid w:val="002858F5"/>
    <w:rsid w:val="002A5CD0"/>
    <w:rsid w:val="002C3B69"/>
    <w:rsid w:val="002D2AC9"/>
    <w:rsid w:val="002D4BCF"/>
    <w:rsid w:val="002E1228"/>
    <w:rsid w:val="002E1503"/>
    <w:rsid w:val="002F2ABC"/>
    <w:rsid w:val="002F47FF"/>
    <w:rsid w:val="002F4F92"/>
    <w:rsid w:val="00310C0B"/>
    <w:rsid w:val="00313687"/>
    <w:rsid w:val="003176D3"/>
    <w:rsid w:val="003256D5"/>
    <w:rsid w:val="00327680"/>
    <w:rsid w:val="00332F6E"/>
    <w:rsid w:val="003545C9"/>
    <w:rsid w:val="00372F9B"/>
    <w:rsid w:val="003760E3"/>
    <w:rsid w:val="00384A01"/>
    <w:rsid w:val="003B11AA"/>
    <w:rsid w:val="003B1D7B"/>
    <w:rsid w:val="003B74B6"/>
    <w:rsid w:val="003B7746"/>
    <w:rsid w:val="003D12BC"/>
    <w:rsid w:val="003D7C77"/>
    <w:rsid w:val="003E740F"/>
    <w:rsid w:val="003F421D"/>
    <w:rsid w:val="003F4DCC"/>
    <w:rsid w:val="003F79B9"/>
    <w:rsid w:val="004060B6"/>
    <w:rsid w:val="00413BEA"/>
    <w:rsid w:val="0042462C"/>
    <w:rsid w:val="00426EB6"/>
    <w:rsid w:val="0042721E"/>
    <w:rsid w:val="004404BD"/>
    <w:rsid w:val="00440865"/>
    <w:rsid w:val="00441579"/>
    <w:rsid w:val="00441857"/>
    <w:rsid w:val="00454315"/>
    <w:rsid w:val="00466CFC"/>
    <w:rsid w:val="004676BF"/>
    <w:rsid w:val="004802EB"/>
    <w:rsid w:val="00483078"/>
    <w:rsid w:val="004A16B6"/>
    <w:rsid w:val="004A1FF3"/>
    <w:rsid w:val="004C346C"/>
    <w:rsid w:val="004C76A2"/>
    <w:rsid w:val="004D7047"/>
    <w:rsid w:val="004E601B"/>
    <w:rsid w:val="004E76F5"/>
    <w:rsid w:val="004F37C2"/>
    <w:rsid w:val="00513D6A"/>
    <w:rsid w:val="0053028B"/>
    <w:rsid w:val="00534DE2"/>
    <w:rsid w:val="00536D3F"/>
    <w:rsid w:val="0054615C"/>
    <w:rsid w:val="005560A8"/>
    <w:rsid w:val="00556823"/>
    <w:rsid w:val="00561DE5"/>
    <w:rsid w:val="005876F5"/>
    <w:rsid w:val="00590FD6"/>
    <w:rsid w:val="00593315"/>
    <w:rsid w:val="005A09C0"/>
    <w:rsid w:val="005A375A"/>
    <w:rsid w:val="005A3A84"/>
    <w:rsid w:val="005D18D1"/>
    <w:rsid w:val="005D697D"/>
    <w:rsid w:val="005D72E8"/>
    <w:rsid w:val="005E43CF"/>
    <w:rsid w:val="005E4ABF"/>
    <w:rsid w:val="005E4DD3"/>
    <w:rsid w:val="006041DD"/>
    <w:rsid w:val="00604CAD"/>
    <w:rsid w:val="00616F7A"/>
    <w:rsid w:val="00630DA1"/>
    <w:rsid w:val="0063773A"/>
    <w:rsid w:val="00663009"/>
    <w:rsid w:val="006634F3"/>
    <w:rsid w:val="00680BCC"/>
    <w:rsid w:val="00684FE2"/>
    <w:rsid w:val="006863E2"/>
    <w:rsid w:val="006A08DE"/>
    <w:rsid w:val="006A4669"/>
    <w:rsid w:val="006C6180"/>
    <w:rsid w:val="006D340E"/>
    <w:rsid w:val="006D4225"/>
    <w:rsid w:val="006E3EFF"/>
    <w:rsid w:val="006E6B60"/>
    <w:rsid w:val="006F37A7"/>
    <w:rsid w:val="007113E0"/>
    <w:rsid w:val="00723B7A"/>
    <w:rsid w:val="007520F6"/>
    <w:rsid w:val="00757ED2"/>
    <w:rsid w:val="00760FA2"/>
    <w:rsid w:val="00763EE1"/>
    <w:rsid w:val="00776D36"/>
    <w:rsid w:val="00790212"/>
    <w:rsid w:val="007A01F8"/>
    <w:rsid w:val="007B290A"/>
    <w:rsid w:val="007C47F7"/>
    <w:rsid w:val="007D0028"/>
    <w:rsid w:val="007D441F"/>
    <w:rsid w:val="007D7142"/>
    <w:rsid w:val="007E2AC3"/>
    <w:rsid w:val="007F04CC"/>
    <w:rsid w:val="007F4474"/>
    <w:rsid w:val="00800A5B"/>
    <w:rsid w:val="00801ED9"/>
    <w:rsid w:val="00802601"/>
    <w:rsid w:val="00814BF9"/>
    <w:rsid w:val="00824336"/>
    <w:rsid w:val="00840126"/>
    <w:rsid w:val="00840240"/>
    <w:rsid w:val="008404D3"/>
    <w:rsid w:val="008464E3"/>
    <w:rsid w:val="008547AE"/>
    <w:rsid w:val="00867C12"/>
    <w:rsid w:val="0087118F"/>
    <w:rsid w:val="00873D31"/>
    <w:rsid w:val="00881284"/>
    <w:rsid w:val="00891551"/>
    <w:rsid w:val="008A2D16"/>
    <w:rsid w:val="008A6860"/>
    <w:rsid w:val="008B0A7D"/>
    <w:rsid w:val="008C0D8F"/>
    <w:rsid w:val="008D4305"/>
    <w:rsid w:val="008E438E"/>
    <w:rsid w:val="008E5535"/>
    <w:rsid w:val="008E6DCC"/>
    <w:rsid w:val="008F2BE3"/>
    <w:rsid w:val="00901FF8"/>
    <w:rsid w:val="00906BE9"/>
    <w:rsid w:val="00917CC2"/>
    <w:rsid w:val="009225A7"/>
    <w:rsid w:val="009325C8"/>
    <w:rsid w:val="00942CF6"/>
    <w:rsid w:val="00943D58"/>
    <w:rsid w:val="00952B7A"/>
    <w:rsid w:val="00955259"/>
    <w:rsid w:val="009552C7"/>
    <w:rsid w:val="0096006F"/>
    <w:rsid w:val="0096009C"/>
    <w:rsid w:val="009600DD"/>
    <w:rsid w:val="009671AE"/>
    <w:rsid w:val="009706A0"/>
    <w:rsid w:val="00971CC6"/>
    <w:rsid w:val="00973813"/>
    <w:rsid w:val="009777E5"/>
    <w:rsid w:val="00981A41"/>
    <w:rsid w:val="00983776"/>
    <w:rsid w:val="00984FD6"/>
    <w:rsid w:val="00986BB7"/>
    <w:rsid w:val="009905FE"/>
    <w:rsid w:val="009A571B"/>
    <w:rsid w:val="009B52E7"/>
    <w:rsid w:val="009B77E5"/>
    <w:rsid w:val="009C154B"/>
    <w:rsid w:val="009C2B9D"/>
    <w:rsid w:val="009C36C9"/>
    <w:rsid w:val="009F745B"/>
    <w:rsid w:val="00A31B78"/>
    <w:rsid w:val="00A53F48"/>
    <w:rsid w:val="00A6090D"/>
    <w:rsid w:val="00A64BC8"/>
    <w:rsid w:val="00A94D00"/>
    <w:rsid w:val="00AA1A6F"/>
    <w:rsid w:val="00AA1C03"/>
    <w:rsid w:val="00AA2881"/>
    <w:rsid w:val="00AA4737"/>
    <w:rsid w:val="00AA7024"/>
    <w:rsid w:val="00AB4E65"/>
    <w:rsid w:val="00AC5262"/>
    <w:rsid w:val="00AC70BC"/>
    <w:rsid w:val="00AE4D48"/>
    <w:rsid w:val="00AF1EE0"/>
    <w:rsid w:val="00AF48BF"/>
    <w:rsid w:val="00AF5921"/>
    <w:rsid w:val="00AF732A"/>
    <w:rsid w:val="00B03DE7"/>
    <w:rsid w:val="00B4137F"/>
    <w:rsid w:val="00B42D89"/>
    <w:rsid w:val="00B50796"/>
    <w:rsid w:val="00B52DC6"/>
    <w:rsid w:val="00B53390"/>
    <w:rsid w:val="00B54DCD"/>
    <w:rsid w:val="00B579E9"/>
    <w:rsid w:val="00B63BD6"/>
    <w:rsid w:val="00B80C5C"/>
    <w:rsid w:val="00B871EC"/>
    <w:rsid w:val="00BC07D0"/>
    <w:rsid w:val="00BC33E1"/>
    <w:rsid w:val="00BC420B"/>
    <w:rsid w:val="00BC63E5"/>
    <w:rsid w:val="00BD43E8"/>
    <w:rsid w:val="00BE32EE"/>
    <w:rsid w:val="00BF69E8"/>
    <w:rsid w:val="00C00750"/>
    <w:rsid w:val="00C07730"/>
    <w:rsid w:val="00C10A9E"/>
    <w:rsid w:val="00C121D0"/>
    <w:rsid w:val="00C12EF4"/>
    <w:rsid w:val="00C25891"/>
    <w:rsid w:val="00C2693D"/>
    <w:rsid w:val="00C26A79"/>
    <w:rsid w:val="00C37F9B"/>
    <w:rsid w:val="00C4495D"/>
    <w:rsid w:val="00C60CAD"/>
    <w:rsid w:val="00C74378"/>
    <w:rsid w:val="00C7687D"/>
    <w:rsid w:val="00C90117"/>
    <w:rsid w:val="00CD3361"/>
    <w:rsid w:val="00CE078D"/>
    <w:rsid w:val="00CE658E"/>
    <w:rsid w:val="00CF010C"/>
    <w:rsid w:val="00D04F56"/>
    <w:rsid w:val="00D12681"/>
    <w:rsid w:val="00D21A70"/>
    <w:rsid w:val="00D331CC"/>
    <w:rsid w:val="00D33F7D"/>
    <w:rsid w:val="00D349DC"/>
    <w:rsid w:val="00D411F3"/>
    <w:rsid w:val="00D43009"/>
    <w:rsid w:val="00D52120"/>
    <w:rsid w:val="00D52F40"/>
    <w:rsid w:val="00D5340D"/>
    <w:rsid w:val="00D5721B"/>
    <w:rsid w:val="00D70036"/>
    <w:rsid w:val="00D802C6"/>
    <w:rsid w:val="00D8545C"/>
    <w:rsid w:val="00D863CA"/>
    <w:rsid w:val="00D87824"/>
    <w:rsid w:val="00D977D7"/>
    <w:rsid w:val="00DA46C2"/>
    <w:rsid w:val="00DB58C2"/>
    <w:rsid w:val="00DC5166"/>
    <w:rsid w:val="00DC6565"/>
    <w:rsid w:val="00DD0A34"/>
    <w:rsid w:val="00DD2913"/>
    <w:rsid w:val="00DE1DCB"/>
    <w:rsid w:val="00DF26B8"/>
    <w:rsid w:val="00DF634C"/>
    <w:rsid w:val="00E11034"/>
    <w:rsid w:val="00E114B6"/>
    <w:rsid w:val="00E163B2"/>
    <w:rsid w:val="00E24BE4"/>
    <w:rsid w:val="00E33A8F"/>
    <w:rsid w:val="00E33B90"/>
    <w:rsid w:val="00E3539F"/>
    <w:rsid w:val="00E45939"/>
    <w:rsid w:val="00E514E6"/>
    <w:rsid w:val="00E60232"/>
    <w:rsid w:val="00E8339C"/>
    <w:rsid w:val="00E91587"/>
    <w:rsid w:val="00E946B9"/>
    <w:rsid w:val="00E9682A"/>
    <w:rsid w:val="00EA7C73"/>
    <w:rsid w:val="00EA7F4A"/>
    <w:rsid w:val="00EB181F"/>
    <w:rsid w:val="00EC0E40"/>
    <w:rsid w:val="00EC4692"/>
    <w:rsid w:val="00EC7AEC"/>
    <w:rsid w:val="00EE2125"/>
    <w:rsid w:val="00EE238D"/>
    <w:rsid w:val="00EE3646"/>
    <w:rsid w:val="00EE5D6F"/>
    <w:rsid w:val="00EE79F8"/>
    <w:rsid w:val="00EF1571"/>
    <w:rsid w:val="00EF5DC3"/>
    <w:rsid w:val="00EF6143"/>
    <w:rsid w:val="00EF7890"/>
    <w:rsid w:val="00F04564"/>
    <w:rsid w:val="00F05FF0"/>
    <w:rsid w:val="00F20B91"/>
    <w:rsid w:val="00F32A92"/>
    <w:rsid w:val="00F33268"/>
    <w:rsid w:val="00F422BE"/>
    <w:rsid w:val="00F46C56"/>
    <w:rsid w:val="00F521AF"/>
    <w:rsid w:val="00F56F5C"/>
    <w:rsid w:val="00F62212"/>
    <w:rsid w:val="00F736BB"/>
    <w:rsid w:val="00F8643B"/>
    <w:rsid w:val="00F90D19"/>
    <w:rsid w:val="00F93A5F"/>
    <w:rsid w:val="00F97273"/>
    <w:rsid w:val="00F975C1"/>
    <w:rsid w:val="00FA17F8"/>
    <w:rsid w:val="00FA5701"/>
    <w:rsid w:val="00FD1292"/>
    <w:rsid w:val="00FD5B25"/>
    <w:rsid w:val="00FE30A6"/>
    <w:rsid w:val="00FE6193"/>
    <w:rsid w:val="00FE764A"/>
    <w:rsid w:val="00FF1295"/>
    <w:rsid w:val="00FF42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47F5"/>
  <w15:docId w15:val="{498FFBE1-1530-4975-AB67-67E4AC5D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uiPriority w:val="9"/>
    <w:qFormat/>
    <w:pPr>
      <w:keepNext/>
      <w:keepLines/>
      <w:spacing w:before="240" w:after="0"/>
      <w:outlineLvl w:val="0"/>
    </w:pPr>
    <w:rPr>
      <w:color w:val="2F5496"/>
      <w:sz w:val="32"/>
      <w:szCs w:val="32"/>
    </w:rPr>
  </w:style>
  <w:style w:type="paragraph" w:styleId="Balk2">
    <w:name w:val="heading 2"/>
    <w:basedOn w:val="Normal"/>
    <w:next w:val="Normal"/>
    <w:uiPriority w:val="9"/>
    <w:unhideWhenUsed/>
    <w:qFormat/>
    <w:pPr>
      <w:keepNext/>
      <w:keepLines/>
      <w:spacing w:before="40" w:after="0"/>
      <w:outlineLvl w:val="1"/>
    </w:pPr>
    <w:rPr>
      <w:color w:val="2F5496"/>
      <w:sz w:val="26"/>
      <w:szCs w:val="26"/>
    </w:rPr>
  </w:style>
  <w:style w:type="paragraph" w:styleId="Balk3">
    <w:name w:val="heading 3"/>
    <w:basedOn w:val="Normal"/>
    <w:next w:val="Normal"/>
    <w:uiPriority w:val="9"/>
    <w:unhideWhenUsed/>
    <w:qFormat/>
    <w:pPr>
      <w:keepNext/>
      <w:keepLines/>
      <w:spacing w:before="40" w:after="0"/>
      <w:outlineLvl w:val="2"/>
    </w:pPr>
    <w:rPr>
      <w:color w:val="1F3863"/>
      <w:sz w:val="24"/>
      <w:szCs w:val="24"/>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2">
    <w:name w:val="32"/>
    <w:basedOn w:val="TableNormal"/>
    <w:pPr>
      <w:spacing w:after="0" w:line="240" w:lineRule="auto"/>
    </w:pPr>
    <w:tblPr>
      <w:tblStyleRowBandSize w:val="1"/>
      <w:tblStyleColBandSize w:val="1"/>
      <w:tblCellMar>
        <w:left w:w="57" w:type="dxa"/>
        <w:right w:w="57" w:type="dxa"/>
      </w:tblCellMar>
    </w:tblPr>
  </w:style>
  <w:style w:type="table" w:customStyle="1" w:styleId="31">
    <w:name w:val="31"/>
    <w:basedOn w:val="TableNormal"/>
    <w:pPr>
      <w:spacing w:after="0" w:line="240" w:lineRule="auto"/>
    </w:pPr>
    <w:tblPr>
      <w:tblStyleRowBandSize w:val="1"/>
      <w:tblStyleColBandSize w:val="1"/>
      <w:tblCellMar>
        <w:left w:w="108" w:type="dxa"/>
        <w:right w:w="108" w:type="dxa"/>
      </w:tblCellMar>
    </w:tblPr>
  </w:style>
  <w:style w:type="table" w:customStyle="1" w:styleId="30">
    <w:name w:val="30"/>
    <w:basedOn w:val="TableNormal"/>
    <w:pPr>
      <w:spacing w:after="0" w:line="240" w:lineRule="auto"/>
    </w:pPr>
    <w:tblPr>
      <w:tblStyleRowBandSize w:val="1"/>
      <w:tblStyleColBandSize w:val="1"/>
      <w:tblCellMar>
        <w:left w:w="57" w:type="dxa"/>
        <w:right w:w="57" w:type="dxa"/>
      </w:tblCellMar>
    </w:tblPr>
  </w:style>
  <w:style w:type="table" w:customStyle="1" w:styleId="29">
    <w:name w:val="29"/>
    <w:basedOn w:val="TableNormal"/>
    <w:pPr>
      <w:spacing w:after="0" w:line="240" w:lineRule="auto"/>
    </w:pPr>
    <w:tblPr>
      <w:tblStyleRowBandSize w:val="1"/>
      <w:tblStyleColBandSize w:val="1"/>
      <w:tblCellMar>
        <w:left w:w="108" w:type="dxa"/>
        <w:right w:w="108"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pPr>
      <w:spacing w:after="0" w:line="240" w:lineRule="auto"/>
    </w:pPr>
    <w:tblPr>
      <w:tblStyleRowBandSize w:val="1"/>
      <w:tblStyleColBandSize w:val="1"/>
      <w:tblCellMar>
        <w:left w:w="108" w:type="dxa"/>
        <w:right w:w="108" w:type="dxa"/>
      </w:tblCellMar>
    </w:tblPr>
  </w:style>
  <w:style w:type="table" w:customStyle="1" w:styleId="26">
    <w:name w:val="26"/>
    <w:basedOn w:val="TableNormal"/>
    <w:tblPr>
      <w:tblStyleRowBandSize w:val="1"/>
      <w:tblStyleColBandSize w:val="1"/>
      <w:tblCellMar>
        <w:top w:w="100" w:type="dxa"/>
        <w:left w:w="100" w:type="dxa"/>
        <w:bottom w:w="100" w:type="dxa"/>
        <w:right w:w="100" w:type="dxa"/>
      </w:tblCellMar>
    </w:tblPr>
  </w:style>
  <w:style w:type="table" w:customStyle="1" w:styleId="25">
    <w:name w:val="25"/>
    <w:basedOn w:val="TableNormal"/>
    <w:pPr>
      <w:spacing w:after="0" w:line="240" w:lineRule="auto"/>
    </w:pPr>
    <w:tblPr>
      <w:tblStyleRowBandSize w:val="1"/>
      <w:tblStyleColBandSize w:val="1"/>
      <w:tblCellMar>
        <w:left w:w="108" w:type="dxa"/>
        <w:right w:w="108" w:type="dxa"/>
      </w:tblCellMar>
    </w:tblPr>
  </w:style>
  <w:style w:type="table" w:customStyle="1" w:styleId="24">
    <w:name w:val="24"/>
    <w:basedOn w:val="TableNormal"/>
    <w:pPr>
      <w:spacing w:after="0" w:line="240" w:lineRule="auto"/>
    </w:pPr>
    <w:tblPr>
      <w:tblStyleRowBandSize w:val="1"/>
      <w:tblStyleColBandSize w:val="1"/>
      <w:tblCellMar>
        <w:left w:w="108" w:type="dxa"/>
        <w:right w:w="108" w:type="dxa"/>
      </w:tblCellMar>
    </w:tblPr>
  </w:style>
  <w:style w:type="table" w:customStyle="1" w:styleId="23">
    <w:name w:val="23"/>
    <w:basedOn w:val="TableNormal"/>
    <w:tblPr>
      <w:tblStyleRowBandSize w:val="1"/>
      <w:tblStyleColBandSize w:val="1"/>
      <w:tblCellMar>
        <w:top w:w="100" w:type="dxa"/>
        <w:left w:w="100" w:type="dxa"/>
        <w:bottom w:w="100" w:type="dxa"/>
        <w:right w:w="100" w:type="dxa"/>
      </w:tblCellMar>
    </w:tblPr>
  </w:style>
  <w:style w:type="table" w:customStyle="1" w:styleId="22">
    <w:name w:val="22"/>
    <w:basedOn w:val="TableNormal"/>
    <w:pPr>
      <w:spacing w:after="0" w:line="240" w:lineRule="auto"/>
    </w:pPr>
    <w:tblPr>
      <w:tblStyleRowBandSize w:val="1"/>
      <w:tblStyleColBandSize w:val="1"/>
      <w:tblCellMar>
        <w:left w:w="57" w:type="dxa"/>
        <w:right w:w="57" w:type="dxa"/>
      </w:tblCellMar>
    </w:tblPr>
  </w:style>
  <w:style w:type="table" w:customStyle="1" w:styleId="21">
    <w:name w:val="21"/>
    <w:basedOn w:val="TableNormal"/>
    <w:pPr>
      <w:spacing w:after="0" w:line="240" w:lineRule="auto"/>
    </w:pPr>
    <w:tblPr>
      <w:tblStyleRowBandSize w:val="1"/>
      <w:tblStyleColBandSize w:val="1"/>
      <w:tblCellMar>
        <w:left w:w="57" w:type="dxa"/>
        <w:right w:w="57" w:type="dxa"/>
      </w:tblCellMar>
    </w:tblPr>
  </w:style>
  <w:style w:type="table" w:customStyle="1" w:styleId="20">
    <w:name w:val="20"/>
    <w:basedOn w:val="TableNormal"/>
    <w:pPr>
      <w:spacing w:after="0" w:line="240" w:lineRule="auto"/>
    </w:pPr>
    <w:tblPr>
      <w:tblStyleRowBandSize w:val="1"/>
      <w:tblStyleColBandSize w:val="1"/>
      <w:tblCellMar>
        <w:left w:w="57" w:type="dxa"/>
        <w:right w:w="57" w:type="dxa"/>
      </w:tblCellMar>
    </w:tblPr>
  </w:style>
  <w:style w:type="table" w:customStyle="1" w:styleId="19">
    <w:name w:val="19"/>
    <w:basedOn w:val="TableNormal"/>
    <w:pPr>
      <w:spacing w:after="0" w:line="240" w:lineRule="auto"/>
    </w:pPr>
    <w:tblPr>
      <w:tblStyleRowBandSize w:val="1"/>
      <w:tblStyleColBandSize w:val="1"/>
      <w:tblCellMar>
        <w:left w:w="57" w:type="dxa"/>
        <w:right w:w="57" w:type="dxa"/>
      </w:tblCellMar>
    </w:tblPr>
  </w:style>
  <w:style w:type="table" w:customStyle="1" w:styleId="18">
    <w:name w:val="18"/>
    <w:basedOn w:val="TableNormal"/>
    <w:pPr>
      <w:spacing w:after="0" w:line="240" w:lineRule="auto"/>
    </w:pPr>
    <w:tblPr>
      <w:tblStyleRowBandSize w:val="1"/>
      <w:tblStyleColBandSize w:val="1"/>
      <w:tblCellMar>
        <w:left w:w="57" w:type="dxa"/>
        <w:right w:w="57" w:type="dxa"/>
      </w:tblCellMar>
    </w:tblPr>
  </w:style>
  <w:style w:type="table" w:customStyle="1" w:styleId="17">
    <w:name w:val="17"/>
    <w:basedOn w:val="TableNormal"/>
    <w:pPr>
      <w:spacing w:after="0" w:line="240" w:lineRule="auto"/>
    </w:pPr>
    <w:tblPr>
      <w:tblStyleRowBandSize w:val="1"/>
      <w:tblStyleColBandSize w:val="1"/>
      <w:tblCellMar>
        <w:left w:w="57" w:type="dxa"/>
        <w:right w:w="57" w:type="dxa"/>
      </w:tblCellMar>
    </w:tblPr>
  </w:style>
  <w:style w:type="table" w:customStyle="1" w:styleId="16">
    <w:name w:val="16"/>
    <w:basedOn w:val="TableNormal"/>
    <w:pPr>
      <w:spacing w:after="0" w:line="240" w:lineRule="auto"/>
    </w:pPr>
    <w:tblPr>
      <w:tblStyleRowBandSize w:val="1"/>
      <w:tblStyleColBandSize w:val="1"/>
      <w:tblCellMar>
        <w:left w:w="57" w:type="dxa"/>
        <w:right w:w="57"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pPr>
      <w:spacing w:after="0" w:line="240" w:lineRule="auto"/>
    </w:pPr>
    <w:tblPr>
      <w:tblStyleRowBandSize w:val="1"/>
      <w:tblStyleColBandSize w:val="1"/>
      <w:tblCellMar>
        <w:left w:w="57" w:type="dxa"/>
        <w:right w:w="57" w:type="dxa"/>
      </w:tblCellMar>
    </w:tblPr>
  </w:style>
  <w:style w:type="table" w:customStyle="1" w:styleId="13">
    <w:name w:val="13"/>
    <w:basedOn w:val="TableNormal"/>
    <w:pPr>
      <w:spacing w:after="0" w:line="240" w:lineRule="auto"/>
    </w:pPr>
    <w:tblPr>
      <w:tblStyleRowBandSize w:val="1"/>
      <w:tblStyleColBandSize w:val="1"/>
      <w:tblCellMar>
        <w:left w:w="57" w:type="dxa"/>
        <w:right w:w="57" w:type="dxa"/>
      </w:tblCellMar>
    </w:tblPr>
  </w:style>
  <w:style w:type="table" w:customStyle="1" w:styleId="12">
    <w:name w:val="12"/>
    <w:basedOn w:val="TableNormal"/>
    <w:pPr>
      <w:spacing w:after="0" w:line="240" w:lineRule="auto"/>
    </w:pPr>
    <w:tblPr>
      <w:tblStyleRowBandSize w:val="1"/>
      <w:tblStyleColBandSize w:val="1"/>
      <w:tblCellMar>
        <w:left w:w="57" w:type="dxa"/>
        <w:right w:w="57" w:type="dxa"/>
      </w:tblCellMar>
    </w:tblPr>
  </w:style>
  <w:style w:type="table" w:customStyle="1" w:styleId="11">
    <w:name w:val="11"/>
    <w:basedOn w:val="TableNormal"/>
    <w:pPr>
      <w:spacing w:after="0" w:line="240" w:lineRule="auto"/>
    </w:pPr>
    <w:tblPr>
      <w:tblStyleRowBandSize w:val="1"/>
      <w:tblStyleColBandSize w:val="1"/>
      <w:tblCellMar>
        <w:left w:w="57" w:type="dxa"/>
        <w:right w:w="57" w:type="dxa"/>
      </w:tblCellMar>
    </w:tblPr>
  </w:style>
  <w:style w:type="table" w:customStyle="1" w:styleId="10">
    <w:name w:val="10"/>
    <w:basedOn w:val="TableNormal"/>
    <w:pPr>
      <w:spacing w:after="0" w:line="240" w:lineRule="auto"/>
    </w:pPr>
    <w:tblPr>
      <w:tblStyleRowBandSize w:val="1"/>
      <w:tblStyleColBandSize w:val="1"/>
      <w:tblCellMar>
        <w:left w:w="57" w:type="dxa"/>
        <w:right w:w="57" w:type="dxa"/>
      </w:tblCellMar>
    </w:tblPr>
  </w:style>
  <w:style w:type="table" w:customStyle="1" w:styleId="9">
    <w:name w:val="9"/>
    <w:basedOn w:val="TableNormal"/>
    <w:pPr>
      <w:spacing w:after="0" w:line="240" w:lineRule="auto"/>
    </w:pPr>
    <w:tblPr>
      <w:tblStyleRowBandSize w:val="1"/>
      <w:tblStyleColBandSize w:val="1"/>
      <w:tblCellMar>
        <w:left w:w="57" w:type="dxa"/>
        <w:right w:w="57" w:type="dxa"/>
      </w:tblCellMar>
    </w:tblPr>
  </w:style>
  <w:style w:type="table" w:customStyle="1" w:styleId="8">
    <w:name w:val="8"/>
    <w:basedOn w:val="TableNormal"/>
    <w:pPr>
      <w:spacing w:after="0" w:line="240" w:lineRule="auto"/>
    </w:pPr>
    <w:tblPr>
      <w:tblStyleRowBandSize w:val="1"/>
      <w:tblStyleColBandSize w:val="1"/>
      <w:tblCellMar>
        <w:left w:w="57" w:type="dxa"/>
        <w:right w:w="57" w:type="dxa"/>
      </w:tblCellMar>
    </w:tblPr>
  </w:style>
  <w:style w:type="table" w:customStyle="1" w:styleId="7">
    <w:name w:val="7"/>
    <w:basedOn w:val="TableNormal"/>
    <w:pPr>
      <w:spacing w:after="0" w:line="240" w:lineRule="auto"/>
    </w:pPr>
    <w:tblPr>
      <w:tblStyleRowBandSize w:val="1"/>
      <w:tblStyleColBandSize w:val="1"/>
      <w:tblCellMar>
        <w:left w:w="57" w:type="dxa"/>
        <w:right w:w="57" w:type="dxa"/>
      </w:tblCellMar>
    </w:tblPr>
  </w:style>
  <w:style w:type="table" w:customStyle="1" w:styleId="6">
    <w:name w:val="6"/>
    <w:basedOn w:val="TableNormal"/>
    <w:pPr>
      <w:spacing w:after="0" w:line="240" w:lineRule="auto"/>
    </w:pPr>
    <w:tblPr>
      <w:tblStyleRowBandSize w:val="1"/>
      <w:tblStyleColBandSize w:val="1"/>
      <w:tblCellMar>
        <w:left w:w="57" w:type="dxa"/>
        <w:right w:w="57" w:type="dxa"/>
      </w:tblCellMar>
    </w:tblPr>
  </w:style>
  <w:style w:type="table" w:customStyle="1" w:styleId="5">
    <w:name w:val="5"/>
    <w:basedOn w:val="TableNormal"/>
    <w:pPr>
      <w:spacing w:after="0" w:line="240" w:lineRule="auto"/>
    </w:pPr>
    <w:tblPr>
      <w:tblStyleRowBandSize w:val="1"/>
      <w:tblStyleColBandSize w:val="1"/>
      <w:tblCellMar>
        <w:left w:w="57" w:type="dxa"/>
        <w:right w:w="57" w:type="dxa"/>
      </w:tblCellMar>
    </w:tblPr>
  </w:style>
  <w:style w:type="table" w:customStyle="1" w:styleId="4">
    <w:name w:val="4"/>
    <w:basedOn w:val="TableNormal"/>
    <w:pPr>
      <w:spacing w:after="0" w:line="240" w:lineRule="auto"/>
    </w:pPr>
    <w:tblPr>
      <w:tblStyleRowBandSize w:val="1"/>
      <w:tblStyleColBandSize w:val="1"/>
      <w:tblCellMar>
        <w:left w:w="108" w:type="dxa"/>
        <w:right w:w="108" w:type="dxa"/>
      </w:tblCellMar>
    </w:tblPr>
  </w:style>
  <w:style w:type="table" w:customStyle="1" w:styleId="3">
    <w:name w:val="3"/>
    <w:basedOn w:val="TableNormal"/>
    <w:pPr>
      <w:spacing w:after="0" w:line="240" w:lineRule="auto"/>
    </w:pPr>
    <w:tblPr>
      <w:tblStyleRowBandSize w:val="1"/>
      <w:tblStyleColBandSize w:val="1"/>
      <w:tblCellMar>
        <w:left w:w="57" w:type="dxa"/>
        <w:right w:w="57"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styleId="ListeParagraf">
    <w:name w:val="List Paragraph"/>
    <w:aliases w:val="içindekiler vb,List Paragraph,LİSTE PARAF,KODLAMA,ALT BAŞLIK"/>
    <w:basedOn w:val="Normal"/>
    <w:link w:val="ListeParagrafChar"/>
    <w:uiPriority w:val="1"/>
    <w:qFormat/>
    <w:rsid w:val="009325C8"/>
    <w:pPr>
      <w:ind w:left="720"/>
      <w:contextualSpacing/>
    </w:pPr>
  </w:style>
  <w:style w:type="character" w:customStyle="1" w:styleId="ListeParagrafChar">
    <w:name w:val="Liste Paragraf Char"/>
    <w:aliases w:val="içindekiler vb Char,List Paragraph Char,LİSTE PARAF Char,KODLAMA Char,ALT BAŞLIK Char"/>
    <w:basedOn w:val="VarsaylanParagrafYazTipi"/>
    <w:link w:val="ListeParagraf"/>
    <w:uiPriority w:val="1"/>
    <w:locked/>
    <w:rsid w:val="00D52F40"/>
  </w:style>
  <w:style w:type="table" w:styleId="TabloKlavuzu">
    <w:name w:val="Table Grid"/>
    <w:basedOn w:val="NormalTablo"/>
    <w:uiPriority w:val="39"/>
    <w:rsid w:val="00DA4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25891"/>
    <w:rPr>
      <w:sz w:val="16"/>
      <w:szCs w:val="16"/>
    </w:rPr>
  </w:style>
  <w:style w:type="paragraph" w:styleId="AklamaMetni">
    <w:name w:val="annotation text"/>
    <w:basedOn w:val="Normal"/>
    <w:link w:val="AklamaMetniChar"/>
    <w:uiPriority w:val="99"/>
    <w:semiHidden/>
    <w:unhideWhenUsed/>
    <w:rsid w:val="00C2589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25891"/>
    <w:rPr>
      <w:sz w:val="20"/>
      <w:szCs w:val="20"/>
    </w:rPr>
  </w:style>
  <w:style w:type="paragraph" w:styleId="AklamaKonusu">
    <w:name w:val="annotation subject"/>
    <w:basedOn w:val="AklamaMetni"/>
    <w:next w:val="AklamaMetni"/>
    <w:link w:val="AklamaKonusuChar"/>
    <w:uiPriority w:val="99"/>
    <w:semiHidden/>
    <w:unhideWhenUsed/>
    <w:rsid w:val="00C25891"/>
    <w:rPr>
      <w:b/>
      <w:bCs/>
    </w:rPr>
  </w:style>
  <w:style w:type="character" w:customStyle="1" w:styleId="AklamaKonusuChar">
    <w:name w:val="Açıklama Konusu Char"/>
    <w:basedOn w:val="AklamaMetniChar"/>
    <w:link w:val="AklamaKonusu"/>
    <w:uiPriority w:val="99"/>
    <w:semiHidden/>
    <w:rsid w:val="00C25891"/>
    <w:rPr>
      <w:b/>
      <w:bCs/>
      <w:sz w:val="20"/>
      <w:szCs w:val="20"/>
    </w:rPr>
  </w:style>
  <w:style w:type="paragraph" w:styleId="BalonMetni">
    <w:name w:val="Balloon Text"/>
    <w:basedOn w:val="Normal"/>
    <w:link w:val="BalonMetniChar"/>
    <w:uiPriority w:val="99"/>
    <w:semiHidden/>
    <w:unhideWhenUsed/>
    <w:rsid w:val="00C2589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5891"/>
    <w:rPr>
      <w:rFonts w:ascii="Segoe UI" w:hAnsi="Segoe UI" w:cs="Segoe UI"/>
      <w:sz w:val="18"/>
      <w:szCs w:val="18"/>
    </w:rPr>
  </w:style>
  <w:style w:type="paragraph" w:styleId="stBilgi">
    <w:name w:val="header"/>
    <w:basedOn w:val="Normal"/>
    <w:link w:val="stBilgiChar"/>
    <w:uiPriority w:val="99"/>
    <w:unhideWhenUsed/>
    <w:rsid w:val="00C37F9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37F9B"/>
  </w:style>
  <w:style w:type="paragraph" w:styleId="Dzeltme">
    <w:name w:val="Revision"/>
    <w:hidden/>
    <w:uiPriority w:val="99"/>
    <w:semiHidden/>
    <w:rsid w:val="00C37F9B"/>
    <w:pPr>
      <w:spacing w:after="0" w:line="240" w:lineRule="auto"/>
    </w:pPr>
  </w:style>
  <w:style w:type="paragraph" w:styleId="NormalWeb">
    <w:name w:val="Normal (Web)"/>
    <w:basedOn w:val="Normal"/>
    <w:uiPriority w:val="99"/>
    <w:unhideWhenUsed/>
    <w:rsid w:val="008402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GParagraf">
    <w:name w:val="LG Paragraf"/>
    <w:basedOn w:val="Normal"/>
    <w:link w:val="LGParagrafChar"/>
    <w:qFormat/>
    <w:rsid w:val="003256D5"/>
    <w:pPr>
      <w:spacing w:before="120" w:after="0" w:line="300" w:lineRule="auto"/>
      <w:ind w:firstLine="720"/>
      <w:jc w:val="both"/>
    </w:pPr>
    <w:rPr>
      <w:rFonts w:ascii="Times New Roman" w:eastAsiaTheme="minorHAnsi" w:hAnsi="Times New Roman" w:cs="Courier New"/>
      <w:sz w:val="24"/>
      <w:szCs w:val="24"/>
      <w:lang w:eastAsia="en-US"/>
    </w:rPr>
  </w:style>
  <w:style w:type="character" w:customStyle="1" w:styleId="LGParagrafChar">
    <w:name w:val="LG Paragraf Char"/>
    <w:basedOn w:val="VarsaylanParagrafYazTipi"/>
    <w:link w:val="LGParagraf"/>
    <w:rsid w:val="003256D5"/>
    <w:rPr>
      <w:rFonts w:ascii="Times New Roman" w:eastAsiaTheme="minorHAnsi" w:hAnsi="Times New Roman" w:cs="Courier New"/>
      <w:sz w:val="24"/>
      <w:szCs w:val="24"/>
      <w:lang w:eastAsia="en-US"/>
    </w:rPr>
  </w:style>
  <w:style w:type="paragraph" w:styleId="AltBilgi">
    <w:name w:val="footer"/>
    <w:basedOn w:val="Normal"/>
    <w:link w:val="AltBilgiChar"/>
    <w:uiPriority w:val="99"/>
    <w:unhideWhenUsed/>
    <w:rsid w:val="00DB58C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5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871268">
      <w:bodyDiv w:val="1"/>
      <w:marLeft w:val="0"/>
      <w:marRight w:val="0"/>
      <w:marTop w:val="0"/>
      <w:marBottom w:val="0"/>
      <w:divBdr>
        <w:top w:val="none" w:sz="0" w:space="0" w:color="auto"/>
        <w:left w:val="none" w:sz="0" w:space="0" w:color="auto"/>
        <w:bottom w:val="none" w:sz="0" w:space="0" w:color="auto"/>
        <w:right w:val="none" w:sz="0" w:space="0" w:color="auto"/>
      </w:divBdr>
    </w:div>
    <w:div w:id="1536458727">
      <w:bodyDiv w:val="1"/>
      <w:marLeft w:val="0"/>
      <w:marRight w:val="0"/>
      <w:marTop w:val="0"/>
      <w:marBottom w:val="0"/>
      <w:divBdr>
        <w:top w:val="none" w:sz="0" w:space="0" w:color="auto"/>
        <w:left w:val="none" w:sz="0" w:space="0" w:color="auto"/>
        <w:bottom w:val="none" w:sz="0" w:space="0" w:color="auto"/>
        <w:right w:val="none" w:sz="0" w:space="0" w:color="auto"/>
      </w:divBdr>
    </w:div>
    <w:div w:id="1559321507">
      <w:bodyDiv w:val="1"/>
      <w:marLeft w:val="0"/>
      <w:marRight w:val="0"/>
      <w:marTop w:val="0"/>
      <w:marBottom w:val="0"/>
      <w:divBdr>
        <w:top w:val="none" w:sz="0" w:space="0" w:color="auto"/>
        <w:left w:val="none" w:sz="0" w:space="0" w:color="auto"/>
        <w:bottom w:val="none" w:sz="0" w:space="0" w:color="auto"/>
        <w:right w:val="none" w:sz="0" w:space="0" w:color="auto"/>
      </w:divBdr>
    </w:div>
    <w:div w:id="1640183460">
      <w:bodyDiv w:val="1"/>
      <w:marLeft w:val="0"/>
      <w:marRight w:val="0"/>
      <w:marTop w:val="0"/>
      <w:marBottom w:val="0"/>
      <w:divBdr>
        <w:top w:val="none" w:sz="0" w:space="0" w:color="auto"/>
        <w:left w:val="none" w:sz="0" w:space="0" w:color="auto"/>
        <w:bottom w:val="none" w:sz="0" w:space="0" w:color="auto"/>
        <w:right w:val="none" w:sz="0" w:space="0" w:color="auto"/>
      </w:divBdr>
    </w:div>
    <w:div w:id="1670787384">
      <w:bodyDiv w:val="1"/>
      <w:marLeft w:val="0"/>
      <w:marRight w:val="0"/>
      <w:marTop w:val="0"/>
      <w:marBottom w:val="0"/>
      <w:divBdr>
        <w:top w:val="none" w:sz="0" w:space="0" w:color="auto"/>
        <w:left w:val="none" w:sz="0" w:space="0" w:color="auto"/>
        <w:bottom w:val="none" w:sz="0" w:space="0" w:color="auto"/>
        <w:right w:val="none" w:sz="0" w:space="0" w:color="auto"/>
      </w:divBdr>
    </w:div>
    <w:div w:id="1807696277">
      <w:bodyDiv w:val="1"/>
      <w:marLeft w:val="0"/>
      <w:marRight w:val="0"/>
      <w:marTop w:val="0"/>
      <w:marBottom w:val="0"/>
      <w:divBdr>
        <w:top w:val="none" w:sz="0" w:space="0" w:color="auto"/>
        <w:left w:val="none" w:sz="0" w:space="0" w:color="auto"/>
        <w:bottom w:val="none" w:sz="0" w:space="0" w:color="auto"/>
        <w:right w:val="none" w:sz="0" w:space="0" w:color="auto"/>
      </w:divBdr>
    </w:div>
    <w:div w:id="1971007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A16B0-D52F-4F15-B3FB-A50D09EA5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1425</Words>
  <Characters>8125</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Selcan ZORLU</dc:creator>
  <cp:keywords/>
  <dc:description/>
  <cp:lastModifiedBy>Ahmet Sarıoğlu</cp:lastModifiedBy>
  <cp:revision>10</cp:revision>
  <dcterms:created xsi:type="dcterms:W3CDTF">2021-02-19T08:28:00Z</dcterms:created>
  <dcterms:modified xsi:type="dcterms:W3CDTF">2021-10-21T10:07:00Z</dcterms:modified>
</cp:coreProperties>
</file>