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DDBF9" w14:textId="77777777" w:rsidR="004F2B0D" w:rsidRPr="00051297" w:rsidRDefault="004F2B0D" w:rsidP="00076AE3">
      <w:pPr>
        <w:pStyle w:val="Balk6"/>
        <w:numPr>
          <w:ilvl w:val="0"/>
          <w:numId w:val="0"/>
        </w:numPr>
        <w:jc w:val="center"/>
      </w:pPr>
      <w:bookmarkStart w:id="0" w:name="_Toc189367323"/>
      <w:bookmarkStart w:id="1" w:name="_Toc232234016"/>
      <w:bookmarkStart w:id="2" w:name="_Toc233021549"/>
      <w:r w:rsidRPr="00051297">
        <w:t>İLANLI USUL İÇİN STANDART GAZETE İLANI</w:t>
      </w:r>
      <w:bookmarkEnd w:id="0"/>
      <w:r w:rsidRPr="00051297">
        <w:t xml:space="preserve"> FORMU</w:t>
      </w:r>
      <w:bookmarkEnd w:id="1"/>
      <w:bookmarkEnd w:id="2"/>
    </w:p>
    <w:p w14:paraId="7CDCCF52" w14:textId="77777777" w:rsidR="004F2B0D" w:rsidRPr="00051297" w:rsidRDefault="004F2B0D" w:rsidP="004F2B0D">
      <w:pPr>
        <w:rPr>
          <w:rFonts w:cs="Arial"/>
        </w:rPr>
      </w:pPr>
    </w:p>
    <w:p w14:paraId="3E0A8443" w14:textId="77777777" w:rsidR="004F2B0D" w:rsidRPr="00051297"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14:paraId="3480C167" w14:textId="0E5CF96C" w:rsidR="004F2B0D" w:rsidRPr="005E2B8D" w:rsidRDefault="009172E5" w:rsidP="004F2B0D">
      <w:pPr>
        <w:pBdr>
          <w:top w:val="single" w:sz="4" w:space="1" w:color="auto" w:shadow="1"/>
          <w:left w:val="single" w:sz="4" w:space="0" w:color="auto" w:shadow="1"/>
          <w:bottom w:val="single" w:sz="4" w:space="1" w:color="auto" w:shadow="1"/>
          <w:right w:val="single" w:sz="4" w:space="4" w:color="auto" w:shadow="1"/>
        </w:pBdr>
        <w:rPr>
          <w:b/>
          <w:color w:val="000000" w:themeColor="text1"/>
          <w:sz w:val="20"/>
          <w:szCs w:val="20"/>
        </w:rPr>
      </w:pPr>
      <w:r w:rsidRPr="001C356C">
        <w:rPr>
          <w:noProof/>
          <w:lang w:eastAsia="tr-TR" w:bidi="ar-SA"/>
        </w:rPr>
        <w:drawing>
          <wp:inline distT="0" distB="0" distL="0" distR="0" wp14:anchorId="12A6CCCF" wp14:editId="240BDF18">
            <wp:extent cx="1104900" cy="1104900"/>
            <wp:effectExtent l="0" t="0" r="0" b="0"/>
            <wp:docPr id="10" name="Resim 10" descr="C:\OKA_ahmet\OK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KA_ahmet\OKA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color w:val="000000"/>
          <w:sz w:val="20"/>
          <w:szCs w:val="20"/>
        </w:rPr>
        <w:t xml:space="preserve">                                               </w:t>
      </w:r>
      <w:r w:rsidR="004F2B0D" w:rsidRPr="00051297">
        <w:rPr>
          <w:color w:val="000000"/>
          <w:sz w:val="20"/>
          <w:szCs w:val="20"/>
        </w:rPr>
        <w:t xml:space="preserve">                  </w:t>
      </w:r>
      <w:r w:rsidR="00A969C3">
        <w:rPr>
          <w:noProof/>
          <w:color w:val="FF0000"/>
          <w:sz w:val="20"/>
          <w:szCs w:val="20"/>
          <w:lang w:eastAsia="tr-TR" w:bidi="ar-SA"/>
        </w:rPr>
        <w:drawing>
          <wp:inline distT="0" distB="0" distL="0" distR="0" wp14:anchorId="1FD94DE6" wp14:editId="6E8E23BA">
            <wp:extent cx="1568450" cy="1085850"/>
            <wp:effectExtent l="0" t="0" r="0" b="0"/>
            <wp:docPr id="1" name="Resim 1" descr="C:\Users\Hp\AppData\Local\Microsoft\Windows\INetCache\Content.Word\Siyah ve Beyaz Basit 17 Ağustos 1999 Gölcük Depremi Anma Günü Instagram Gönderis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Word\Siyah ve Beyaz Basit 17 Ağustos 1999 Gölcük Depremi Anma Günü Instagram Gönderisi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0" cy="1085850"/>
                    </a:xfrm>
                    <a:prstGeom prst="rect">
                      <a:avLst/>
                    </a:prstGeom>
                    <a:noFill/>
                    <a:ln>
                      <a:noFill/>
                    </a:ln>
                  </pic:spPr>
                </pic:pic>
              </a:graphicData>
            </a:graphic>
          </wp:inline>
        </w:drawing>
      </w:r>
    </w:p>
    <w:p w14:paraId="4A8855B3" w14:textId="77777777"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rPr>
          <w:b/>
          <w:color w:val="000000" w:themeColor="text1"/>
          <w:sz w:val="20"/>
          <w:szCs w:val="20"/>
        </w:rPr>
      </w:pPr>
    </w:p>
    <w:p w14:paraId="6B4C803A" w14:textId="77777777"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rPr>
          <w:b/>
          <w:color w:val="000000" w:themeColor="text1"/>
          <w:sz w:val="20"/>
          <w:szCs w:val="20"/>
        </w:rPr>
      </w:pPr>
    </w:p>
    <w:p w14:paraId="623F8E13" w14:textId="77777777" w:rsidR="004F2B0D" w:rsidRPr="005E2B8D" w:rsidRDefault="004F2B0D" w:rsidP="008F1B9C">
      <w:pPr>
        <w:pBdr>
          <w:top w:val="single" w:sz="4" w:space="1" w:color="auto" w:shadow="1"/>
          <w:left w:val="single" w:sz="4" w:space="0" w:color="auto" w:shadow="1"/>
          <w:bottom w:val="single" w:sz="4" w:space="1" w:color="auto" w:shadow="1"/>
          <w:right w:val="single" w:sz="4" w:space="4" w:color="auto" w:shadow="1"/>
        </w:pBdr>
        <w:ind w:firstLine="0"/>
        <w:rPr>
          <w:b/>
          <w:color w:val="000000" w:themeColor="text1"/>
          <w:sz w:val="20"/>
          <w:szCs w:val="20"/>
        </w:rPr>
      </w:pPr>
    </w:p>
    <w:p w14:paraId="3B3A6C1C" w14:textId="77777777"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color w:val="000000" w:themeColor="text1"/>
          <w:sz w:val="20"/>
          <w:szCs w:val="20"/>
        </w:rPr>
      </w:pPr>
    </w:p>
    <w:p w14:paraId="4B5235A7" w14:textId="7B07E987"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color w:val="000000" w:themeColor="text1"/>
          <w:sz w:val="20"/>
          <w:szCs w:val="20"/>
        </w:rPr>
      </w:pPr>
      <w:r w:rsidRPr="005E2B8D">
        <w:rPr>
          <w:b/>
          <w:color w:val="000000" w:themeColor="text1"/>
          <w:sz w:val="20"/>
          <w:szCs w:val="20"/>
        </w:rPr>
        <w:t xml:space="preserve">Hizmet Alımı </w:t>
      </w:r>
      <w:r w:rsidR="006F40E2" w:rsidRPr="005E2B8D">
        <w:rPr>
          <w:b/>
          <w:color w:val="000000" w:themeColor="text1"/>
          <w:sz w:val="20"/>
          <w:szCs w:val="20"/>
        </w:rPr>
        <w:t>İ</w:t>
      </w:r>
      <w:r w:rsidRPr="005E2B8D">
        <w:rPr>
          <w:b/>
          <w:color w:val="000000" w:themeColor="text1"/>
          <w:sz w:val="20"/>
          <w:szCs w:val="20"/>
        </w:rPr>
        <w:t xml:space="preserve">çin </w:t>
      </w:r>
      <w:r w:rsidR="006F40E2" w:rsidRPr="005E2B8D">
        <w:rPr>
          <w:b/>
          <w:color w:val="000000" w:themeColor="text1"/>
          <w:sz w:val="20"/>
          <w:szCs w:val="20"/>
        </w:rPr>
        <w:t>İ</w:t>
      </w:r>
      <w:r w:rsidRPr="005E2B8D">
        <w:rPr>
          <w:b/>
          <w:color w:val="000000" w:themeColor="text1"/>
          <w:sz w:val="20"/>
          <w:szCs w:val="20"/>
        </w:rPr>
        <w:t xml:space="preserve">hale </w:t>
      </w:r>
      <w:r w:rsidR="006F40E2" w:rsidRPr="005E2B8D">
        <w:rPr>
          <w:b/>
          <w:color w:val="000000" w:themeColor="text1"/>
          <w:sz w:val="20"/>
          <w:szCs w:val="20"/>
        </w:rPr>
        <w:t>İ</w:t>
      </w:r>
      <w:r w:rsidRPr="005E2B8D">
        <w:rPr>
          <w:b/>
          <w:color w:val="000000" w:themeColor="text1"/>
          <w:sz w:val="20"/>
          <w:szCs w:val="20"/>
        </w:rPr>
        <w:t xml:space="preserve">lanı </w:t>
      </w:r>
    </w:p>
    <w:p w14:paraId="2BE12C73" w14:textId="77777777"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color w:val="000000" w:themeColor="text1"/>
          <w:sz w:val="20"/>
          <w:szCs w:val="20"/>
        </w:rPr>
      </w:pPr>
    </w:p>
    <w:p w14:paraId="7872F704" w14:textId="1A6D4EB1" w:rsidR="004F2B0D" w:rsidRPr="005E2B8D" w:rsidRDefault="00C255E1" w:rsidP="00DD5C1B">
      <w:pPr>
        <w:pBdr>
          <w:top w:val="single" w:sz="4" w:space="1" w:color="auto" w:shadow="1"/>
          <w:left w:val="single" w:sz="4" w:space="0" w:color="auto" w:shadow="1"/>
          <w:bottom w:val="single" w:sz="4" w:space="1" w:color="auto" w:shadow="1"/>
          <w:right w:val="single" w:sz="4" w:space="4" w:color="auto" w:shadow="1"/>
        </w:pBdr>
        <w:spacing w:line="276" w:lineRule="auto"/>
        <w:rPr>
          <w:color w:val="000000" w:themeColor="text1"/>
          <w:sz w:val="20"/>
          <w:szCs w:val="20"/>
        </w:rPr>
      </w:pPr>
      <w:r w:rsidRPr="005E2B8D">
        <w:rPr>
          <w:color w:val="000000" w:themeColor="text1"/>
          <w:sz w:val="20"/>
          <w:szCs w:val="20"/>
        </w:rPr>
        <w:t>Ç</w:t>
      </w:r>
      <w:r w:rsidR="00F20D60" w:rsidRPr="005E2B8D">
        <w:rPr>
          <w:color w:val="000000" w:themeColor="text1"/>
          <w:sz w:val="20"/>
          <w:szCs w:val="20"/>
        </w:rPr>
        <w:t>arşamba</w:t>
      </w:r>
      <w:r w:rsidR="00D4718C" w:rsidRPr="005E2B8D">
        <w:rPr>
          <w:color w:val="000000" w:themeColor="text1"/>
          <w:sz w:val="20"/>
          <w:szCs w:val="20"/>
        </w:rPr>
        <w:t xml:space="preserve"> Organize Sanayi Bölge</w:t>
      </w:r>
      <w:r w:rsidR="00F20D60" w:rsidRPr="005E2B8D">
        <w:rPr>
          <w:color w:val="000000" w:themeColor="text1"/>
          <w:sz w:val="20"/>
          <w:szCs w:val="20"/>
        </w:rPr>
        <w:t>si</w:t>
      </w:r>
      <w:r w:rsidR="00FF4D07" w:rsidRPr="005E2B8D">
        <w:rPr>
          <w:color w:val="000000" w:themeColor="text1"/>
          <w:sz w:val="20"/>
          <w:szCs w:val="20"/>
        </w:rPr>
        <w:t xml:space="preserve">, </w:t>
      </w:r>
      <w:r w:rsidR="009172E5" w:rsidRPr="005E2B8D">
        <w:rPr>
          <w:color w:val="000000" w:themeColor="text1"/>
          <w:sz w:val="20"/>
          <w:szCs w:val="20"/>
        </w:rPr>
        <w:t xml:space="preserve">Orta Karadeniz Kalkınma Ajansı </w:t>
      </w:r>
      <w:r w:rsidR="00507CD2" w:rsidRPr="005E2B8D">
        <w:rPr>
          <w:color w:val="000000" w:themeColor="text1"/>
          <w:sz w:val="20"/>
          <w:szCs w:val="20"/>
        </w:rPr>
        <w:t>2026 Yılı Katma Değerli Üretim ve İhracat Odaklı Fizibilite Desteği Programı</w:t>
      </w:r>
      <w:r w:rsidR="004F2B0D" w:rsidRPr="005E2B8D">
        <w:rPr>
          <w:color w:val="000000" w:themeColor="text1"/>
          <w:sz w:val="20"/>
          <w:szCs w:val="20"/>
        </w:rPr>
        <w:t xml:space="preserve"> kapsamında sağlanan mali destek ile </w:t>
      </w:r>
      <w:r w:rsidR="00FF4D07" w:rsidRPr="005E2B8D">
        <w:rPr>
          <w:color w:val="000000" w:themeColor="text1"/>
          <w:sz w:val="20"/>
          <w:szCs w:val="20"/>
        </w:rPr>
        <w:t>Çarşamba OSB Atıksu Arıtma Tesisi Uygulamaya Esas Teknik Tasarım ve Fizibilite Etüdü</w:t>
      </w:r>
      <w:r w:rsidR="007633A8" w:rsidRPr="005E2B8D">
        <w:rPr>
          <w:color w:val="000000" w:themeColor="text1"/>
          <w:sz w:val="20"/>
          <w:szCs w:val="20"/>
        </w:rPr>
        <w:t xml:space="preserve"> Hazırlanması İşi</w:t>
      </w:r>
      <w:r w:rsidR="00FF4D07" w:rsidRPr="005E2B8D">
        <w:rPr>
          <w:color w:val="000000" w:themeColor="text1"/>
          <w:sz w:val="20"/>
          <w:szCs w:val="20"/>
        </w:rPr>
        <w:t xml:space="preserve"> </w:t>
      </w:r>
      <w:r w:rsidR="004F2B0D" w:rsidRPr="005E2B8D">
        <w:rPr>
          <w:color w:val="000000" w:themeColor="text1"/>
          <w:sz w:val="20"/>
          <w:szCs w:val="20"/>
        </w:rPr>
        <w:t>için bir hizmet alımı</w:t>
      </w:r>
      <w:r w:rsidR="00911665" w:rsidRPr="005E2B8D">
        <w:rPr>
          <w:color w:val="000000" w:themeColor="text1"/>
          <w:sz w:val="20"/>
          <w:szCs w:val="20"/>
        </w:rPr>
        <w:t xml:space="preserve"> </w:t>
      </w:r>
      <w:r w:rsidR="004F2B0D" w:rsidRPr="005E2B8D">
        <w:rPr>
          <w:color w:val="000000" w:themeColor="text1"/>
          <w:sz w:val="20"/>
          <w:szCs w:val="20"/>
        </w:rPr>
        <w:t>ihalesi sonuçlandırmayı planlamaktadır.</w:t>
      </w:r>
    </w:p>
    <w:p w14:paraId="6D7B39FB" w14:textId="77777777"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rPr>
          <w:color w:val="000000" w:themeColor="text1"/>
          <w:sz w:val="20"/>
          <w:szCs w:val="20"/>
        </w:rPr>
      </w:pPr>
    </w:p>
    <w:p w14:paraId="2B6C30D2" w14:textId="5364E762"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rPr>
          <w:color w:val="000000" w:themeColor="text1"/>
          <w:sz w:val="20"/>
          <w:szCs w:val="20"/>
        </w:rPr>
      </w:pPr>
      <w:r w:rsidRPr="005E2B8D">
        <w:rPr>
          <w:color w:val="000000" w:themeColor="text1"/>
          <w:sz w:val="20"/>
          <w:szCs w:val="20"/>
        </w:rPr>
        <w:t xml:space="preserve">İhaleye katılım koşulları, isteklilerde aranacak teknik ve mali bilgileri de içeren </w:t>
      </w:r>
      <w:r w:rsidR="003A1B50" w:rsidRPr="005E2B8D">
        <w:rPr>
          <w:color w:val="000000" w:themeColor="text1"/>
          <w:sz w:val="20"/>
          <w:szCs w:val="20"/>
        </w:rPr>
        <w:t>i</w:t>
      </w:r>
      <w:r w:rsidRPr="005E2B8D">
        <w:rPr>
          <w:color w:val="000000" w:themeColor="text1"/>
          <w:sz w:val="20"/>
          <w:szCs w:val="20"/>
        </w:rPr>
        <w:t xml:space="preserve">hale </w:t>
      </w:r>
      <w:r w:rsidR="003A1B50" w:rsidRPr="005E2B8D">
        <w:rPr>
          <w:color w:val="000000" w:themeColor="text1"/>
          <w:sz w:val="20"/>
          <w:szCs w:val="20"/>
        </w:rPr>
        <w:t>d</w:t>
      </w:r>
      <w:r w:rsidRPr="005E2B8D">
        <w:rPr>
          <w:color w:val="000000" w:themeColor="text1"/>
          <w:sz w:val="20"/>
          <w:szCs w:val="20"/>
        </w:rPr>
        <w:t>osyası</w:t>
      </w:r>
      <w:r w:rsidR="007633A8" w:rsidRPr="005E2B8D">
        <w:rPr>
          <w:color w:val="000000" w:themeColor="text1"/>
          <w:sz w:val="20"/>
          <w:szCs w:val="20"/>
        </w:rPr>
        <w:t xml:space="preserve">                 </w:t>
      </w:r>
      <w:r w:rsidRPr="005E2B8D">
        <w:rPr>
          <w:color w:val="000000" w:themeColor="text1"/>
          <w:sz w:val="20"/>
          <w:szCs w:val="20"/>
        </w:rPr>
        <w:t xml:space="preserve"> </w:t>
      </w:r>
      <w:r w:rsidR="006239E9" w:rsidRPr="005E2B8D">
        <w:rPr>
          <w:color w:val="000000" w:themeColor="text1"/>
          <w:sz w:val="20"/>
          <w:szCs w:val="20"/>
        </w:rPr>
        <w:t>Üçköprü Mah. 3. Cad. No</w:t>
      </w:r>
      <w:r w:rsidR="00D23BED" w:rsidRPr="005E2B8D">
        <w:rPr>
          <w:color w:val="000000" w:themeColor="text1"/>
          <w:sz w:val="20"/>
          <w:szCs w:val="20"/>
        </w:rPr>
        <w:t>:</w:t>
      </w:r>
      <w:r w:rsidR="006239E9" w:rsidRPr="005E2B8D">
        <w:rPr>
          <w:color w:val="000000" w:themeColor="text1"/>
          <w:sz w:val="20"/>
          <w:szCs w:val="20"/>
        </w:rPr>
        <w:t xml:space="preserve">10 Çarşamba / SAMSUN </w:t>
      </w:r>
      <w:r w:rsidRPr="005E2B8D">
        <w:rPr>
          <w:color w:val="000000" w:themeColor="text1"/>
          <w:sz w:val="20"/>
          <w:szCs w:val="20"/>
        </w:rPr>
        <w:t>adresinden</w:t>
      </w:r>
      <w:r w:rsidR="00DD0A9F" w:rsidRPr="005E2B8D">
        <w:rPr>
          <w:color w:val="000000" w:themeColor="text1"/>
          <w:sz w:val="20"/>
          <w:szCs w:val="20"/>
        </w:rPr>
        <w:t xml:space="preserve">, </w:t>
      </w:r>
      <w:hyperlink r:id="rId10" w:history="1">
        <w:r w:rsidR="008421B2" w:rsidRPr="005E2B8D">
          <w:rPr>
            <w:rStyle w:val="Kpr"/>
            <w:color w:val="000000" w:themeColor="text1"/>
            <w:sz w:val="20"/>
            <w:szCs w:val="20"/>
          </w:rPr>
          <w:t>www.oka.gov.tr</w:t>
        </w:r>
      </w:hyperlink>
      <w:r w:rsidR="0052253E" w:rsidRPr="005E2B8D">
        <w:rPr>
          <w:color w:val="000000" w:themeColor="text1"/>
          <w:sz w:val="20"/>
          <w:szCs w:val="20"/>
        </w:rPr>
        <w:t xml:space="preserve">, </w:t>
      </w:r>
      <w:hyperlink r:id="rId11" w:history="1">
        <w:r w:rsidR="00B65B17" w:rsidRPr="005E2B8D">
          <w:rPr>
            <w:rStyle w:val="Kpr"/>
            <w:color w:val="000000" w:themeColor="text1"/>
            <w:sz w:val="20"/>
            <w:szCs w:val="20"/>
          </w:rPr>
          <w:t>www.oka.gov.tr</w:t>
        </w:r>
      </w:hyperlink>
      <w:r w:rsidR="0052253E" w:rsidRPr="005E2B8D">
        <w:rPr>
          <w:color w:val="000000" w:themeColor="text1"/>
        </w:rPr>
        <w:t xml:space="preserve"> </w:t>
      </w:r>
      <w:r w:rsidR="0052253E" w:rsidRPr="005E2B8D">
        <w:rPr>
          <w:color w:val="000000" w:themeColor="text1"/>
          <w:sz w:val="20"/>
          <w:szCs w:val="20"/>
        </w:rPr>
        <w:t>ve</w:t>
      </w:r>
      <w:r w:rsidRPr="005E2B8D">
        <w:rPr>
          <w:color w:val="000000" w:themeColor="text1"/>
          <w:sz w:val="20"/>
          <w:szCs w:val="20"/>
        </w:rPr>
        <w:t xml:space="preserve"> </w:t>
      </w:r>
      <w:r w:rsidR="00D21640" w:rsidRPr="005E2B8D">
        <w:rPr>
          <w:color w:val="000000" w:themeColor="text1"/>
          <w:sz w:val="20"/>
          <w:szCs w:val="20"/>
        </w:rPr>
        <w:t xml:space="preserve">https://carsambaosb.com/ </w:t>
      </w:r>
      <w:r w:rsidRPr="005E2B8D">
        <w:rPr>
          <w:color w:val="000000" w:themeColor="text1"/>
          <w:sz w:val="20"/>
          <w:szCs w:val="20"/>
        </w:rPr>
        <w:t xml:space="preserve">internet adreslerinden temin edilebilir. </w:t>
      </w:r>
      <w:r w:rsidR="00D21640" w:rsidRPr="005E2B8D">
        <w:rPr>
          <w:color w:val="000000" w:themeColor="text1"/>
          <w:sz w:val="20"/>
          <w:szCs w:val="20"/>
        </w:rPr>
        <w:t xml:space="preserve"> </w:t>
      </w:r>
    </w:p>
    <w:p w14:paraId="7099ABA6" w14:textId="77777777"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rPr>
          <w:color w:val="000000" w:themeColor="text1"/>
          <w:sz w:val="20"/>
          <w:szCs w:val="20"/>
        </w:rPr>
      </w:pPr>
    </w:p>
    <w:p w14:paraId="03FB3EBD" w14:textId="40CD0DDE"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rPr>
          <w:color w:val="000000" w:themeColor="text1"/>
          <w:sz w:val="20"/>
          <w:szCs w:val="20"/>
        </w:rPr>
      </w:pPr>
      <w:r w:rsidRPr="005E2B8D">
        <w:rPr>
          <w:color w:val="000000" w:themeColor="text1"/>
          <w:sz w:val="20"/>
          <w:szCs w:val="20"/>
        </w:rPr>
        <w:t xml:space="preserve">Teklif teslimi için son tarih ve saati: </w:t>
      </w:r>
      <w:r w:rsidR="00B40784" w:rsidRPr="005E2B8D">
        <w:rPr>
          <w:color w:val="000000" w:themeColor="text1"/>
          <w:sz w:val="20"/>
          <w:szCs w:val="20"/>
        </w:rPr>
        <w:t>20</w:t>
      </w:r>
      <w:r w:rsidR="00D23BED" w:rsidRPr="005E2B8D">
        <w:rPr>
          <w:color w:val="000000" w:themeColor="text1"/>
          <w:sz w:val="20"/>
          <w:szCs w:val="20"/>
        </w:rPr>
        <w:t xml:space="preserve">.07.2026 / </w:t>
      </w:r>
      <w:r w:rsidR="00FB668D" w:rsidRPr="005E2B8D">
        <w:rPr>
          <w:color w:val="000000" w:themeColor="text1"/>
          <w:sz w:val="20"/>
          <w:szCs w:val="20"/>
        </w:rPr>
        <w:t xml:space="preserve">14:00 </w:t>
      </w:r>
      <w:r w:rsidR="00D23BED" w:rsidRPr="005E2B8D">
        <w:rPr>
          <w:b/>
          <w:color w:val="000000" w:themeColor="text1"/>
          <w:sz w:val="20"/>
          <w:szCs w:val="20"/>
        </w:rPr>
        <w:t xml:space="preserve"> </w:t>
      </w:r>
    </w:p>
    <w:p w14:paraId="7C230066" w14:textId="77777777" w:rsidR="008F1B9C" w:rsidRPr="005E2B8D" w:rsidRDefault="004F2B0D" w:rsidP="004F2B0D">
      <w:pPr>
        <w:pBdr>
          <w:top w:val="single" w:sz="4" w:space="1" w:color="auto" w:shadow="1"/>
          <w:left w:val="single" w:sz="4" w:space="0" w:color="auto" w:shadow="1"/>
          <w:bottom w:val="single" w:sz="4" w:space="1" w:color="auto" w:shadow="1"/>
          <w:right w:val="single" w:sz="4" w:space="4" w:color="auto" w:shadow="1"/>
        </w:pBdr>
        <w:rPr>
          <w:color w:val="000000" w:themeColor="text1"/>
          <w:sz w:val="20"/>
          <w:szCs w:val="20"/>
        </w:rPr>
      </w:pPr>
      <w:r w:rsidRPr="005E2B8D">
        <w:rPr>
          <w:color w:val="000000" w:themeColor="text1"/>
          <w:sz w:val="20"/>
          <w:szCs w:val="20"/>
        </w:rPr>
        <w:t xml:space="preserve">Gerekli ek bilgi ya da açıklamalar; </w:t>
      </w:r>
      <w:hyperlink r:id="rId12" w:history="1">
        <w:r w:rsidR="008F1B9C" w:rsidRPr="005E2B8D">
          <w:rPr>
            <w:rStyle w:val="Kpr"/>
            <w:color w:val="000000" w:themeColor="text1"/>
            <w:sz w:val="20"/>
            <w:szCs w:val="20"/>
          </w:rPr>
          <w:t>https://carsambaosb.com</w:t>
        </w:r>
      </w:hyperlink>
      <w:r w:rsidR="008F1B9C" w:rsidRPr="005E2B8D">
        <w:rPr>
          <w:color w:val="000000" w:themeColor="text1"/>
          <w:sz w:val="20"/>
          <w:szCs w:val="20"/>
        </w:rPr>
        <w:t xml:space="preserve"> </w:t>
      </w:r>
      <w:r w:rsidRPr="005E2B8D">
        <w:rPr>
          <w:color w:val="000000" w:themeColor="text1"/>
          <w:sz w:val="20"/>
          <w:szCs w:val="20"/>
        </w:rPr>
        <w:t xml:space="preserve">ve </w:t>
      </w:r>
      <w:hyperlink r:id="rId13" w:history="1">
        <w:r w:rsidR="00B65B17" w:rsidRPr="005E2B8D">
          <w:rPr>
            <w:rStyle w:val="Kpr"/>
            <w:color w:val="000000" w:themeColor="text1"/>
            <w:sz w:val="20"/>
            <w:szCs w:val="20"/>
          </w:rPr>
          <w:t>www.oka.gov.tr</w:t>
        </w:r>
      </w:hyperlink>
      <w:r w:rsidRPr="005E2B8D">
        <w:rPr>
          <w:color w:val="000000" w:themeColor="text1"/>
          <w:sz w:val="20"/>
          <w:szCs w:val="20"/>
        </w:rPr>
        <w:t xml:space="preserve"> yayınlanacaktır.</w:t>
      </w:r>
      <w:r w:rsidR="005228C7" w:rsidRPr="005E2B8D">
        <w:rPr>
          <w:color w:val="000000" w:themeColor="text1"/>
          <w:sz w:val="20"/>
          <w:szCs w:val="20"/>
        </w:rPr>
        <w:t xml:space="preserve"> </w:t>
      </w:r>
      <w:bookmarkStart w:id="3" w:name="_Hlk93322830"/>
    </w:p>
    <w:bookmarkEnd w:id="3"/>
    <w:p w14:paraId="383DF91C" w14:textId="30032FF0" w:rsidR="008F1B9C" w:rsidRPr="005E2B8D" w:rsidRDefault="008F1B9C" w:rsidP="008F1B9C">
      <w:pPr>
        <w:pBdr>
          <w:top w:val="single" w:sz="4" w:space="1" w:color="auto" w:shadow="1"/>
          <w:left w:val="single" w:sz="4" w:space="0" w:color="auto" w:shadow="1"/>
          <w:bottom w:val="single" w:sz="4" w:space="1" w:color="auto" w:shadow="1"/>
          <w:right w:val="single" w:sz="4" w:space="4" w:color="auto" w:shadow="1"/>
        </w:pBdr>
        <w:rPr>
          <w:color w:val="000000" w:themeColor="text1"/>
          <w:sz w:val="20"/>
          <w:szCs w:val="20"/>
        </w:rPr>
      </w:pPr>
      <w:r w:rsidRPr="005E2B8D">
        <w:rPr>
          <w:color w:val="000000" w:themeColor="text1"/>
          <w:sz w:val="20"/>
          <w:szCs w:val="20"/>
        </w:rPr>
        <w:t>Yeterlik değerlendirmesinde kullanılacak belgeler: Mali teklif formu, teknik teklif formu, teklif sunum formu ve eki olan beyanname, ekonomik ve mali yeterliğe ilişkin belgeler, mesleki ve teknik yeterliğe ilişkin belgeler</w:t>
      </w:r>
    </w:p>
    <w:p w14:paraId="6FA783B8" w14:textId="6E597955" w:rsidR="004F2B0D" w:rsidRPr="005E2B8D" w:rsidRDefault="00A903B0" w:rsidP="004F2B0D">
      <w:pPr>
        <w:pBdr>
          <w:top w:val="single" w:sz="4" w:space="1" w:color="auto" w:shadow="1"/>
          <w:left w:val="single" w:sz="4" w:space="0" w:color="auto" w:shadow="1"/>
          <w:bottom w:val="single" w:sz="4" w:space="1" w:color="auto" w:shadow="1"/>
          <w:right w:val="single" w:sz="4" w:space="4" w:color="auto" w:shadow="1"/>
        </w:pBdr>
        <w:rPr>
          <w:color w:val="000000" w:themeColor="text1"/>
          <w:sz w:val="20"/>
          <w:szCs w:val="20"/>
        </w:rPr>
      </w:pPr>
      <w:r w:rsidRPr="005E2B8D">
        <w:rPr>
          <w:color w:val="000000" w:themeColor="text1"/>
          <w:sz w:val="20"/>
          <w:szCs w:val="20"/>
        </w:rPr>
        <w:t xml:space="preserve"> </w:t>
      </w:r>
    </w:p>
    <w:p w14:paraId="08752208" w14:textId="39550857"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rPr>
          <w:color w:val="000000" w:themeColor="text1"/>
          <w:sz w:val="20"/>
          <w:szCs w:val="20"/>
        </w:rPr>
      </w:pPr>
      <w:r w:rsidRPr="005E2B8D">
        <w:rPr>
          <w:color w:val="000000" w:themeColor="text1"/>
          <w:sz w:val="20"/>
          <w:szCs w:val="20"/>
        </w:rPr>
        <w:t xml:space="preserve">Teklifler, </w:t>
      </w:r>
      <w:r w:rsidR="007D6D0C" w:rsidRPr="005E2B8D">
        <w:rPr>
          <w:color w:val="000000" w:themeColor="text1"/>
          <w:sz w:val="20"/>
          <w:szCs w:val="20"/>
        </w:rPr>
        <w:t>20</w:t>
      </w:r>
      <w:r w:rsidRPr="005E2B8D">
        <w:rPr>
          <w:color w:val="000000" w:themeColor="text1"/>
          <w:sz w:val="20"/>
          <w:szCs w:val="20"/>
        </w:rPr>
        <w:t>/</w:t>
      </w:r>
      <w:r w:rsidR="00D23BED" w:rsidRPr="005E2B8D">
        <w:rPr>
          <w:color w:val="000000" w:themeColor="text1"/>
          <w:sz w:val="20"/>
          <w:szCs w:val="20"/>
        </w:rPr>
        <w:t>07</w:t>
      </w:r>
      <w:r w:rsidRPr="005E2B8D">
        <w:rPr>
          <w:color w:val="000000" w:themeColor="text1"/>
          <w:sz w:val="20"/>
          <w:szCs w:val="20"/>
        </w:rPr>
        <w:t>/2</w:t>
      </w:r>
      <w:r w:rsidR="00D23BED" w:rsidRPr="005E2B8D">
        <w:rPr>
          <w:color w:val="000000" w:themeColor="text1"/>
          <w:sz w:val="20"/>
          <w:szCs w:val="20"/>
        </w:rPr>
        <w:t>026</w:t>
      </w:r>
      <w:r w:rsidRPr="005E2B8D">
        <w:rPr>
          <w:color w:val="000000" w:themeColor="text1"/>
          <w:sz w:val="20"/>
          <w:szCs w:val="20"/>
        </w:rPr>
        <w:t>&gt; tarihinde, saat &lt;</w:t>
      </w:r>
      <w:r w:rsidR="003E04AE" w:rsidRPr="005E2B8D">
        <w:rPr>
          <w:color w:val="000000" w:themeColor="text1"/>
          <w:sz w:val="20"/>
          <w:szCs w:val="20"/>
        </w:rPr>
        <w:t>14:00</w:t>
      </w:r>
      <w:r w:rsidRPr="005E2B8D">
        <w:rPr>
          <w:color w:val="000000" w:themeColor="text1"/>
          <w:sz w:val="20"/>
          <w:szCs w:val="20"/>
        </w:rPr>
        <w:t xml:space="preserve">&gt;’da ve </w:t>
      </w:r>
      <w:r w:rsidR="008F1B9C" w:rsidRPr="005E2B8D">
        <w:rPr>
          <w:color w:val="000000" w:themeColor="text1"/>
          <w:sz w:val="20"/>
          <w:szCs w:val="20"/>
        </w:rPr>
        <w:t xml:space="preserve">Üçköprü Mah. 3. Cad. No10 Çarşamba </w:t>
      </w:r>
      <w:r w:rsidR="00DD5C1B" w:rsidRPr="005E2B8D">
        <w:rPr>
          <w:color w:val="000000" w:themeColor="text1"/>
          <w:sz w:val="20"/>
          <w:szCs w:val="20"/>
        </w:rPr>
        <w:t xml:space="preserve">Samsun </w:t>
      </w:r>
      <w:r w:rsidRPr="005E2B8D">
        <w:rPr>
          <w:color w:val="000000" w:themeColor="text1"/>
          <w:sz w:val="20"/>
          <w:szCs w:val="20"/>
        </w:rPr>
        <w:t>adresinde yapılacak oturumda açılacaktır.</w:t>
      </w:r>
      <w:r w:rsidR="007D6D0C" w:rsidRPr="005E2B8D">
        <w:rPr>
          <w:color w:val="000000" w:themeColor="text1"/>
          <w:sz w:val="20"/>
          <w:szCs w:val="20"/>
        </w:rPr>
        <w:t xml:space="preserve"> </w:t>
      </w:r>
      <w:r w:rsidRPr="005E2B8D">
        <w:rPr>
          <w:color w:val="000000" w:themeColor="text1"/>
          <w:sz w:val="20"/>
          <w:szCs w:val="20"/>
        </w:rPr>
        <w:t xml:space="preserve"> </w:t>
      </w:r>
      <w:r w:rsidR="00DD5C1B" w:rsidRPr="005E2B8D">
        <w:rPr>
          <w:color w:val="000000" w:themeColor="text1"/>
          <w:sz w:val="20"/>
          <w:szCs w:val="20"/>
        </w:rPr>
        <w:t xml:space="preserve"> </w:t>
      </w:r>
    </w:p>
    <w:p w14:paraId="10A74DDF" w14:textId="77777777" w:rsidR="004F2B0D" w:rsidRPr="005E2B8D"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color w:val="000000" w:themeColor="text1"/>
        </w:rPr>
      </w:pPr>
    </w:p>
    <w:p w14:paraId="00978B06" w14:textId="77777777" w:rsidR="008F1B9C" w:rsidRPr="005E2B8D" w:rsidRDefault="008F1B9C" w:rsidP="004F2B0D">
      <w:pPr>
        <w:pBdr>
          <w:top w:val="single" w:sz="4" w:space="1" w:color="auto" w:shadow="1"/>
          <w:left w:val="single" w:sz="4" w:space="0" w:color="auto" w:shadow="1"/>
          <w:bottom w:val="single" w:sz="4" w:space="1" w:color="auto" w:shadow="1"/>
          <w:right w:val="single" w:sz="4" w:space="4" w:color="auto" w:shadow="1"/>
        </w:pBdr>
        <w:rPr>
          <w:rFonts w:cs="Arial"/>
          <w:color w:val="000000" w:themeColor="text1"/>
        </w:rPr>
      </w:pPr>
    </w:p>
    <w:p w14:paraId="2AA3489C" w14:textId="77777777" w:rsidR="00564259" w:rsidRPr="005E2B8D" w:rsidRDefault="00564259" w:rsidP="00DD5C1B">
      <w:pPr>
        <w:ind w:firstLine="0"/>
        <w:rPr>
          <w:color w:val="000000" w:themeColor="text1"/>
        </w:rPr>
      </w:pPr>
    </w:p>
    <w:p w14:paraId="15721693" w14:textId="77777777" w:rsidR="008F1B9C" w:rsidRPr="005E2B8D" w:rsidRDefault="008F1B9C" w:rsidP="00DD5C1B">
      <w:pPr>
        <w:ind w:firstLine="0"/>
        <w:rPr>
          <w:color w:val="000000" w:themeColor="text1"/>
        </w:rPr>
      </w:pPr>
    </w:p>
    <w:p w14:paraId="4E2C7216" w14:textId="77777777" w:rsidR="008F1B9C" w:rsidRPr="005E2B8D" w:rsidRDefault="008F1B9C" w:rsidP="00DD5C1B">
      <w:pPr>
        <w:ind w:firstLine="0"/>
        <w:rPr>
          <w:color w:val="000000" w:themeColor="text1"/>
        </w:rPr>
        <w:sectPr w:rsidR="008F1B9C" w:rsidRPr="005E2B8D" w:rsidSect="006B4538">
          <w:headerReference w:type="default" r:id="rId14"/>
          <w:pgSz w:w="11906" w:h="16838"/>
          <w:pgMar w:top="1418" w:right="1417" w:bottom="709" w:left="1417" w:header="708" w:footer="708" w:gutter="0"/>
          <w:cols w:space="708"/>
          <w:docGrid w:linePitch="360"/>
        </w:sectPr>
      </w:pPr>
    </w:p>
    <w:p w14:paraId="36117DEE" w14:textId="77777777" w:rsidR="00076AE3" w:rsidRPr="005E2B8D" w:rsidRDefault="00076AE3" w:rsidP="00CF6ED6">
      <w:pPr>
        <w:overflowPunct w:val="0"/>
        <w:autoSpaceDE w:val="0"/>
        <w:autoSpaceDN w:val="0"/>
        <w:adjustRightInd w:val="0"/>
        <w:spacing w:after="120"/>
        <w:jc w:val="center"/>
        <w:textAlignment w:val="baseline"/>
        <w:rPr>
          <w:color w:val="000000" w:themeColor="text1"/>
          <w:position w:val="-2"/>
          <w:szCs w:val="20"/>
        </w:rPr>
      </w:pPr>
    </w:p>
    <w:p w14:paraId="25F94DC0" w14:textId="77777777" w:rsidR="00654BFE" w:rsidRPr="005E2B8D" w:rsidRDefault="00654BFE" w:rsidP="00CF6ED6">
      <w:pPr>
        <w:overflowPunct w:val="0"/>
        <w:autoSpaceDE w:val="0"/>
        <w:autoSpaceDN w:val="0"/>
        <w:adjustRightInd w:val="0"/>
        <w:spacing w:after="120"/>
        <w:jc w:val="center"/>
        <w:textAlignment w:val="baseline"/>
        <w:rPr>
          <w:color w:val="000000" w:themeColor="text1"/>
          <w:position w:val="-2"/>
          <w:szCs w:val="20"/>
        </w:rPr>
      </w:pPr>
    </w:p>
    <w:p w14:paraId="78392D1C" w14:textId="77777777" w:rsidR="00654BFE" w:rsidRPr="005E2B8D" w:rsidRDefault="00654BFE" w:rsidP="00CF6ED6">
      <w:pPr>
        <w:overflowPunct w:val="0"/>
        <w:autoSpaceDE w:val="0"/>
        <w:autoSpaceDN w:val="0"/>
        <w:adjustRightInd w:val="0"/>
        <w:spacing w:after="120"/>
        <w:jc w:val="center"/>
        <w:textAlignment w:val="baseline"/>
        <w:rPr>
          <w:color w:val="000000" w:themeColor="text1"/>
          <w:position w:val="-2"/>
          <w:szCs w:val="20"/>
        </w:rPr>
      </w:pPr>
    </w:p>
    <w:p w14:paraId="2CACEA92" w14:textId="77777777" w:rsidR="00654BFE" w:rsidRPr="005E2B8D" w:rsidRDefault="00654BFE" w:rsidP="00CF6ED6">
      <w:pPr>
        <w:overflowPunct w:val="0"/>
        <w:autoSpaceDE w:val="0"/>
        <w:autoSpaceDN w:val="0"/>
        <w:adjustRightInd w:val="0"/>
        <w:spacing w:after="120"/>
        <w:jc w:val="center"/>
        <w:textAlignment w:val="baseline"/>
        <w:rPr>
          <w:color w:val="000000" w:themeColor="text1"/>
          <w:position w:val="-2"/>
          <w:szCs w:val="20"/>
        </w:rPr>
      </w:pPr>
    </w:p>
    <w:p w14:paraId="037242ED" w14:textId="77777777" w:rsidR="00654BFE" w:rsidRPr="005E2B8D" w:rsidRDefault="00654BFE" w:rsidP="00CF6ED6">
      <w:pPr>
        <w:overflowPunct w:val="0"/>
        <w:autoSpaceDE w:val="0"/>
        <w:autoSpaceDN w:val="0"/>
        <w:adjustRightInd w:val="0"/>
        <w:spacing w:after="120"/>
        <w:jc w:val="center"/>
        <w:textAlignment w:val="baseline"/>
        <w:rPr>
          <w:b/>
          <w:color w:val="000000" w:themeColor="text1"/>
          <w:sz w:val="36"/>
          <w:szCs w:val="36"/>
        </w:rPr>
      </w:pPr>
    </w:p>
    <w:p w14:paraId="0D166F08"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30AE4DB0" w14:textId="77777777" w:rsidR="00794255" w:rsidRPr="005E2B8D" w:rsidRDefault="00794255" w:rsidP="00CF6ED6">
      <w:pPr>
        <w:overflowPunct w:val="0"/>
        <w:autoSpaceDE w:val="0"/>
        <w:autoSpaceDN w:val="0"/>
        <w:adjustRightInd w:val="0"/>
        <w:spacing w:after="120"/>
        <w:jc w:val="center"/>
        <w:textAlignment w:val="baseline"/>
        <w:rPr>
          <w:b/>
          <w:color w:val="000000" w:themeColor="text1"/>
          <w:sz w:val="36"/>
          <w:szCs w:val="36"/>
        </w:rPr>
      </w:pPr>
    </w:p>
    <w:p w14:paraId="29E7333A" w14:textId="77777777" w:rsidR="00794255" w:rsidRPr="005E2B8D" w:rsidRDefault="00794255" w:rsidP="00CF6ED6">
      <w:pPr>
        <w:overflowPunct w:val="0"/>
        <w:autoSpaceDE w:val="0"/>
        <w:autoSpaceDN w:val="0"/>
        <w:adjustRightInd w:val="0"/>
        <w:spacing w:after="120"/>
        <w:jc w:val="center"/>
        <w:textAlignment w:val="baseline"/>
        <w:rPr>
          <w:b/>
          <w:color w:val="000000" w:themeColor="text1"/>
          <w:sz w:val="36"/>
          <w:szCs w:val="36"/>
        </w:rPr>
      </w:pPr>
    </w:p>
    <w:p w14:paraId="56EEDE30" w14:textId="77777777" w:rsidR="00AB31E8" w:rsidRPr="005E2B8D" w:rsidRDefault="00AB31E8" w:rsidP="00CF6ED6">
      <w:pPr>
        <w:overflowPunct w:val="0"/>
        <w:autoSpaceDE w:val="0"/>
        <w:autoSpaceDN w:val="0"/>
        <w:adjustRightInd w:val="0"/>
        <w:spacing w:after="120"/>
        <w:jc w:val="center"/>
        <w:textAlignment w:val="baseline"/>
        <w:rPr>
          <w:b/>
          <w:color w:val="000000" w:themeColor="text1"/>
          <w:sz w:val="36"/>
          <w:szCs w:val="36"/>
        </w:rPr>
      </w:pPr>
    </w:p>
    <w:p w14:paraId="2BC69C30" w14:textId="77777777" w:rsidR="00AB31E8" w:rsidRPr="005E2B8D" w:rsidRDefault="00AB31E8" w:rsidP="00CF6ED6">
      <w:pPr>
        <w:overflowPunct w:val="0"/>
        <w:autoSpaceDE w:val="0"/>
        <w:autoSpaceDN w:val="0"/>
        <w:adjustRightInd w:val="0"/>
        <w:spacing w:after="120"/>
        <w:jc w:val="center"/>
        <w:textAlignment w:val="baseline"/>
        <w:rPr>
          <w:b/>
          <w:color w:val="000000" w:themeColor="text1"/>
          <w:sz w:val="36"/>
          <w:szCs w:val="36"/>
        </w:rPr>
      </w:pPr>
    </w:p>
    <w:p w14:paraId="4A77E601" w14:textId="77777777" w:rsidR="00AB31E8" w:rsidRPr="005E2B8D" w:rsidRDefault="00AB31E8" w:rsidP="00CF6ED6">
      <w:pPr>
        <w:overflowPunct w:val="0"/>
        <w:autoSpaceDE w:val="0"/>
        <w:autoSpaceDN w:val="0"/>
        <w:adjustRightInd w:val="0"/>
        <w:spacing w:after="120"/>
        <w:jc w:val="center"/>
        <w:textAlignment w:val="baseline"/>
        <w:rPr>
          <w:b/>
          <w:color w:val="000000" w:themeColor="text1"/>
          <w:sz w:val="36"/>
          <w:szCs w:val="36"/>
        </w:rPr>
      </w:pPr>
    </w:p>
    <w:p w14:paraId="25A50D31"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47F7D177" w14:textId="77777777" w:rsidR="00CF6ED6" w:rsidRPr="005E2B8D" w:rsidRDefault="00CF6ED6" w:rsidP="00076AE3">
      <w:pPr>
        <w:pStyle w:val="Balk6"/>
        <w:numPr>
          <w:ilvl w:val="0"/>
          <w:numId w:val="0"/>
        </w:numPr>
        <w:jc w:val="center"/>
        <w:rPr>
          <w:color w:val="000000" w:themeColor="text1"/>
        </w:rPr>
      </w:pPr>
      <w:bookmarkStart w:id="4" w:name="_TEKLİF_DOSYASI"/>
      <w:bookmarkStart w:id="5" w:name="_Toc233021551"/>
      <w:bookmarkEnd w:id="4"/>
      <w:r w:rsidRPr="005E2B8D">
        <w:rPr>
          <w:color w:val="000000" w:themeColor="text1"/>
        </w:rPr>
        <w:t>TEKLİF DOSYASI</w:t>
      </w:r>
      <w:bookmarkEnd w:id="5"/>
    </w:p>
    <w:p w14:paraId="092B92B5"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67A7E060"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2E57ACAD"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74882E9A"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2770CE45"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2DA5FE84"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5421D270"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3092ED47"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0FA5876D"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5C4910C6"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7A157443"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241A239B"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19D4AF21"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0F4F32D9"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6C5E6899"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7CDFB781"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2D8FCEDE"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00FFEFFF"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75A6B8D7"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180DFA95"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6B52E97D"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66D44590"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02C5BE5C" w14:textId="77777777" w:rsidR="00CF6ED6" w:rsidRPr="005E2B8D" w:rsidRDefault="00CF6ED6" w:rsidP="00076AE3">
      <w:pPr>
        <w:overflowPunct w:val="0"/>
        <w:autoSpaceDE w:val="0"/>
        <w:autoSpaceDN w:val="0"/>
        <w:adjustRightInd w:val="0"/>
        <w:spacing w:after="120"/>
        <w:ind w:firstLine="0"/>
        <w:textAlignment w:val="baseline"/>
        <w:rPr>
          <w:b/>
          <w:color w:val="000000" w:themeColor="text1"/>
          <w:sz w:val="36"/>
          <w:szCs w:val="36"/>
        </w:rPr>
      </w:pPr>
    </w:p>
    <w:p w14:paraId="77248165"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4E8505D1" w14:textId="77777777" w:rsidR="00CF6ED6" w:rsidRPr="005E2B8D" w:rsidRDefault="00CF6ED6" w:rsidP="00076AE3">
      <w:pPr>
        <w:overflowPunct w:val="0"/>
        <w:autoSpaceDE w:val="0"/>
        <w:autoSpaceDN w:val="0"/>
        <w:adjustRightInd w:val="0"/>
        <w:spacing w:after="120"/>
        <w:ind w:firstLine="0"/>
        <w:textAlignment w:val="baseline"/>
        <w:rPr>
          <w:b/>
          <w:color w:val="000000" w:themeColor="text1"/>
          <w:sz w:val="36"/>
          <w:szCs w:val="36"/>
        </w:rPr>
      </w:pPr>
    </w:p>
    <w:p w14:paraId="603CF2B9" w14:textId="77777777" w:rsidR="005672DB" w:rsidRPr="005E2B8D" w:rsidRDefault="005672DB" w:rsidP="00CF6ED6">
      <w:pPr>
        <w:overflowPunct w:val="0"/>
        <w:autoSpaceDE w:val="0"/>
        <w:autoSpaceDN w:val="0"/>
        <w:adjustRightInd w:val="0"/>
        <w:spacing w:after="120"/>
        <w:jc w:val="center"/>
        <w:textAlignment w:val="baseline"/>
        <w:rPr>
          <w:b/>
          <w:color w:val="000000" w:themeColor="text1"/>
          <w:sz w:val="36"/>
          <w:szCs w:val="36"/>
        </w:rPr>
      </w:pPr>
    </w:p>
    <w:p w14:paraId="1D388E35" w14:textId="77777777" w:rsidR="005672DB" w:rsidRPr="005E2B8D" w:rsidRDefault="005672DB" w:rsidP="00CF6ED6">
      <w:pPr>
        <w:overflowPunct w:val="0"/>
        <w:autoSpaceDE w:val="0"/>
        <w:autoSpaceDN w:val="0"/>
        <w:adjustRightInd w:val="0"/>
        <w:spacing w:after="120"/>
        <w:jc w:val="center"/>
        <w:textAlignment w:val="baseline"/>
        <w:rPr>
          <w:b/>
          <w:color w:val="000000" w:themeColor="text1"/>
          <w:sz w:val="36"/>
          <w:szCs w:val="36"/>
        </w:rPr>
      </w:pPr>
    </w:p>
    <w:p w14:paraId="1DB4496B" w14:textId="77777777" w:rsidR="005672DB" w:rsidRPr="005E2B8D" w:rsidRDefault="005672DB" w:rsidP="00CF6ED6">
      <w:pPr>
        <w:overflowPunct w:val="0"/>
        <w:autoSpaceDE w:val="0"/>
        <w:autoSpaceDN w:val="0"/>
        <w:adjustRightInd w:val="0"/>
        <w:spacing w:after="120"/>
        <w:jc w:val="center"/>
        <w:textAlignment w:val="baseline"/>
        <w:rPr>
          <w:b/>
          <w:color w:val="000000" w:themeColor="text1"/>
          <w:sz w:val="36"/>
          <w:szCs w:val="36"/>
        </w:rPr>
      </w:pPr>
    </w:p>
    <w:p w14:paraId="28715042" w14:textId="77777777" w:rsidR="00CF6ED6" w:rsidRPr="005E2B8D" w:rsidRDefault="000539D7" w:rsidP="00076AE3">
      <w:pPr>
        <w:pStyle w:val="Balk6"/>
        <w:numPr>
          <w:ilvl w:val="0"/>
          <w:numId w:val="0"/>
        </w:numPr>
        <w:jc w:val="center"/>
        <w:rPr>
          <w:color w:val="000000" w:themeColor="text1"/>
        </w:rPr>
      </w:pPr>
      <w:bookmarkStart w:id="6" w:name="_Bölüm_A:_İsteklilere_Talimatlar"/>
      <w:bookmarkStart w:id="7" w:name="_Toc233021552"/>
      <w:bookmarkEnd w:id="6"/>
      <w:r w:rsidRPr="005E2B8D">
        <w:rPr>
          <w:color w:val="000000" w:themeColor="text1"/>
        </w:rPr>
        <w:t>Bölüm</w:t>
      </w:r>
      <w:r w:rsidR="00CF6ED6" w:rsidRPr="005E2B8D">
        <w:rPr>
          <w:color w:val="000000" w:themeColor="text1"/>
        </w:rPr>
        <w:t xml:space="preserve"> A: İsteklilere Talimatlar</w:t>
      </w:r>
      <w:bookmarkEnd w:id="7"/>
      <w:r w:rsidR="00CF6ED6" w:rsidRPr="005E2B8D">
        <w:rPr>
          <w:color w:val="000000" w:themeColor="text1"/>
        </w:rPr>
        <w:t xml:space="preserve"> </w:t>
      </w:r>
    </w:p>
    <w:p w14:paraId="1E20CB45"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6B22E0FE"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341E62B1"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0CBCE1DE"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4531B2A7"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1E9F8291"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6860BC9B"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62306E88"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770D4AA5"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53F583B7"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0CCAF35A" w14:textId="77777777" w:rsidR="00CF6ED6" w:rsidRPr="005E2B8D" w:rsidRDefault="00CF6ED6" w:rsidP="00CF6ED6">
      <w:pPr>
        <w:overflowPunct w:val="0"/>
        <w:autoSpaceDE w:val="0"/>
        <w:autoSpaceDN w:val="0"/>
        <w:adjustRightInd w:val="0"/>
        <w:spacing w:after="120"/>
        <w:jc w:val="center"/>
        <w:textAlignment w:val="baseline"/>
        <w:rPr>
          <w:b/>
          <w:color w:val="000000" w:themeColor="text1"/>
          <w:sz w:val="36"/>
          <w:szCs w:val="36"/>
        </w:rPr>
      </w:pPr>
    </w:p>
    <w:p w14:paraId="60E67E70" w14:textId="77777777" w:rsidR="00A62F41" w:rsidRPr="005E2B8D" w:rsidRDefault="00A62F41" w:rsidP="00CF6ED6">
      <w:pPr>
        <w:spacing w:after="120"/>
        <w:jc w:val="right"/>
        <w:rPr>
          <w:color w:val="000000" w:themeColor="text1"/>
          <w:sz w:val="22"/>
        </w:rPr>
      </w:pPr>
    </w:p>
    <w:p w14:paraId="058D781E" w14:textId="77777777" w:rsidR="005672DB" w:rsidRPr="005E2B8D" w:rsidRDefault="005672DB" w:rsidP="00CF6ED6">
      <w:pPr>
        <w:spacing w:after="120"/>
        <w:jc w:val="right"/>
        <w:rPr>
          <w:color w:val="000000" w:themeColor="text1"/>
          <w:sz w:val="22"/>
        </w:rPr>
      </w:pPr>
    </w:p>
    <w:p w14:paraId="50F65321" w14:textId="77777777" w:rsidR="002D6E7D" w:rsidRPr="005E2B8D" w:rsidRDefault="002D6E7D" w:rsidP="00CF6ED6">
      <w:pPr>
        <w:spacing w:after="120"/>
        <w:jc w:val="right"/>
        <w:rPr>
          <w:color w:val="000000" w:themeColor="text1"/>
          <w:sz w:val="22"/>
        </w:rPr>
        <w:sectPr w:rsidR="002D6E7D" w:rsidRPr="005E2B8D" w:rsidSect="006B4538">
          <w:headerReference w:type="default" r:id="rId15"/>
          <w:pgSz w:w="11906" w:h="16838"/>
          <w:pgMar w:top="1418" w:right="1417" w:bottom="709" w:left="1417" w:header="708" w:footer="708" w:gutter="0"/>
          <w:cols w:space="708"/>
          <w:docGrid w:linePitch="360"/>
        </w:sectPr>
      </w:pPr>
    </w:p>
    <w:p w14:paraId="14DFE86A" w14:textId="77777777" w:rsidR="005672DB" w:rsidRPr="005E2B8D" w:rsidRDefault="005672DB" w:rsidP="00CF6ED6">
      <w:pPr>
        <w:spacing w:after="120"/>
        <w:jc w:val="right"/>
        <w:rPr>
          <w:color w:val="000000" w:themeColor="text1"/>
          <w:sz w:val="22"/>
        </w:rPr>
      </w:pPr>
    </w:p>
    <w:p w14:paraId="6CE3F2A9" w14:textId="77777777" w:rsidR="00CF6ED6" w:rsidRPr="005E2B8D" w:rsidRDefault="00CF6ED6" w:rsidP="00CF6ED6">
      <w:pPr>
        <w:spacing w:after="120"/>
        <w:jc w:val="center"/>
        <w:rPr>
          <w:b/>
          <w:color w:val="000000" w:themeColor="text1"/>
        </w:rPr>
      </w:pPr>
      <w:r w:rsidRPr="005E2B8D">
        <w:rPr>
          <w:b/>
          <w:color w:val="000000" w:themeColor="text1"/>
          <w:sz w:val="20"/>
        </w:rPr>
        <w:t>Kalkınma Ajansları Tarafından Mali Destek Sağlanan Projeler Kapsamındaki İhaleler için</w:t>
      </w:r>
    </w:p>
    <w:p w14:paraId="7FE13A85" w14:textId="77777777" w:rsidR="00CF6ED6" w:rsidRPr="005E2B8D" w:rsidRDefault="00CF6ED6" w:rsidP="00CF6ED6">
      <w:pPr>
        <w:spacing w:after="120"/>
        <w:jc w:val="center"/>
        <w:rPr>
          <w:b/>
          <w:color w:val="000000" w:themeColor="text1"/>
        </w:rPr>
      </w:pPr>
      <w:r w:rsidRPr="005E2B8D">
        <w:rPr>
          <w:b/>
          <w:color w:val="000000" w:themeColor="text1"/>
        </w:rPr>
        <w:t>İSTEKLİLERE TALİMATLAR</w:t>
      </w:r>
    </w:p>
    <w:p w14:paraId="7E8F0DB4" w14:textId="77777777" w:rsidR="00CF6ED6" w:rsidRPr="005E2B8D" w:rsidRDefault="00CF6ED6" w:rsidP="00CF6ED6">
      <w:pPr>
        <w:tabs>
          <w:tab w:val="num" w:pos="567"/>
        </w:tabs>
        <w:spacing w:after="120"/>
        <w:rPr>
          <w:color w:val="000000" w:themeColor="text1"/>
          <w:sz w:val="20"/>
          <w:szCs w:val="20"/>
        </w:rPr>
      </w:pPr>
      <w:r w:rsidRPr="005E2B8D">
        <w:rPr>
          <w:color w:val="000000" w:themeColor="text1"/>
          <w:sz w:val="20"/>
          <w:szCs w:val="20"/>
        </w:rPr>
        <w:t xml:space="preserve">İhaleye katılacak olan isteklilerin aşağıda belirtilen nitelikleri haiz olmaları ve tekliflerini aşağıda sayılan talimatlara uygun olarak hazırlayarak sunmaları zorunludur. Kalkınma </w:t>
      </w:r>
      <w:r w:rsidR="00281E97" w:rsidRPr="005E2B8D">
        <w:rPr>
          <w:color w:val="000000" w:themeColor="text1"/>
          <w:sz w:val="20"/>
          <w:szCs w:val="20"/>
        </w:rPr>
        <w:t>a</w:t>
      </w:r>
      <w:r w:rsidRPr="005E2B8D">
        <w:rPr>
          <w:color w:val="000000" w:themeColor="text1"/>
          <w:sz w:val="20"/>
          <w:szCs w:val="20"/>
        </w:rPr>
        <w:t xml:space="preserve">jansı ile imzalamış olduğu sözleşme kapsamında mali destek yararlanıcısı, proje faaliyetlerinde belirttiği alımlarda </w:t>
      </w:r>
      <w:r w:rsidR="00B00D71" w:rsidRPr="005E2B8D">
        <w:rPr>
          <w:color w:val="000000" w:themeColor="text1"/>
          <w:sz w:val="20"/>
          <w:szCs w:val="20"/>
        </w:rPr>
        <w:t>“s</w:t>
      </w:r>
      <w:r w:rsidRPr="005E2B8D">
        <w:rPr>
          <w:color w:val="000000" w:themeColor="text1"/>
          <w:sz w:val="20"/>
          <w:szCs w:val="20"/>
        </w:rPr>
        <w:t xml:space="preserve">özleşme </w:t>
      </w:r>
      <w:r w:rsidR="00B00D71" w:rsidRPr="005E2B8D">
        <w:rPr>
          <w:color w:val="000000" w:themeColor="text1"/>
          <w:sz w:val="20"/>
          <w:szCs w:val="20"/>
        </w:rPr>
        <w:t>m</w:t>
      </w:r>
      <w:r w:rsidRPr="005E2B8D">
        <w:rPr>
          <w:color w:val="000000" w:themeColor="text1"/>
          <w:sz w:val="20"/>
          <w:szCs w:val="20"/>
        </w:rPr>
        <w:t>akamı</w:t>
      </w:r>
      <w:r w:rsidR="00B00D71" w:rsidRPr="005E2B8D">
        <w:rPr>
          <w:color w:val="000000" w:themeColor="text1"/>
          <w:sz w:val="20"/>
          <w:szCs w:val="20"/>
        </w:rPr>
        <w:t>”</w:t>
      </w:r>
      <w:r w:rsidRPr="005E2B8D">
        <w:rPr>
          <w:color w:val="000000" w:themeColor="text1"/>
          <w:sz w:val="20"/>
          <w:szCs w:val="20"/>
        </w:rPr>
        <w:t xml:space="preserve"> olarak adlandırılacaktır. Sözleşme </w:t>
      </w:r>
      <w:r w:rsidR="00B00D71" w:rsidRPr="005E2B8D">
        <w:rPr>
          <w:color w:val="000000" w:themeColor="text1"/>
          <w:sz w:val="20"/>
          <w:szCs w:val="20"/>
        </w:rPr>
        <w:t>m</w:t>
      </w:r>
      <w:r w:rsidRPr="005E2B8D">
        <w:rPr>
          <w:color w:val="000000" w:themeColor="text1"/>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sidRPr="005E2B8D">
        <w:rPr>
          <w:color w:val="000000" w:themeColor="text1"/>
          <w:sz w:val="20"/>
          <w:szCs w:val="20"/>
        </w:rPr>
        <w:t>a</w:t>
      </w:r>
      <w:r w:rsidRPr="005E2B8D">
        <w:rPr>
          <w:color w:val="000000" w:themeColor="text1"/>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sidRPr="005E2B8D">
        <w:rPr>
          <w:color w:val="000000" w:themeColor="text1"/>
          <w:sz w:val="20"/>
          <w:szCs w:val="20"/>
        </w:rPr>
        <w:t>k</w:t>
      </w:r>
      <w:r w:rsidRPr="005E2B8D">
        <w:rPr>
          <w:color w:val="000000" w:themeColor="text1"/>
          <w:sz w:val="20"/>
          <w:szCs w:val="20"/>
        </w:rPr>
        <w:t xml:space="preserve">alkınma </w:t>
      </w:r>
      <w:r w:rsidR="00B00D71" w:rsidRPr="005E2B8D">
        <w:rPr>
          <w:color w:val="000000" w:themeColor="text1"/>
          <w:sz w:val="20"/>
          <w:szCs w:val="20"/>
        </w:rPr>
        <w:t>a</w:t>
      </w:r>
      <w:r w:rsidRPr="005E2B8D">
        <w:rPr>
          <w:color w:val="000000" w:themeColor="text1"/>
          <w:sz w:val="20"/>
          <w:szCs w:val="20"/>
        </w:rPr>
        <w:t xml:space="preserve">jansı hiçbir şekilde sorumlu tutulamaz. </w:t>
      </w:r>
    </w:p>
    <w:p w14:paraId="1424D301" w14:textId="77777777" w:rsidR="00CF6ED6" w:rsidRPr="005E2B8D" w:rsidRDefault="00CF6ED6" w:rsidP="00C54773">
      <w:pPr>
        <w:rPr>
          <w:b/>
          <w:color w:val="000000" w:themeColor="text1"/>
          <w:sz w:val="20"/>
          <w:szCs w:val="20"/>
        </w:rPr>
      </w:pPr>
      <w:bookmarkStart w:id="8" w:name="_Toc232234019"/>
      <w:r w:rsidRPr="005E2B8D">
        <w:rPr>
          <w:b/>
          <w:color w:val="000000" w:themeColor="text1"/>
          <w:sz w:val="20"/>
          <w:szCs w:val="20"/>
        </w:rPr>
        <w:t xml:space="preserve">Madde 1- Sözleşme </w:t>
      </w:r>
      <w:r w:rsidR="00B00D71" w:rsidRPr="005E2B8D">
        <w:rPr>
          <w:b/>
          <w:color w:val="000000" w:themeColor="text1"/>
          <w:sz w:val="20"/>
          <w:szCs w:val="20"/>
        </w:rPr>
        <w:t>m</w:t>
      </w:r>
      <w:r w:rsidRPr="005E2B8D">
        <w:rPr>
          <w:b/>
          <w:color w:val="000000" w:themeColor="text1"/>
          <w:sz w:val="20"/>
          <w:szCs w:val="20"/>
        </w:rPr>
        <w:t>akamına ilişkin bilgiler</w:t>
      </w:r>
      <w:bookmarkEnd w:id="8"/>
      <w:r w:rsidRPr="005E2B8D">
        <w:rPr>
          <w:b/>
          <w:color w:val="000000" w:themeColor="text1"/>
          <w:sz w:val="20"/>
          <w:szCs w:val="20"/>
        </w:rPr>
        <w:t xml:space="preserve"> </w:t>
      </w:r>
    </w:p>
    <w:p w14:paraId="63BF93A5" w14:textId="77777777" w:rsidR="00CF6ED6" w:rsidRPr="005E2B8D" w:rsidRDefault="00CF6ED6" w:rsidP="00CF6ED6">
      <w:pPr>
        <w:rPr>
          <w:color w:val="000000" w:themeColor="text1"/>
          <w:sz w:val="20"/>
          <w:szCs w:val="20"/>
        </w:rPr>
      </w:pPr>
      <w:r w:rsidRPr="005E2B8D">
        <w:rPr>
          <w:color w:val="000000" w:themeColor="text1"/>
          <w:sz w:val="20"/>
          <w:szCs w:val="20"/>
        </w:rPr>
        <w:t xml:space="preserve">Sözleşme </w:t>
      </w:r>
      <w:r w:rsidR="00B00D71" w:rsidRPr="005E2B8D">
        <w:rPr>
          <w:color w:val="000000" w:themeColor="text1"/>
          <w:sz w:val="20"/>
          <w:szCs w:val="20"/>
        </w:rPr>
        <w:t>m</w:t>
      </w:r>
      <w:r w:rsidRPr="005E2B8D">
        <w:rPr>
          <w:color w:val="000000" w:themeColor="text1"/>
          <w:sz w:val="20"/>
          <w:szCs w:val="20"/>
        </w:rPr>
        <w:t xml:space="preserve">akamının; </w:t>
      </w:r>
    </w:p>
    <w:p w14:paraId="47900951" w14:textId="0265641F" w:rsidR="00CF6ED6" w:rsidRPr="005E2B8D" w:rsidRDefault="00CF6ED6" w:rsidP="00CF6ED6">
      <w:pPr>
        <w:ind w:firstLine="708"/>
        <w:rPr>
          <w:color w:val="000000" w:themeColor="text1"/>
          <w:sz w:val="20"/>
          <w:szCs w:val="20"/>
        </w:rPr>
      </w:pPr>
      <w:r w:rsidRPr="005E2B8D">
        <w:rPr>
          <w:color w:val="000000" w:themeColor="text1"/>
          <w:sz w:val="20"/>
          <w:szCs w:val="20"/>
        </w:rPr>
        <w:t>a)  Adı/</w:t>
      </w:r>
      <w:r w:rsidR="00FA0D43" w:rsidRPr="005E2B8D">
        <w:rPr>
          <w:color w:val="000000" w:themeColor="text1"/>
          <w:sz w:val="20"/>
          <w:szCs w:val="20"/>
        </w:rPr>
        <w:t>U</w:t>
      </w:r>
      <w:r w:rsidRPr="005E2B8D">
        <w:rPr>
          <w:color w:val="000000" w:themeColor="text1"/>
          <w:sz w:val="20"/>
          <w:szCs w:val="20"/>
        </w:rPr>
        <w:t>nvanı:</w:t>
      </w:r>
      <w:r w:rsidR="003F3498" w:rsidRPr="005E2B8D">
        <w:rPr>
          <w:color w:val="000000" w:themeColor="text1"/>
          <w:sz w:val="20"/>
          <w:szCs w:val="20"/>
        </w:rPr>
        <w:t xml:space="preserve"> </w:t>
      </w:r>
      <w:r w:rsidR="00C75AE1" w:rsidRPr="005E2B8D">
        <w:rPr>
          <w:color w:val="000000" w:themeColor="text1"/>
          <w:sz w:val="20"/>
          <w:szCs w:val="20"/>
        </w:rPr>
        <w:t>Çarşamba</w:t>
      </w:r>
      <w:r w:rsidR="00FF7D0A" w:rsidRPr="005E2B8D">
        <w:rPr>
          <w:color w:val="000000" w:themeColor="text1"/>
          <w:sz w:val="20"/>
          <w:szCs w:val="20"/>
        </w:rPr>
        <w:t xml:space="preserve"> Organize Sanayi Bölge Müdürlüğü</w:t>
      </w:r>
    </w:p>
    <w:p w14:paraId="7BC2433C" w14:textId="32EAD2B4" w:rsidR="00CF6ED6" w:rsidRPr="005E2B8D" w:rsidRDefault="00CF6ED6" w:rsidP="00CF6ED6">
      <w:pPr>
        <w:ind w:firstLine="708"/>
        <w:rPr>
          <w:color w:val="000000" w:themeColor="text1"/>
          <w:sz w:val="20"/>
          <w:szCs w:val="20"/>
        </w:rPr>
      </w:pPr>
      <w:r w:rsidRPr="005E2B8D">
        <w:rPr>
          <w:color w:val="000000" w:themeColor="text1"/>
          <w:sz w:val="20"/>
          <w:szCs w:val="20"/>
        </w:rPr>
        <w:t>b)  Adresi:</w:t>
      </w:r>
      <w:r w:rsidR="003F3498" w:rsidRPr="005E2B8D">
        <w:rPr>
          <w:color w:val="000000" w:themeColor="text1"/>
          <w:sz w:val="20"/>
          <w:szCs w:val="20"/>
        </w:rPr>
        <w:t xml:space="preserve"> </w:t>
      </w:r>
      <w:r w:rsidR="00C75AE1" w:rsidRPr="005E2B8D">
        <w:rPr>
          <w:color w:val="000000" w:themeColor="text1"/>
          <w:sz w:val="20"/>
          <w:szCs w:val="20"/>
        </w:rPr>
        <w:t>Üçköprü Mah. 3. Cad. No10 Çarşamba / SAMSUN</w:t>
      </w:r>
    </w:p>
    <w:p w14:paraId="669A5AB1" w14:textId="1AC8F921" w:rsidR="00CF6ED6" w:rsidRPr="005E2B8D" w:rsidRDefault="00CF6ED6" w:rsidP="0012493A">
      <w:pPr>
        <w:rPr>
          <w:color w:val="000000" w:themeColor="text1"/>
          <w:sz w:val="20"/>
          <w:szCs w:val="20"/>
        </w:rPr>
      </w:pPr>
      <w:r w:rsidRPr="005E2B8D">
        <w:rPr>
          <w:color w:val="000000" w:themeColor="text1"/>
          <w:sz w:val="20"/>
          <w:szCs w:val="20"/>
        </w:rPr>
        <w:t>c)  Telefon numarası:</w:t>
      </w:r>
      <w:r w:rsidR="003F3498" w:rsidRPr="005E2B8D">
        <w:rPr>
          <w:color w:val="000000" w:themeColor="text1"/>
          <w:sz w:val="20"/>
          <w:szCs w:val="20"/>
        </w:rPr>
        <w:t xml:space="preserve"> </w:t>
      </w:r>
      <w:r w:rsidR="00C75AE1" w:rsidRPr="005E2B8D">
        <w:rPr>
          <w:color w:val="000000" w:themeColor="text1"/>
          <w:sz w:val="20"/>
          <w:szCs w:val="20"/>
        </w:rPr>
        <w:t>(362) 502 0055</w:t>
      </w:r>
    </w:p>
    <w:p w14:paraId="4A9628EB" w14:textId="5FD199C8" w:rsidR="00CF6ED6" w:rsidRPr="005E2B8D" w:rsidRDefault="00CF6ED6" w:rsidP="0012493A">
      <w:pPr>
        <w:rPr>
          <w:color w:val="000000" w:themeColor="text1"/>
          <w:sz w:val="20"/>
          <w:szCs w:val="20"/>
        </w:rPr>
      </w:pPr>
      <w:r w:rsidRPr="005E2B8D">
        <w:rPr>
          <w:color w:val="000000" w:themeColor="text1"/>
          <w:sz w:val="20"/>
          <w:szCs w:val="20"/>
        </w:rPr>
        <w:t>d)  Faks numarası:</w:t>
      </w:r>
      <w:r w:rsidR="003F3498" w:rsidRPr="005E2B8D">
        <w:rPr>
          <w:color w:val="000000" w:themeColor="text1"/>
          <w:sz w:val="20"/>
          <w:szCs w:val="20"/>
        </w:rPr>
        <w:t xml:space="preserve"> </w:t>
      </w:r>
      <w:hyperlink r:id="rId16" w:history="1"/>
      <w:r w:rsidR="00155B07" w:rsidRPr="005E2B8D">
        <w:rPr>
          <w:color w:val="000000" w:themeColor="text1"/>
          <w:sz w:val="20"/>
          <w:szCs w:val="20"/>
        </w:rPr>
        <w:t xml:space="preserve"> </w:t>
      </w:r>
      <w:r w:rsidR="002E2638" w:rsidRPr="005E2B8D">
        <w:rPr>
          <w:color w:val="000000" w:themeColor="text1"/>
          <w:sz w:val="20"/>
          <w:szCs w:val="20"/>
        </w:rPr>
        <w:t xml:space="preserve">- </w:t>
      </w:r>
    </w:p>
    <w:p w14:paraId="7DAC996E" w14:textId="05FA16E0" w:rsidR="00CF6ED6" w:rsidRPr="005E2B8D" w:rsidRDefault="00CF6ED6" w:rsidP="00CF6ED6">
      <w:pPr>
        <w:rPr>
          <w:color w:val="000000" w:themeColor="text1"/>
          <w:sz w:val="20"/>
          <w:szCs w:val="20"/>
        </w:rPr>
      </w:pPr>
      <w:r w:rsidRPr="005E2B8D">
        <w:rPr>
          <w:color w:val="000000" w:themeColor="text1"/>
          <w:sz w:val="20"/>
          <w:szCs w:val="20"/>
        </w:rPr>
        <w:t>e)  Elektronik posta adresi</w:t>
      </w:r>
      <w:r w:rsidR="003F3498" w:rsidRPr="005E2B8D">
        <w:rPr>
          <w:color w:val="000000" w:themeColor="text1"/>
          <w:sz w:val="20"/>
          <w:szCs w:val="20"/>
        </w:rPr>
        <w:t xml:space="preserve">: </w:t>
      </w:r>
      <w:hyperlink r:id="rId17">
        <w:r w:rsidR="002E2638" w:rsidRPr="005E2B8D">
          <w:rPr>
            <w:color w:val="000000" w:themeColor="text1"/>
            <w:sz w:val="20"/>
            <w:szCs w:val="20"/>
          </w:rPr>
          <w:t>carsambaosb@gmail.com</w:t>
        </w:r>
      </w:hyperlink>
    </w:p>
    <w:p w14:paraId="1792F406" w14:textId="2421B030" w:rsidR="00CF6ED6" w:rsidRPr="005E2B8D" w:rsidRDefault="00CF6ED6" w:rsidP="00076AE3">
      <w:pPr>
        <w:rPr>
          <w:color w:val="000000" w:themeColor="text1"/>
          <w:sz w:val="20"/>
          <w:szCs w:val="20"/>
        </w:rPr>
      </w:pPr>
      <w:r w:rsidRPr="005E2B8D">
        <w:rPr>
          <w:color w:val="000000" w:themeColor="text1"/>
          <w:sz w:val="20"/>
          <w:szCs w:val="20"/>
        </w:rPr>
        <w:t>f)  İlgili personelinin adı-soyadı/unvanı:</w:t>
      </w:r>
      <w:r w:rsidR="003F3498" w:rsidRPr="005E2B8D">
        <w:rPr>
          <w:color w:val="000000" w:themeColor="text1"/>
          <w:sz w:val="20"/>
          <w:szCs w:val="20"/>
        </w:rPr>
        <w:t xml:space="preserve"> </w:t>
      </w:r>
      <w:r w:rsidR="002E2638" w:rsidRPr="005E2B8D">
        <w:rPr>
          <w:color w:val="000000" w:themeColor="text1"/>
          <w:sz w:val="20"/>
          <w:szCs w:val="20"/>
        </w:rPr>
        <w:t>Mehmet DALGIÇ</w:t>
      </w:r>
      <w:r w:rsidR="00B30143" w:rsidRPr="005E2B8D">
        <w:rPr>
          <w:color w:val="000000" w:themeColor="text1"/>
          <w:sz w:val="20"/>
          <w:szCs w:val="20"/>
        </w:rPr>
        <w:t xml:space="preserve"> / </w:t>
      </w:r>
      <w:r w:rsidR="002E2638" w:rsidRPr="005E2B8D">
        <w:rPr>
          <w:color w:val="000000" w:themeColor="text1"/>
          <w:sz w:val="20"/>
          <w:szCs w:val="20"/>
        </w:rPr>
        <w:t>Çarşamba</w:t>
      </w:r>
      <w:r w:rsidR="00B30143" w:rsidRPr="005E2B8D">
        <w:rPr>
          <w:color w:val="000000" w:themeColor="text1"/>
          <w:sz w:val="20"/>
          <w:szCs w:val="20"/>
        </w:rPr>
        <w:t xml:space="preserve"> Organize Sanayi Bölge Müdürü </w:t>
      </w:r>
    </w:p>
    <w:p w14:paraId="7BA83A21" w14:textId="77777777" w:rsidR="00CF6ED6" w:rsidRPr="005E2B8D" w:rsidRDefault="00CF6ED6" w:rsidP="00CF6ED6">
      <w:pPr>
        <w:rPr>
          <w:color w:val="000000" w:themeColor="text1"/>
          <w:sz w:val="20"/>
          <w:szCs w:val="20"/>
        </w:rPr>
      </w:pPr>
      <w:r w:rsidRPr="005E2B8D">
        <w:rPr>
          <w:color w:val="000000" w:themeColor="text1"/>
          <w:sz w:val="20"/>
          <w:szCs w:val="20"/>
        </w:rPr>
        <w:t xml:space="preserve">İstekliler, ihaleye ilişkin bilgileri yukarıdaki adres ve numaralardan, </w:t>
      </w:r>
      <w:r w:rsidR="00B00D71" w:rsidRPr="005E2B8D">
        <w:rPr>
          <w:color w:val="000000" w:themeColor="text1"/>
          <w:sz w:val="20"/>
          <w:szCs w:val="20"/>
        </w:rPr>
        <w:t>s</w:t>
      </w:r>
      <w:r w:rsidRPr="005E2B8D">
        <w:rPr>
          <w:color w:val="000000" w:themeColor="text1"/>
          <w:sz w:val="20"/>
          <w:szCs w:val="20"/>
        </w:rPr>
        <w:t xml:space="preserve">özleşme </w:t>
      </w:r>
      <w:r w:rsidR="00B00D71" w:rsidRPr="005E2B8D">
        <w:rPr>
          <w:color w:val="000000" w:themeColor="text1"/>
          <w:sz w:val="20"/>
          <w:szCs w:val="20"/>
        </w:rPr>
        <w:t>m</w:t>
      </w:r>
      <w:r w:rsidRPr="005E2B8D">
        <w:rPr>
          <w:color w:val="000000" w:themeColor="text1"/>
          <w:sz w:val="20"/>
          <w:szCs w:val="20"/>
        </w:rPr>
        <w:t>akamının görevli personeliyle irtibat kurarak temin edebilirler.</w:t>
      </w:r>
    </w:p>
    <w:p w14:paraId="7FCB0DC7" w14:textId="77777777" w:rsidR="00CF6ED6" w:rsidRPr="005E2B8D" w:rsidRDefault="00CF6ED6" w:rsidP="00CF6ED6">
      <w:pPr>
        <w:rPr>
          <w:b/>
          <w:color w:val="000000" w:themeColor="text1"/>
          <w:sz w:val="20"/>
          <w:szCs w:val="20"/>
        </w:rPr>
      </w:pPr>
      <w:r w:rsidRPr="005E2B8D">
        <w:rPr>
          <w:b/>
          <w:color w:val="000000" w:themeColor="text1"/>
          <w:sz w:val="20"/>
          <w:szCs w:val="20"/>
        </w:rPr>
        <w:t>Madde 2- İhale konusu işe ilişkin bilgiler</w:t>
      </w:r>
    </w:p>
    <w:p w14:paraId="2BDC8CFF" w14:textId="77777777" w:rsidR="00CF6ED6" w:rsidRPr="005E2B8D" w:rsidRDefault="00CF6ED6" w:rsidP="00CF6ED6">
      <w:pPr>
        <w:rPr>
          <w:color w:val="000000" w:themeColor="text1"/>
          <w:sz w:val="20"/>
          <w:szCs w:val="20"/>
        </w:rPr>
      </w:pPr>
      <w:r w:rsidRPr="005E2B8D">
        <w:rPr>
          <w:color w:val="000000" w:themeColor="text1"/>
          <w:sz w:val="20"/>
          <w:szCs w:val="20"/>
        </w:rPr>
        <w:t>İhale konusu işin;</w:t>
      </w:r>
    </w:p>
    <w:p w14:paraId="4719D64C" w14:textId="57DA7406" w:rsidR="00CF6ED6" w:rsidRPr="005E2B8D" w:rsidRDefault="00CF6ED6" w:rsidP="00D8473E">
      <w:pPr>
        <w:numPr>
          <w:ilvl w:val="0"/>
          <w:numId w:val="12"/>
        </w:numPr>
        <w:tabs>
          <w:tab w:val="clear" w:pos="1068"/>
        </w:tabs>
        <w:overflowPunct w:val="0"/>
        <w:autoSpaceDE w:val="0"/>
        <w:autoSpaceDN w:val="0"/>
        <w:adjustRightInd w:val="0"/>
        <w:textAlignment w:val="baseline"/>
        <w:rPr>
          <w:color w:val="000000" w:themeColor="text1"/>
          <w:sz w:val="20"/>
          <w:szCs w:val="20"/>
        </w:rPr>
      </w:pPr>
      <w:r w:rsidRPr="005E2B8D">
        <w:rPr>
          <w:color w:val="000000" w:themeColor="text1"/>
          <w:sz w:val="20"/>
          <w:szCs w:val="20"/>
        </w:rPr>
        <w:t xml:space="preserve">Projenin </w:t>
      </w:r>
      <w:r w:rsidR="00B00D71" w:rsidRPr="005E2B8D">
        <w:rPr>
          <w:color w:val="000000" w:themeColor="text1"/>
          <w:sz w:val="20"/>
          <w:szCs w:val="20"/>
        </w:rPr>
        <w:t>a</w:t>
      </w:r>
      <w:r w:rsidRPr="005E2B8D">
        <w:rPr>
          <w:color w:val="000000" w:themeColor="text1"/>
          <w:sz w:val="20"/>
          <w:szCs w:val="20"/>
        </w:rPr>
        <w:t>dı:</w:t>
      </w:r>
      <w:r w:rsidR="00145E73" w:rsidRPr="005E2B8D">
        <w:rPr>
          <w:color w:val="000000" w:themeColor="text1"/>
        </w:rPr>
        <w:t xml:space="preserve"> </w:t>
      </w:r>
      <w:r w:rsidR="00590DD5" w:rsidRPr="005E2B8D">
        <w:rPr>
          <w:color w:val="000000" w:themeColor="text1"/>
          <w:sz w:val="20"/>
          <w:szCs w:val="20"/>
        </w:rPr>
        <w:t>Çarşamba OSB Atıksu Arıtma Tesisi Uygulamaya Esas Teknik Tasarım ve Fizibilite Etüdü</w:t>
      </w:r>
      <w:r w:rsidR="007633A8" w:rsidRPr="005E2B8D">
        <w:rPr>
          <w:color w:val="000000" w:themeColor="text1"/>
          <w:sz w:val="20"/>
          <w:szCs w:val="20"/>
        </w:rPr>
        <w:t xml:space="preserve"> Hazırlanması İşi</w:t>
      </w:r>
    </w:p>
    <w:p w14:paraId="01594415" w14:textId="36F50DE5" w:rsidR="000A703E" w:rsidRPr="005E2B8D" w:rsidRDefault="00CF6ED6" w:rsidP="005C23DF">
      <w:pPr>
        <w:numPr>
          <w:ilvl w:val="0"/>
          <w:numId w:val="12"/>
        </w:numPr>
        <w:tabs>
          <w:tab w:val="clear" w:pos="1068"/>
        </w:tabs>
        <w:overflowPunct w:val="0"/>
        <w:autoSpaceDE w:val="0"/>
        <w:autoSpaceDN w:val="0"/>
        <w:adjustRightInd w:val="0"/>
        <w:textAlignment w:val="baseline"/>
        <w:rPr>
          <w:i/>
          <w:color w:val="000000" w:themeColor="text1"/>
          <w:sz w:val="20"/>
          <w:szCs w:val="20"/>
        </w:rPr>
      </w:pPr>
      <w:r w:rsidRPr="005E2B8D">
        <w:rPr>
          <w:color w:val="000000" w:themeColor="text1"/>
          <w:sz w:val="20"/>
          <w:szCs w:val="20"/>
        </w:rPr>
        <w:t xml:space="preserve">Sözleşme kodu: </w:t>
      </w:r>
      <w:r w:rsidR="003E04AE" w:rsidRPr="005E2B8D">
        <w:rPr>
          <w:color w:val="000000" w:themeColor="text1"/>
          <w:sz w:val="20"/>
          <w:szCs w:val="20"/>
        </w:rPr>
        <w:t>TR83/26/FZD-</w:t>
      </w:r>
      <w:r w:rsidR="005C4BB9" w:rsidRPr="005E2B8D">
        <w:rPr>
          <w:color w:val="000000" w:themeColor="text1"/>
          <w:sz w:val="20"/>
          <w:szCs w:val="20"/>
        </w:rPr>
        <w:t xml:space="preserve">KD/0003 </w:t>
      </w:r>
    </w:p>
    <w:p w14:paraId="1C60DB07" w14:textId="16DD525B" w:rsidR="00CF6ED6" w:rsidRPr="005E2B8D" w:rsidRDefault="00CF6ED6" w:rsidP="005C23DF">
      <w:pPr>
        <w:numPr>
          <w:ilvl w:val="0"/>
          <w:numId w:val="12"/>
        </w:numPr>
        <w:tabs>
          <w:tab w:val="clear" w:pos="1068"/>
        </w:tabs>
        <w:overflowPunct w:val="0"/>
        <w:autoSpaceDE w:val="0"/>
        <w:autoSpaceDN w:val="0"/>
        <w:adjustRightInd w:val="0"/>
        <w:textAlignment w:val="baseline"/>
        <w:rPr>
          <w:i/>
          <w:color w:val="000000" w:themeColor="text1"/>
          <w:sz w:val="20"/>
          <w:szCs w:val="20"/>
        </w:rPr>
      </w:pPr>
      <w:r w:rsidRPr="005E2B8D">
        <w:rPr>
          <w:color w:val="000000" w:themeColor="text1"/>
          <w:sz w:val="20"/>
          <w:szCs w:val="20"/>
        </w:rPr>
        <w:t xml:space="preserve">Fiziki </w:t>
      </w:r>
      <w:r w:rsidR="00B00D71" w:rsidRPr="005E2B8D">
        <w:rPr>
          <w:color w:val="000000" w:themeColor="text1"/>
          <w:sz w:val="20"/>
          <w:szCs w:val="20"/>
        </w:rPr>
        <w:t>m</w:t>
      </w:r>
      <w:r w:rsidRPr="005E2B8D">
        <w:rPr>
          <w:color w:val="000000" w:themeColor="text1"/>
          <w:sz w:val="20"/>
          <w:szCs w:val="20"/>
        </w:rPr>
        <w:t>iktarı ve türü:</w:t>
      </w:r>
      <w:r w:rsidRPr="005E2B8D">
        <w:rPr>
          <w:i/>
          <w:color w:val="000000" w:themeColor="text1"/>
          <w:sz w:val="20"/>
          <w:szCs w:val="20"/>
        </w:rPr>
        <w:t xml:space="preserve"> </w:t>
      </w:r>
      <w:r w:rsidR="00493CFC" w:rsidRPr="005E2B8D">
        <w:rPr>
          <w:i/>
          <w:color w:val="000000" w:themeColor="text1"/>
          <w:sz w:val="20"/>
          <w:szCs w:val="20"/>
        </w:rPr>
        <w:t>Hizmet Alımı İşi</w:t>
      </w:r>
    </w:p>
    <w:p w14:paraId="4ABF6DF7" w14:textId="62B4F8B4" w:rsidR="00CF6ED6" w:rsidRPr="005E2B8D" w:rsidRDefault="00CF6ED6" w:rsidP="00D8473E">
      <w:pPr>
        <w:numPr>
          <w:ilvl w:val="0"/>
          <w:numId w:val="12"/>
        </w:numPr>
        <w:tabs>
          <w:tab w:val="clear" w:pos="1068"/>
        </w:tabs>
        <w:overflowPunct w:val="0"/>
        <w:autoSpaceDE w:val="0"/>
        <w:autoSpaceDN w:val="0"/>
        <w:adjustRightInd w:val="0"/>
        <w:textAlignment w:val="baseline"/>
        <w:rPr>
          <w:color w:val="000000" w:themeColor="text1"/>
          <w:sz w:val="20"/>
          <w:szCs w:val="20"/>
        </w:rPr>
      </w:pPr>
      <w:r w:rsidRPr="005E2B8D">
        <w:rPr>
          <w:color w:val="000000" w:themeColor="text1"/>
          <w:sz w:val="20"/>
          <w:szCs w:val="20"/>
        </w:rPr>
        <w:t>İşin/</w:t>
      </w:r>
      <w:r w:rsidR="00B00D71" w:rsidRPr="005E2B8D">
        <w:rPr>
          <w:color w:val="000000" w:themeColor="text1"/>
          <w:sz w:val="20"/>
          <w:szCs w:val="20"/>
        </w:rPr>
        <w:t>t</w:t>
      </w:r>
      <w:r w:rsidRPr="005E2B8D">
        <w:rPr>
          <w:color w:val="000000" w:themeColor="text1"/>
          <w:sz w:val="20"/>
          <w:szCs w:val="20"/>
        </w:rPr>
        <w:t xml:space="preserve">eslimin </w:t>
      </w:r>
      <w:r w:rsidR="00B00D71" w:rsidRPr="005E2B8D">
        <w:rPr>
          <w:color w:val="000000" w:themeColor="text1"/>
          <w:sz w:val="20"/>
          <w:szCs w:val="20"/>
        </w:rPr>
        <w:t>g</w:t>
      </w:r>
      <w:r w:rsidRPr="005E2B8D">
        <w:rPr>
          <w:color w:val="000000" w:themeColor="text1"/>
          <w:sz w:val="20"/>
          <w:szCs w:val="20"/>
        </w:rPr>
        <w:t xml:space="preserve">erçekleştirileceği yer: </w:t>
      </w:r>
      <w:r w:rsidR="00B9356A" w:rsidRPr="005E2B8D">
        <w:rPr>
          <w:color w:val="000000" w:themeColor="text1"/>
          <w:sz w:val="20"/>
          <w:szCs w:val="20"/>
        </w:rPr>
        <w:t xml:space="preserve">Üçköprü Mah. 3. Cad. No10 Çarşamba / SAMSUN </w:t>
      </w:r>
    </w:p>
    <w:p w14:paraId="2CEA6F14" w14:textId="071EF050" w:rsidR="00CF6ED6" w:rsidRPr="005E2B8D" w:rsidRDefault="00CF6ED6" w:rsidP="00D8473E">
      <w:pPr>
        <w:numPr>
          <w:ilvl w:val="0"/>
          <w:numId w:val="12"/>
        </w:numPr>
        <w:tabs>
          <w:tab w:val="clear" w:pos="1068"/>
        </w:tabs>
        <w:overflowPunct w:val="0"/>
        <w:autoSpaceDE w:val="0"/>
        <w:autoSpaceDN w:val="0"/>
        <w:adjustRightInd w:val="0"/>
        <w:textAlignment w:val="baseline"/>
        <w:rPr>
          <w:color w:val="000000" w:themeColor="text1"/>
          <w:sz w:val="20"/>
          <w:szCs w:val="20"/>
        </w:rPr>
      </w:pPr>
      <w:r w:rsidRPr="005E2B8D">
        <w:rPr>
          <w:color w:val="000000" w:themeColor="text1"/>
          <w:sz w:val="20"/>
          <w:szCs w:val="20"/>
        </w:rPr>
        <w:t xml:space="preserve">Alıma ait (varsa) diğer bilgiler: </w:t>
      </w:r>
      <w:r w:rsidR="00B9356A" w:rsidRPr="005E2B8D">
        <w:rPr>
          <w:color w:val="000000" w:themeColor="text1"/>
          <w:sz w:val="20"/>
          <w:szCs w:val="20"/>
        </w:rPr>
        <w:t>Üçköprü Mah. 3. Cad. No10 Çarşamba / SAMSUN</w:t>
      </w:r>
    </w:p>
    <w:p w14:paraId="38B41DA5" w14:textId="77777777" w:rsidR="00CF6ED6" w:rsidRPr="005E2B8D" w:rsidRDefault="00CF6ED6" w:rsidP="00CF6ED6">
      <w:pPr>
        <w:rPr>
          <w:color w:val="000000" w:themeColor="text1"/>
          <w:sz w:val="20"/>
          <w:szCs w:val="20"/>
        </w:rPr>
      </w:pPr>
      <w:r w:rsidRPr="005E2B8D">
        <w:rPr>
          <w:b/>
          <w:color w:val="000000" w:themeColor="text1"/>
          <w:sz w:val="20"/>
          <w:szCs w:val="20"/>
        </w:rPr>
        <w:t>Madde 3- İhaleye ilişkin bilgiler</w:t>
      </w:r>
    </w:p>
    <w:p w14:paraId="70E21270" w14:textId="77777777" w:rsidR="00CF6ED6" w:rsidRPr="005E2B8D" w:rsidRDefault="00CF6ED6" w:rsidP="00CF6ED6">
      <w:pPr>
        <w:rPr>
          <w:color w:val="000000" w:themeColor="text1"/>
          <w:sz w:val="20"/>
          <w:szCs w:val="20"/>
        </w:rPr>
      </w:pPr>
      <w:r w:rsidRPr="005E2B8D">
        <w:rPr>
          <w:color w:val="000000" w:themeColor="text1"/>
          <w:sz w:val="20"/>
          <w:szCs w:val="20"/>
        </w:rPr>
        <w:t>İhaleye ilişkin bilgiler;</w:t>
      </w:r>
    </w:p>
    <w:p w14:paraId="2BEA482D" w14:textId="14C1F83A" w:rsidR="00CF6ED6" w:rsidRPr="005E2B8D" w:rsidRDefault="00CF6ED6" w:rsidP="00E4672B">
      <w:pPr>
        <w:numPr>
          <w:ilvl w:val="0"/>
          <w:numId w:val="13"/>
        </w:numPr>
        <w:rPr>
          <w:color w:val="000000" w:themeColor="text1"/>
          <w:sz w:val="20"/>
          <w:szCs w:val="20"/>
        </w:rPr>
      </w:pPr>
      <w:r w:rsidRPr="005E2B8D">
        <w:rPr>
          <w:color w:val="000000" w:themeColor="text1"/>
          <w:sz w:val="20"/>
          <w:szCs w:val="20"/>
        </w:rPr>
        <w:t xml:space="preserve">İhale usulü: </w:t>
      </w:r>
      <w:r w:rsidRPr="005E2B8D">
        <w:rPr>
          <w:i/>
          <w:color w:val="000000" w:themeColor="text1"/>
          <w:sz w:val="20"/>
          <w:szCs w:val="20"/>
        </w:rPr>
        <w:t xml:space="preserve"> </w:t>
      </w:r>
      <w:r w:rsidRPr="005E2B8D">
        <w:rPr>
          <w:color w:val="000000" w:themeColor="text1"/>
          <w:sz w:val="20"/>
          <w:szCs w:val="20"/>
        </w:rPr>
        <w:t xml:space="preserve">Açık </w:t>
      </w:r>
      <w:r w:rsidR="00B00D71" w:rsidRPr="005E2B8D">
        <w:rPr>
          <w:color w:val="000000" w:themeColor="text1"/>
          <w:sz w:val="20"/>
          <w:szCs w:val="20"/>
        </w:rPr>
        <w:t>i</w:t>
      </w:r>
      <w:r w:rsidRPr="005E2B8D">
        <w:rPr>
          <w:color w:val="000000" w:themeColor="text1"/>
          <w:sz w:val="20"/>
          <w:szCs w:val="20"/>
        </w:rPr>
        <w:t xml:space="preserve">hale </w:t>
      </w:r>
      <w:r w:rsidR="00B00D71" w:rsidRPr="005E2B8D">
        <w:rPr>
          <w:color w:val="000000" w:themeColor="text1"/>
          <w:sz w:val="20"/>
          <w:szCs w:val="20"/>
        </w:rPr>
        <w:t>u</w:t>
      </w:r>
      <w:r w:rsidRPr="005E2B8D">
        <w:rPr>
          <w:color w:val="000000" w:themeColor="text1"/>
          <w:sz w:val="20"/>
          <w:szCs w:val="20"/>
        </w:rPr>
        <w:t>sulü</w:t>
      </w:r>
    </w:p>
    <w:p w14:paraId="55DFB8FE" w14:textId="55C378F9" w:rsidR="00CF6ED6" w:rsidRPr="005E2B8D" w:rsidRDefault="00CF6ED6" w:rsidP="00CF6ED6">
      <w:pPr>
        <w:ind w:firstLine="708"/>
        <w:rPr>
          <w:color w:val="000000" w:themeColor="text1"/>
          <w:sz w:val="20"/>
          <w:szCs w:val="20"/>
        </w:rPr>
      </w:pPr>
      <w:r w:rsidRPr="005E2B8D">
        <w:rPr>
          <w:color w:val="000000" w:themeColor="text1"/>
          <w:sz w:val="20"/>
          <w:szCs w:val="20"/>
        </w:rPr>
        <w:t xml:space="preserve">b)   İhalenin yapılacağı adres: </w:t>
      </w:r>
      <w:bookmarkStart w:id="9" w:name="_Hlk232167936"/>
      <w:r w:rsidR="00B9356A" w:rsidRPr="005E2B8D">
        <w:rPr>
          <w:color w:val="000000" w:themeColor="text1"/>
          <w:sz w:val="20"/>
          <w:szCs w:val="20"/>
        </w:rPr>
        <w:t>Üçköprü Mah. 3. Cad. No10 Çarşamba / SAMSUN</w:t>
      </w:r>
      <w:bookmarkEnd w:id="9"/>
    </w:p>
    <w:p w14:paraId="69C01FB3" w14:textId="2CD000A0" w:rsidR="00D23BED" w:rsidRPr="005E2B8D" w:rsidRDefault="00CF6ED6" w:rsidP="00D23BED">
      <w:pPr>
        <w:ind w:firstLine="708"/>
        <w:rPr>
          <w:color w:val="000000" w:themeColor="text1"/>
          <w:sz w:val="20"/>
          <w:szCs w:val="20"/>
        </w:rPr>
      </w:pPr>
      <w:r w:rsidRPr="005E2B8D">
        <w:rPr>
          <w:color w:val="000000" w:themeColor="text1"/>
          <w:sz w:val="20"/>
          <w:szCs w:val="20"/>
        </w:rPr>
        <w:t>c)   İhale tarihi: &lt;</w:t>
      </w:r>
      <w:r w:rsidR="003E04AE" w:rsidRPr="005E2B8D">
        <w:rPr>
          <w:color w:val="000000" w:themeColor="text1"/>
          <w:sz w:val="20"/>
          <w:szCs w:val="20"/>
        </w:rPr>
        <w:t>20</w:t>
      </w:r>
      <w:r w:rsidR="00D23BED" w:rsidRPr="005E2B8D">
        <w:rPr>
          <w:color w:val="000000" w:themeColor="text1"/>
          <w:sz w:val="20"/>
          <w:szCs w:val="20"/>
        </w:rPr>
        <w:t>/07/2026&gt;</w:t>
      </w:r>
    </w:p>
    <w:p w14:paraId="3CA36913" w14:textId="1CC37D29" w:rsidR="00CF6ED6" w:rsidRPr="005E2B8D" w:rsidRDefault="00CF6ED6" w:rsidP="00076AE3">
      <w:pPr>
        <w:ind w:firstLine="708"/>
        <w:rPr>
          <w:color w:val="000000" w:themeColor="text1"/>
          <w:sz w:val="20"/>
          <w:szCs w:val="20"/>
        </w:rPr>
      </w:pPr>
      <w:r w:rsidRPr="005E2B8D">
        <w:rPr>
          <w:color w:val="000000" w:themeColor="text1"/>
          <w:sz w:val="20"/>
          <w:szCs w:val="20"/>
        </w:rPr>
        <w:t>d)   İhale saati: &lt;</w:t>
      </w:r>
      <w:r w:rsidR="003E04AE" w:rsidRPr="005E2B8D">
        <w:rPr>
          <w:color w:val="000000" w:themeColor="text1"/>
          <w:sz w:val="20"/>
          <w:szCs w:val="20"/>
        </w:rPr>
        <w:t>14:00</w:t>
      </w:r>
      <w:r w:rsidRPr="005E2B8D">
        <w:rPr>
          <w:color w:val="000000" w:themeColor="text1"/>
          <w:sz w:val="20"/>
          <w:szCs w:val="20"/>
        </w:rPr>
        <w:t>&gt;</w:t>
      </w:r>
    </w:p>
    <w:p w14:paraId="58C76D45" w14:textId="77777777" w:rsidR="002D7E60" w:rsidRPr="005E2B8D" w:rsidRDefault="002D7E60" w:rsidP="00076AE3">
      <w:pPr>
        <w:ind w:firstLine="708"/>
        <w:rPr>
          <w:color w:val="000000" w:themeColor="text1"/>
          <w:sz w:val="20"/>
          <w:szCs w:val="20"/>
        </w:rPr>
      </w:pPr>
    </w:p>
    <w:p w14:paraId="6402D98A" w14:textId="77777777" w:rsidR="00CF6ED6" w:rsidRPr="005E2B8D" w:rsidRDefault="00CF6ED6" w:rsidP="00CF6ED6">
      <w:pPr>
        <w:tabs>
          <w:tab w:val="left" w:pos="720"/>
          <w:tab w:val="left" w:pos="900"/>
          <w:tab w:val="left" w:pos="1080"/>
        </w:tabs>
        <w:rPr>
          <w:b/>
          <w:color w:val="000000" w:themeColor="text1"/>
          <w:spacing w:val="-20"/>
          <w:sz w:val="20"/>
          <w:szCs w:val="20"/>
        </w:rPr>
      </w:pPr>
      <w:r w:rsidRPr="005E2B8D">
        <w:rPr>
          <w:b/>
          <w:color w:val="000000" w:themeColor="text1"/>
          <w:sz w:val="20"/>
          <w:szCs w:val="20"/>
        </w:rPr>
        <w:t xml:space="preserve">Madde 4- İhale dosyasının görülmesi ve temini </w:t>
      </w:r>
    </w:p>
    <w:p w14:paraId="5C606297" w14:textId="107D48E3" w:rsidR="00CF6ED6" w:rsidRPr="005E2B8D" w:rsidRDefault="00CF6ED6" w:rsidP="00CF6ED6">
      <w:pPr>
        <w:rPr>
          <w:color w:val="000000" w:themeColor="text1"/>
          <w:sz w:val="20"/>
          <w:szCs w:val="20"/>
        </w:rPr>
      </w:pPr>
      <w:r w:rsidRPr="005E2B8D">
        <w:rPr>
          <w:color w:val="000000" w:themeColor="text1"/>
          <w:sz w:val="20"/>
          <w:szCs w:val="20"/>
        </w:rPr>
        <w:t xml:space="preserve">İhale dosyası </w:t>
      </w:r>
      <w:r w:rsidR="00B00D71" w:rsidRPr="005E2B8D">
        <w:rPr>
          <w:color w:val="000000" w:themeColor="text1"/>
          <w:sz w:val="20"/>
          <w:szCs w:val="20"/>
        </w:rPr>
        <w:t>s</w:t>
      </w:r>
      <w:r w:rsidRPr="005E2B8D">
        <w:rPr>
          <w:color w:val="000000" w:themeColor="text1"/>
          <w:sz w:val="20"/>
          <w:szCs w:val="20"/>
        </w:rPr>
        <w:t xml:space="preserve">özleşme </w:t>
      </w:r>
      <w:r w:rsidR="00B00D71" w:rsidRPr="005E2B8D">
        <w:rPr>
          <w:color w:val="000000" w:themeColor="text1"/>
          <w:sz w:val="20"/>
          <w:szCs w:val="20"/>
        </w:rPr>
        <w:t>m</w:t>
      </w:r>
      <w:r w:rsidRPr="005E2B8D">
        <w:rPr>
          <w:color w:val="000000" w:themeColor="text1"/>
          <w:sz w:val="20"/>
          <w:szCs w:val="20"/>
        </w:rPr>
        <w:t>akamının yukarıda belirtilen adresinde</w:t>
      </w:r>
      <w:r w:rsidR="00854E96" w:rsidRPr="005E2B8D">
        <w:rPr>
          <w:color w:val="000000" w:themeColor="text1"/>
          <w:sz w:val="20"/>
          <w:szCs w:val="20"/>
        </w:rPr>
        <w:t xml:space="preserve">, </w:t>
      </w:r>
      <w:hyperlink r:id="rId18" w:history="1">
        <w:r w:rsidR="00F873EC" w:rsidRPr="005E2B8D">
          <w:rPr>
            <w:rStyle w:val="Kpr"/>
            <w:color w:val="000000" w:themeColor="text1"/>
            <w:sz w:val="20"/>
            <w:szCs w:val="20"/>
          </w:rPr>
          <w:t>www.oka.gov.tr</w:t>
        </w:r>
      </w:hyperlink>
      <w:r w:rsidR="00854E96" w:rsidRPr="005E2B8D">
        <w:rPr>
          <w:color w:val="000000" w:themeColor="text1"/>
          <w:sz w:val="20"/>
          <w:szCs w:val="20"/>
        </w:rPr>
        <w:t xml:space="preserve"> ve sözleşme makamının destek aldığı ajansın </w:t>
      </w:r>
      <w:r w:rsidR="005A1F1A" w:rsidRPr="005E2B8D">
        <w:rPr>
          <w:color w:val="000000" w:themeColor="text1"/>
          <w:sz w:val="20"/>
          <w:szCs w:val="20"/>
        </w:rPr>
        <w:t>internet</w:t>
      </w:r>
      <w:r w:rsidR="00854E96" w:rsidRPr="005E2B8D">
        <w:rPr>
          <w:color w:val="000000" w:themeColor="text1"/>
          <w:sz w:val="20"/>
          <w:szCs w:val="20"/>
        </w:rPr>
        <w:t xml:space="preserve"> adresinde </w:t>
      </w:r>
      <w:r w:rsidRPr="005E2B8D">
        <w:rPr>
          <w:color w:val="000000" w:themeColor="text1"/>
          <w:sz w:val="20"/>
          <w:szCs w:val="20"/>
        </w:rPr>
        <w:t>bedelsiz olarak görülebilir</w:t>
      </w:r>
      <w:r w:rsidR="00854E96" w:rsidRPr="005E2B8D">
        <w:rPr>
          <w:color w:val="000000" w:themeColor="text1"/>
          <w:sz w:val="20"/>
          <w:szCs w:val="20"/>
        </w:rPr>
        <w:t xml:space="preserve"> ve buradan temin edilebilir</w:t>
      </w:r>
      <w:r w:rsidRPr="005E2B8D">
        <w:rPr>
          <w:color w:val="000000" w:themeColor="text1"/>
          <w:sz w:val="20"/>
          <w:szCs w:val="20"/>
        </w:rPr>
        <w:t xml:space="preserve">. </w:t>
      </w:r>
      <w:r w:rsidR="00854E96" w:rsidRPr="005E2B8D">
        <w:rPr>
          <w:color w:val="000000" w:themeColor="text1"/>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5E2B8D" w:rsidRDefault="00CF6ED6" w:rsidP="00CF6ED6">
      <w:pPr>
        <w:tabs>
          <w:tab w:val="left" w:pos="709"/>
        </w:tabs>
        <w:rPr>
          <w:color w:val="000000" w:themeColor="text1"/>
          <w:sz w:val="20"/>
          <w:szCs w:val="20"/>
        </w:rPr>
      </w:pPr>
      <w:r w:rsidRPr="005E2B8D">
        <w:rPr>
          <w:color w:val="000000" w:themeColor="text1"/>
          <w:sz w:val="20"/>
          <w:szCs w:val="20"/>
        </w:rPr>
        <w:t>İstekli ihale do</w:t>
      </w:r>
      <w:r w:rsidR="00794255" w:rsidRPr="005E2B8D">
        <w:rPr>
          <w:color w:val="000000" w:themeColor="text1"/>
          <w:sz w:val="20"/>
          <w:szCs w:val="20"/>
        </w:rPr>
        <w:t>syasını</w:t>
      </w:r>
      <w:r w:rsidR="00854E96" w:rsidRPr="005E2B8D">
        <w:rPr>
          <w:color w:val="000000" w:themeColor="text1"/>
          <w:sz w:val="20"/>
          <w:szCs w:val="20"/>
        </w:rPr>
        <w:t xml:space="preserve"> </w:t>
      </w:r>
      <w:r w:rsidR="00865A51" w:rsidRPr="005E2B8D">
        <w:rPr>
          <w:color w:val="000000" w:themeColor="text1"/>
          <w:sz w:val="20"/>
          <w:szCs w:val="20"/>
        </w:rPr>
        <w:t>temin etmekle</w:t>
      </w:r>
      <w:r w:rsidRPr="005E2B8D">
        <w:rPr>
          <w:color w:val="000000" w:themeColor="text1"/>
          <w:sz w:val="20"/>
          <w:szCs w:val="20"/>
        </w:rPr>
        <w:t xml:space="preserve"> ihale do</w:t>
      </w:r>
      <w:r w:rsidR="00794255" w:rsidRPr="005E2B8D">
        <w:rPr>
          <w:color w:val="000000" w:themeColor="text1"/>
          <w:sz w:val="20"/>
          <w:szCs w:val="20"/>
        </w:rPr>
        <w:t>syas</w:t>
      </w:r>
      <w:r w:rsidRPr="005E2B8D">
        <w:rPr>
          <w:color w:val="000000" w:themeColor="text1"/>
          <w:sz w:val="20"/>
          <w:szCs w:val="20"/>
        </w:rPr>
        <w:t xml:space="preserve">ını oluşturan belgelerde yer alan koşul ve kuralları kabul etmiş sayılır.    </w:t>
      </w:r>
    </w:p>
    <w:p w14:paraId="0B89672E" w14:textId="243ABC06" w:rsidR="00CF6ED6" w:rsidRPr="005E2B8D" w:rsidRDefault="00CF6ED6" w:rsidP="00CF6ED6">
      <w:pPr>
        <w:rPr>
          <w:color w:val="000000" w:themeColor="text1"/>
          <w:sz w:val="20"/>
          <w:szCs w:val="20"/>
        </w:rPr>
      </w:pPr>
      <w:r w:rsidRPr="005E2B8D">
        <w:rPr>
          <w:color w:val="000000" w:themeColor="text1"/>
          <w:sz w:val="20"/>
          <w:szCs w:val="20"/>
        </w:rPr>
        <w:t>İhale do</w:t>
      </w:r>
      <w:r w:rsidR="00794255" w:rsidRPr="005E2B8D">
        <w:rPr>
          <w:color w:val="000000" w:themeColor="text1"/>
          <w:sz w:val="20"/>
          <w:szCs w:val="20"/>
        </w:rPr>
        <w:t>syası</w:t>
      </w:r>
      <w:r w:rsidRPr="005E2B8D">
        <w:rPr>
          <w:color w:val="000000" w:themeColor="text1"/>
          <w:sz w:val="20"/>
          <w:szCs w:val="20"/>
        </w:rPr>
        <w:t xml:space="preserve">nı oluşturan belgelerin Türkçe yanında başka dillerde de hazırlanıp isteklilere </w:t>
      </w:r>
      <w:r w:rsidR="00D3500C" w:rsidRPr="005E2B8D">
        <w:rPr>
          <w:color w:val="000000" w:themeColor="text1"/>
          <w:sz w:val="20"/>
          <w:szCs w:val="20"/>
        </w:rPr>
        <w:t>sunulması</w:t>
      </w:r>
      <w:r w:rsidRPr="005E2B8D">
        <w:rPr>
          <w:color w:val="000000" w:themeColor="text1"/>
          <w:sz w:val="20"/>
          <w:szCs w:val="20"/>
        </w:rPr>
        <w:t xml:space="preserve"> halinde, ihale do</w:t>
      </w:r>
      <w:r w:rsidR="00794255" w:rsidRPr="005E2B8D">
        <w:rPr>
          <w:color w:val="000000" w:themeColor="text1"/>
          <w:sz w:val="20"/>
          <w:szCs w:val="20"/>
        </w:rPr>
        <w:t>syas</w:t>
      </w:r>
      <w:r w:rsidRPr="005E2B8D">
        <w:rPr>
          <w:color w:val="000000" w:themeColor="text1"/>
          <w:sz w:val="20"/>
          <w:szCs w:val="20"/>
        </w:rPr>
        <w:t xml:space="preserve">ının anlaşılmasında, yorumlanmasında ve </w:t>
      </w:r>
      <w:r w:rsidR="00B00D71" w:rsidRPr="005E2B8D">
        <w:rPr>
          <w:color w:val="000000" w:themeColor="text1"/>
          <w:sz w:val="20"/>
          <w:szCs w:val="20"/>
        </w:rPr>
        <w:t>s</w:t>
      </w:r>
      <w:r w:rsidRPr="005E2B8D">
        <w:rPr>
          <w:color w:val="000000" w:themeColor="text1"/>
          <w:sz w:val="20"/>
          <w:szCs w:val="20"/>
        </w:rPr>
        <w:t xml:space="preserve">özleşme </w:t>
      </w:r>
      <w:r w:rsidR="00B00D71" w:rsidRPr="005E2B8D">
        <w:rPr>
          <w:color w:val="000000" w:themeColor="text1"/>
          <w:sz w:val="20"/>
          <w:szCs w:val="20"/>
        </w:rPr>
        <w:t>m</w:t>
      </w:r>
      <w:r w:rsidRPr="005E2B8D">
        <w:rPr>
          <w:color w:val="000000" w:themeColor="text1"/>
          <w:sz w:val="20"/>
          <w:szCs w:val="20"/>
        </w:rPr>
        <w:t>akamı ile istekliler arasında oluşacak anlaşmazlıkların çözümünde Türkçe metin esas alınacaktır.</w:t>
      </w:r>
    </w:p>
    <w:p w14:paraId="7245C416" w14:textId="77777777" w:rsidR="002D7E60" w:rsidRPr="005E2B8D" w:rsidRDefault="002D7E60" w:rsidP="00CF6ED6">
      <w:pPr>
        <w:rPr>
          <w:color w:val="000000" w:themeColor="text1"/>
          <w:sz w:val="20"/>
          <w:szCs w:val="20"/>
        </w:rPr>
      </w:pPr>
    </w:p>
    <w:p w14:paraId="4F478C91" w14:textId="77777777" w:rsidR="002D7E60" w:rsidRPr="005E2B8D" w:rsidRDefault="002D7E60" w:rsidP="00CF6ED6">
      <w:pPr>
        <w:rPr>
          <w:color w:val="000000" w:themeColor="text1"/>
          <w:sz w:val="20"/>
          <w:szCs w:val="20"/>
        </w:rPr>
      </w:pPr>
    </w:p>
    <w:p w14:paraId="314813AC" w14:textId="77777777" w:rsidR="00CF6ED6" w:rsidRPr="005E2B8D" w:rsidRDefault="00CF6ED6" w:rsidP="00CF6ED6">
      <w:pPr>
        <w:tabs>
          <w:tab w:val="left" w:pos="720"/>
          <w:tab w:val="left" w:pos="900"/>
          <w:tab w:val="left" w:pos="1080"/>
        </w:tabs>
        <w:rPr>
          <w:b/>
          <w:color w:val="000000" w:themeColor="text1"/>
          <w:sz w:val="20"/>
          <w:szCs w:val="20"/>
        </w:rPr>
      </w:pPr>
      <w:r w:rsidRPr="005E2B8D">
        <w:rPr>
          <w:b/>
          <w:color w:val="000000" w:themeColor="text1"/>
          <w:sz w:val="20"/>
          <w:szCs w:val="20"/>
        </w:rPr>
        <w:t>Madde 5- Tekliflerin sunulacağı yer, son teklif verme tarih ve saati</w:t>
      </w:r>
    </w:p>
    <w:p w14:paraId="35277DA9" w14:textId="77777777" w:rsidR="00CF6ED6" w:rsidRPr="005E2B8D" w:rsidRDefault="00CF6ED6" w:rsidP="00CF6ED6">
      <w:pPr>
        <w:pStyle w:val="GvdeMetni2"/>
        <w:rPr>
          <w:rFonts w:ascii="Times New Roman" w:hAnsi="Times New Roman"/>
          <w:color w:val="000000" w:themeColor="text1"/>
          <w:sz w:val="20"/>
          <w:lang w:val="tr-TR"/>
        </w:rPr>
      </w:pPr>
      <w:r w:rsidRPr="005E2B8D">
        <w:rPr>
          <w:rFonts w:ascii="Times New Roman" w:hAnsi="Times New Roman"/>
          <w:color w:val="000000" w:themeColor="text1"/>
          <w:sz w:val="20"/>
          <w:lang w:val="tr-TR"/>
        </w:rPr>
        <w:t>Teklifler aşağıda belirtilen adrese elden veya posta yoluyla teslim edilebilir:</w:t>
      </w:r>
    </w:p>
    <w:p w14:paraId="509680A5" w14:textId="51FD1AA1" w:rsidR="002D7E60" w:rsidRPr="005E2B8D" w:rsidRDefault="00CF6ED6" w:rsidP="002D7E60">
      <w:pPr>
        <w:pStyle w:val="GvdeMetni2"/>
        <w:spacing w:before="0" w:after="0" w:line="240" w:lineRule="auto"/>
        <w:ind w:left="357" w:firstLine="346"/>
        <w:rPr>
          <w:rFonts w:ascii="Times New Roman" w:hAnsi="Times New Roman"/>
          <w:color w:val="000000" w:themeColor="text1"/>
          <w:sz w:val="20"/>
          <w:lang w:val="tr-TR"/>
        </w:rPr>
      </w:pPr>
      <w:r w:rsidRPr="005E2B8D">
        <w:rPr>
          <w:rFonts w:ascii="Times New Roman" w:hAnsi="Times New Roman"/>
          <w:color w:val="000000" w:themeColor="text1"/>
          <w:sz w:val="20"/>
          <w:lang w:val="tr-TR"/>
        </w:rPr>
        <w:t xml:space="preserve">a)  Tekliflerin sunulacağı yer: </w:t>
      </w:r>
      <w:r w:rsidR="00B9356A" w:rsidRPr="005E2B8D">
        <w:rPr>
          <w:rFonts w:ascii="Times New Roman" w:hAnsi="Times New Roman"/>
          <w:color w:val="000000" w:themeColor="text1"/>
          <w:sz w:val="20"/>
          <w:lang w:val="tr-TR"/>
        </w:rPr>
        <w:t>Üçköprü Mah. 3. Cad. No10 Çarşamba / SAMSUN</w:t>
      </w:r>
    </w:p>
    <w:p w14:paraId="6FFFBDCC" w14:textId="77777777" w:rsidR="002D7E60" w:rsidRPr="005E2B8D" w:rsidRDefault="002D7E60" w:rsidP="002D7E60">
      <w:pPr>
        <w:pStyle w:val="GvdeMetni2"/>
        <w:spacing w:before="0" w:after="0" w:line="240" w:lineRule="auto"/>
        <w:ind w:left="357" w:firstLine="346"/>
        <w:rPr>
          <w:rFonts w:ascii="Times New Roman" w:hAnsi="Times New Roman"/>
          <w:color w:val="000000" w:themeColor="text1"/>
          <w:sz w:val="20"/>
          <w:lang w:val="tr-TR"/>
        </w:rPr>
      </w:pPr>
    </w:p>
    <w:p w14:paraId="4537B825" w14:textId="3F1FC988" w:rsidR="00CF6ED6" w:rsidRPr="005E2B8D" w:rsidRDefault="00CF6ED6" w:rsidP="002D7E60">
      <w:pPr>
        <w:pStyle w:val="GvdeMetni2"/>
        <w:spacing w:before="0" w:after="0" w:line="240" w:lineRule="auto"/>
        <w:ind w:left="357" w:firstLine="346"/>
        <w:rPr>
          <w:color w:val="000000" w:themeColor="text1"/>
          <w:sz w:val="20"/>
        </w:rPr>
      </w:pPr>
      <w:r w:rsidRPr="005E2B8D">
        <w:rPr>
          <w:color w:val="000000" w:themeColor="text1"/>
          <w:sz w:val="20"/>
        </w:rPr>
        <w:t xml:space="preserve">b)  </w:t>
      </w:r>
      <w:r w:rsidRPr="005E2B8D">
        <w:rPr>
          <w:rFonts w:ascii="Times New Roman" w:hAnsi="Times New Roman"/>
          <w:color w:val="000000" w:themeColor="text1"/>
          <w:sz w:val="20"/>
          <w:lang w:val="tr-TR"/>
        </w:rPr>
        <w:t>Son teklif verme tarihi (İhale tarihi) :</w:t>
      </w:r>
      <w:r w:rsidRPr="005E2B8D">
        <w:rPr>
          <w:color w:val="000000" w:themeColor="text1"/>
          <w:sz w:val="20"/>
        </w:rPr>
        <w:t xml:space="preserve"> </w:t>
      </w:r>
      <w:r w:rsidR="003E04AE" w:rsidRPr="005E2B8D">
        <w:rPr>
          <w:color w:val="000000" w:themeColor="text1"/>
          <w:sz w:val="20"/>
        </w:rPr>
        <w:t>20/07</w:t>
      </w:r>
      <w:r w:rsidRPr="005E2B8D">
        <w:rPr>
          <w:color w:val="000000" w:themeColor="text1"/>
          <w:sz w:val="20"/>
        </w:rPr>
        <w:t>/20</w:t>
      </w:r>
      <w:r w:rsidR="003E04AE" w:rsidRPr="005E2B8D">
        <w:rPr>
          <w:color w:val="000000" w:themeColor="text1"/>
          <w:sz w:val="20"/>
        </w:rPr>
        <w:t>26</w:t>
      </w:r>
    </w:p>
    <w:p w14:paraId="05A04E11" w14:textId="3742FB84" w:rsidR="00CF6ED6" w:rsidRPr="005E2B8D" w:rsidRDefault="00CF6ED6" w:rsidP="00564259">
      <w:pPr>
        <w:ind w:left="360" w:firstLine="348"/>
        <w:rPr>
          <w:color w:val="000000" w:themeColor="text1"/>
          <w:sz w:val="20"/>
          <w:szCs w:val="20"/>
        </w:rPr>
      </w:pPr>
      <w:r w:rsidRPr="005E2B8D">
        <w:rPr>
          <w:color w:val="000000" w:themeColor="text1"/>
          <w:sz w:val="20"/>
          <w:szCs w:val="20"/>
        </w:rPr>
        <w:t xml:space="preserve">c)  Son teklif verme saati (İhale saati) :  </w:t>
      </w:r>
      <w:r w:rsidR="003E04AE" w:rsidRPr="005E2B8D">
        <w:rPr>
          <w:color w:val="000000" w:themeColor="text1"/>
          <w:sz w:val="20"/>
          <w:szCs w:val="20"/>
        </w:rPr>
        <w:t>14 : 00</w:t>
      </w:r>
    </w:p>
    <w:p w14:paraId="71DFA7DB" w14:textId="77777777" w:rsidR="00CF6ED6" w:rsidRPr="005E2B8D" w:rsidRDefault="00CF6ED6" w:rsidP="00CF6ED6">
      <w:pPr>
        <w:rPr>
          <w:b/>
          <w:color w:val="000000" w:themeColor="text1"/>
          <w:sz w:val="20"/>
          <w:szCs w:val="20"/>
        </w:rPr>
      </w:pPr>
      <w:r w:rsidRPr="005E2B8D">
        <w:rPr>
          <w:color w:val="000000" w:themeColor="text1"/>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sidRPr="005E2B8D">
        <w:rPr>
          <w:color w:val="000000" w:themeColor="text1"/>
          <w:sz w:val="20"/>
          <w:szCs w:val="20"/>
        </w:rPr>
        <w:t>s</w:t>
      </w:r>
      <w:r w:rsidRPr="005E2B8D">
        <w:rPr>
          <w:color w:val="000000" w:themeColor="text1"/>
          <w:sz w:val="20"/>
          <w:szCs w:val="20"/>
        </w:rPr>
        <w:t xml:space="preserve">özleşme </w:t>
      </w:r>
      <w:r w:rsidR="00B00D71" w:rsidRPr="005E2B8D">
        <w:rPr>
          <w:color w:val="000000" w:themeColor="text1"/>
          <w:sz w:val="20"/>
          <w:szCs w:val="20"/>
        </w:rPr>
        <w:t>m</w:t>
      </w:r>
      <w:r w:rsidRPr="005E2B8D">
        <w:rPr>
          <w:color w:val="000000" w:themeColor="text1"/>
          <w:sz w:val="20"/>
          <w:szCs w:val="20"/>
        </w:rPr>
        <w:t xml:space="preserve">akamına ulaşmayan teklifler değerlendirmeye alınmayacaktır. Postada yaşanan gecikmelerden </w:t>
      </w:r>
      <w:r w:rsidR="00B00D71" w:rsidRPr="005E2B8D">
        <w:rPr>
          <w:color w:val="000000" w:themeColor="text1"/>
          <w:sz w:val="20"/>
          <w:szCs w:val="20"/>
        </w:rPr>
        <w:t>s</w:t>
      </w:r>
      <w:r w:rsidRPr="005E2B8D">
        <w:rPr>
          <w:color w:val="000000" w:themeColor="text1"/>
          <w:sz w:val="20"/>
          <w:szCs w:val="20"/>
        </w:rPr>
        <w:t xml:space="preserve">özleşme </w:t>
      </w:r>
      <w:r w:rsidR="00B00D71" w:rsidRPr="005E2B8D">
        <w:rPr>
          <w:color w:val="000000" w:themeColor="text1"/>
          <w:sz w:val="20"/>
          <w:szCs w:val="20"/>
        </w:rPr>
        <w:t>m</w:t>
      </w:r>
      <w:r w:rsidRPr="005E2B8D">
        <w:rPr>
          <w:color w:val="000000" w:themeColor="text1"/>
          <w:sz w:val="20"/>
          <w:szCs w:val="20"/>
        </w:rPr>
        <w:t>akamı sorumlu tutulamaz.</w:t>
      </w:r>
    </w:p>
    <w:p w14:paraId="2C3779EA" w14:textId="77777777" w:rsidR="00CF6ED6" w:rsidRPr="005E2B8D" w:rsidRDefault="00CF6ED6" w:rsidP="00CF6ED6">
      <w:pPr>
        <w:rPr>
          <w:color w:val="000000" w:themeColor="text1"/>
          <w:sz w:val="20"/>
          <w:szCs w:val="20"/>
        </w:rPr>
      </w:pPr>
      <w:r w:rsidRPr="005E2B8D">
        <w:rPr>
          <w:color w:val="000000" w:themeColor="text1"/>
          <w:sz w:val="20"/>
          <w:szCs w:val="20"/>
        </w:rPr>
        <w:t xml:space="preserve">Sözleşme </w:t>
      </w:r>
      <w:r w:rsidR="00B00D71" w:rsidRPr="005E2B8D">
        <w:rPr>
          <w:color w:val="000000" w:themeColor="text1"/>
          <w:sz w:val="20"/>
          <w:szCs w:val="20"/>
        </w:rPr>
        <w:t>m</w:t>
      </w:r>
      <w:r w:rsidRPr="005E2B8D">
        <w:rPr>
          <w:color w:val="000000" w:themeColor="text1"/>
          <w:sz w:val="20"/>
          <w:szCs w:val="20"/>
        </w:rPr>
        <w:t>akamına verilen veya ulaşan teklifler, zeyilname düzenlenmesi hali hariç, herhangi bir sebeple geri alınamaz.</w:t>
      </w:r>
    </w:p>
    <w:p w14:paraId="674CDB80" w14:textId="77777777" w:rsidR="00CF6ED6" w:rsidRPr="005E2B8D" w:rsidRDefault="00CF6ED6" w:rsidP="00CF6ED6">
      <w:pPr>
        <w:rPr>
          <w:color w:val="000000" w:themeColor="text1"/>
          <w:sz w:val="20"/>
          <w:szCs w:val="20"/>
        </w:rPr>
      </w:pPr>
      <w:r w:rsidRPr="005E2B8D">
        <w:rPr>
          <w:color w:val="000000" w:themeColor="text1"/>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5E2B8D">
        <w:rPr>
          <w:b/>
          <w:color w:val="000000" w:themeColor="text1"/>
          <w:sz w:val="20"/>
          <w:szCs w:val="20"/>
        </w:rPr>
        <w:t xml:space="preserve"> </w:t>
      </w:r>
      <w:r w:rsidRPr="005E2B8D">
        <w:rPr>
          <w:color w:val="000000" w:themeColor="text1"/>
          <w:sz w:val="20"/>
          <w:szCs w:val="20"/>
        </w:rPr>
        <w:t xml:space="preserve">saat ayarı esas alınır. </w:t>
      </w:r>
    </w:p>
    <w:p w14:paraId="0A8DA102" w14:textId="77777777" w:rsidR="00CF6ED6" w:rsidRPr="005E2B8D" w:rsidRDefault="00CF6ED6" w:rsidP="00CF6ED6">
      <w:pPr>
        <w:tabs>
          <w:tab w:val="left" w:pos="720"/>
          <w:tab w:val="left" w:pos="900"/>
          <w:tab w:val="left" w:pos="1080"/>
        </w:tabs>
        <w:rPr>
          <w:color w:val="000000" w:themeColor="text1"/>
          <w:sz w:val="20"/>
          <w:szCs w:val="20"/>
        </w:rPr>
      </w:pPr>
      <w:r w:rsidRPr="005E2B8D">
        <w:rPr>
          <w:b/>
          <w:color w:val="000000" w:themeColor="text1"/>
          <w:sz w:val="20"/>
          <w:szCs w:val="20"/>
        </w:rPr>
        <w:t>Madde 6- İhale dosyasının kapsamı</w:t>
      </w:r>
    </w:p>
    <w:p w14:paraId="76668597" w14:textId="77777777" w:rsidR="00CF6ED6" w:rsidRPr="005E2B8D" w:rsidRDefault="00CF6ED6" w:rsidP="00CF6ED6">
      <w:pPr>
        <w:pStyle w:val="GvdeMetni2"/>
        <w:spacing w:after="0"/>
        <w:rPr>
          <w:rFonts w:ascii="Times New Roman" w:hAnsi="Times New Roman"/>
          <w:color w:val="000000" w:themeColor="text1"/>
          <w:sz w:val="20"/>
          <w:lang w:val="tr-TR"/>
        </w:rPr>
      </w:pPr>
      <w:r w:rsidRPr="005E2B8D">
        <w:rPr>
          <w:rFonts w:ascii="Times New Roman" w:hAnsi="Times New Roman"/>
          <w:color w:val="000000" w:themeColor="text1"/>
          <w:sz w:val="20"/>
          <w:lang w:val="tr-TR"/>
        </w:rPr>
        <w:t>İhale dosyası aşağıdaki belgelerden oluşmaktadır:</w:t>
      </w:r>
    </w:p>
    <w:p w14:paraId="561FF714" w14:textId="77777777" w:rsidR="00CF6ED6" w:rsidRPr="005E2B8D" w:rsidRDefault="00CF6ED6" w:rsidP="00D8473E">
      <w:pPr>
        <w:numPr>
          <w:ilvl w:val="0"/>
          <w:numId w:val="11"/>
        </w:numPr>
        <w:tabs>
          <w:tab w:val="left" w:pos="1113"/>
        </w:tabs>
        <w:overflowPunct w:val="0"/>
        <w:autoSpaceDE w:val="0"/>
        <w:autoSpaceDN w:val="0"/>
        <w:adjustRightInd w:val="0"/>
        <w:spacing w:after="120"/>
        <w:ind w:left="1112" w:hanging="403"/>
        <w:textAlignment w:val="baseline"/>
        <w:rPr>
          <w:color w:val="000000" w:themeColor="text1"/>
          <w:sz w:val="20"/>
          <w:szCs w:val="20"/>
        </w:rPr>
      </w:pPr>
      <w:r w:rsidRPr="005E2B8D">
        <w:rPr>
          <w:color w:val="000000" w:themeColor="text1"/>
          <w:sz w:val="20"/>
          <w:szCs w:val="20"/>
        </w:rPr>
        <w:t xml:space="preserve">İhaleye davet mektubu </w:t>
      </w:r>
    </w:p>
    <w:p w14:paraId="2356929C" w14:textId="77777777" w:rsidR="00CF6ED6" w:rsidRPr="005E2B8D" w:rsidRDefault="00CF6ED6" w:rsidP="00D8473E">
      <w:pPr>
        <w:numPr>
          <w:ilvl w:val="0"/>
          <w:numId w:val="11"/>
        </w:numPr>
        <w:tabs>
          <w:tab w:val="left" w:pos="1113"/>
        </w:tabs>
        <w:overflowPunct w:val="0"/>
        <w:autoSpaceDE w:val="0"/>
        <w:autoSpaceDN w:val="0"/>
        <w:adjustRightInd w:val="0"/>
        <w:ind w:left="1113" w:hanging="405"/>
        <w:textAlignment w:val="baseline"/>
        <w:rPr>
          <w:color w:val="000000" w:themeColor="text1"/>
          <w:sz w:val="20"/>
          <w:szCs w:val="20"/>
        </w:rPr>
      </w:pPr>
      <w:r w:rsidRPr="005E2B8D">
        <w:rPr>
          <w:color w:val="000000" w:themeColor="text1"/>
          <w:sz w:val="20"/>
          <w:szCs w:val="20"/>
        </w:rPr>
        <w:t xml:space="preserve">Teklif </w:t>
      </w:r>
      <w:r w:rsidR="00EA4190" w:rsidRPr="005E2B8D">
        <w:rPr>
          <w:color w:val="000000" w:themeColor="text1"/>
          <w:sz w:val="20"/>
          <w:szCs w:val="20"/>
        </w:rPr>
        <w:t>d</w:t>
      </w:r>
      <w:r w:rsidRPr="005E2B8D">
        <w:rPr>
          <w:color w:val="000000" w:themeColor="text1"/>
          <w:sz w:val="20"/>
          <w:szCs w:val="20"/>
        </w:rPr>
        <w:t xml:space="preserve">osyası (Sözleşme </w:t>
      </w:r>
      <w:r w:rsidR="00B00D71" w:rsidRPr="005E2B8D">
        <w:rPr>
          <w:color w:val="000000" w:themeColor="text1"/>
          <w:sz w:val="20"/>
          <w:szCs w:val="20"/>
        </w:rPr>
        <w:t>t</w:t>
      </w:r>
      <w:r w:rsidRPr="005E2B8D">
        <w:rPr>
          <w:color w:val="000000" w:themeColor="text1"/>
          <w:sz w:val="20"/>
          <w:szCs w:val="20"/>
        </w:rPr>
        <w:t xml:space="preserve">aslağı, </w:t>
      </w:r>
      <w:r w:rsidR="00B00D71" w:rsidRPr="005E2B8D">
        <w:rPr>
          <w:color w:val="000000" w:themeColor="text1"/>
          <w:sz w:val="20"/>
          <w:szCs w:val="20"/>
        </w:rPr>
        <w:t>ö</w:t>
      </w:r>
      <w:r w:rsidRPr="005E2B8D">
        <w:rPr>
          <w:color w:val="000000" w:themeColor="text1"/>
          <w:sz w:val="20"/>
          <w:szCs w:val="20"/>
        </w:rPr>
        <w:t xml:space="preserve">zel </w:t>
      </w:r>
      <w:r w:rsidR="00B00D71" w:rsidRPr="005E2B8D">
        <w:rPr>
          <w:color w:val="000000" w:themeColor="text1"/>
          <w:sz w:val="20"/>
          <w:szCs w:val="20"/>
        </w:rPr>
        <w:t>k</w:t>
      </w:r>
      <w:r w:rsidRPr="005E2B8D">
        <w:rPr>
          <w:color w:val="000000" w:themeColor="text1"/>
          <w:sz w:val="20"/>
          <w:szCs w:val="20"/>
        </w:rPr>
        <w:t xml:space="preserve">oşullar, </w:t>
      </w:r>
      <w:r w:rsidR="00B00D71" w:rsidRPr="005E2B8D">
        <w:rPr>
          <w:color w:val="000000" w:themeColor="text1"/>
          <w:sz w:val="20"/>
          <w:szCs w:val="20"/>
        </w:rPr>
        <w:t>g</w:t>
      </w:r>
      <w:r w:rsidRPr="005E2B8D">
        <w:rPr>
          <w:color w:val="000000" w:themeColor="text1"/>
          <w:sz w:val="20"/>
          <w:szCs w:val="20"/>
        </w:rPr>
        <w:t xml:space="preserve">enel </w:t>
      </w:r>
      <w:r w:rsidR="00B00D71" w:rsidRPr="005E2B8D">
        <w:rPr>
          <w:color w:val="000000" w:themeColor="text1"/>
          <w:sz w:val="20"/>
          <w:szCs w:val="20"/>
        </w:rPr>
        <w:t>k</w:t>
      </w:r>
      <w:r w:rsidRPr="005E2B8D">
        <w:rPr>
          <w:color w:val="000000" w:themeColor="text1"/>
          <w:sz w:val="20"/>
          <w:szCs w:val="20"/>
        </w:rPr>
        <w:t xml:space="preserve">oşullar, </w:t>
      </w:r>
      <w:r w:rsidR="00B00D71" w:rsidRPr="005E2B8D">
        <w:rPr>
          <w:color w:val="000000" w:themeColor="text1"/>
          <w:sz w:val="20"/>
          <w:szCs w:val="20"/>
        </w:rPr>
        <w:t>t</w:t>
      </w:r>
      <w:r w:rsidRPr="005E2B8D">
        <w:rPr>
          <w:color w:val="000000" w:themeColor="text1"/>
          <w:sz w:val="20"/>
          <w:szCs w:val="20"/>
        </w:rPr>
        <w:t xml:space="preserve">eknik </w:t>
      </w:r>
      <w:r w:rsidR="00B00D71" w:rsidRPr="005E2B8D">
        <w:rPr>
          <w:color w:val="000000" w:themeColor="text1"/>
          <w:sz w:val="20"/>
          <w:szCs w:val="20"/>
        </w:rPr>
        <w:t>ş</w:t>
      </w:r>
      <w:r w:rsidRPr="005E2B8D">
        <w:rPr>
          <w:color w:val="000000" w:themeColor="text1"/>
          <w:sz w:val="20"/>
          <w:szCs w:val="20"/>
        </w:rPr>
        <w:t xml:space="preserve">artname, </w:t>
      </w:r>
      <w:r w:rsidR="00B00D71" w:rsidRPr="005E2B8D">
        <w:rPr>
          <w:color w:val="000000" w:themeColor="text1"/>
          <w:sz w:val="20"/>
          <w:szCs w:val="20"/>
        </w:rPr>
        <w:t>t</w:t>
      </w:r>
      <w:r w:rsidRPr="005E2B8D">
        <w:rPr>
          <w:color w:val="000000" w:themeColor="text1"/>
          <w:sz w:val="20"/>
          <w:szCs w:val="20"/>
        </w:rPr>
        <w:t xml:space="preserve">eklif </w:t>
      </w:r>
      <w:r w:rsidR="00B00D71" w:rsidRPr="005E2B8D">
        <w:rPr>
          <w:color w:val="000000" w:themeColor="text1"/>
          <w:sz w:val="20"/>
          <w:szCs w:val="20"/>
        </w:rPr>
        <w:t>s</w:t>
      </w:r>
      <w:r w:rsidRPr="005E2B8D">
        <w:rPr>
          <w:color w:val="000000" w:themeColor="text1"/>
          <w:sz w:val="20"/>
          <w:szCs w:val="20"/>
        </w:rPr>
        <w:t xml:space="preserve">unma </w:t>
      </w:r>
      <w:r w:rsidR="00B00D71" w:rsidRPr="005E2B8D">
        <w:rPr>
          <w:color w:val="000000" w:themeColor="text1"/>
          <w:sz w:val="20"/>
          <w:szCs w:val="20"/>
        </w:rPr>
        <w:t>f</w:t>
      </w:r>
      <w:r w:rsidRPr="005E2B8D">
        <w:rPr>
          <w:color w:val="000000" w:themeColor="text1"/>
          <w:sz w:val="20"/>
          <w:szCs w:val="20"/>
        </w:rPr>
        <w:t xml:space="preserve">ormları, </w:t>
      </w:r>
      <w:r w:rsidR="00B00D71" w:rsidRPr="005E2B8D">
        <w:rPr>
          <w:color w:val="000000" w:themeColor="text1"/>
          <w:sz w:val="20"/>
          <w:szCs w:val="20"/>
        </w:rPr>
        <w:t>t</w:t>
      </w:r>
      <w:r w:rsidRPr="005E2B8D">
        <w:rPr>
          <w:color w:val="000000" w:themeColor="text1"/>
          <w:sz w:val="20"/>
          <w:szCs w:val="20"/>
        </w:rPr>
        <w:t xml:space="preserve">eklif </w:t>
      </w:r>
      <w:r w:rsidR="00B00D71" w:rsidRPr="005E2B8D">
        <w:rPr>
          <w:color w:val="000000" w:themeColor="text1"/>
          <w:sz w:val="20"/>
          <w:szCs w:val="20"/>
        </w:rPr>
        <w:t>d</w:t>
      </w:r>
      <w:r w:rsidRPr="005E2B8D">
        <w:rPr>
          <w:color w:val="000000" w:themeColor="text1"/>
          <w:sz w:val="20"/>
          <w:szCs w:val="20"/>
        </w:rPr>
        <w:t xml:space="preserve">eğerlendirme </w:t>
      </w:r>
      <w:r w:rsidR="00B00D71" w:rsidRPr="005E2B8D">
        <w:rPr>
          <w:color w:val="000000" w:themeColor="text1"/>
          <w:sz w:val="20"/>
          <w:szCs w:val="20"/>
        </w:rPr>
        <w:t>f</w:t>
      </w:r>
      <w:r w:rsidRPr="005E2B8D">
        <w:rPr>
          <w:color w:val="000000" w:themeColor="text1"/>
          <w:sz w:val="20"/>
          <w:szCs w:val="20"/>
        </w:rPr>
        <w:t xml:space="preserve">ormları </w:t>
      </w:r>
      <w:r w:rsidR="00D3500C" w:rsidRPr="005E2B8D">
        <w:rPr>
          <w:color w:val="000000" w:themeColor="text1"/>
          <w:sz w:val="20"/>
          <w:szCs w:val="20"/>
        </w:rPr>
        <w:t xml:space="preserve">ve ilgili </w:t>
      </w:r>
      <w:r w:rsidR="007C40DC" w:rsidRPr="005E2B8D">
        <w:rPr>
          <w:color w:val="000000" w:themeColor="text1"/>
          <w:sz w:val="20"/>
          <w:szCs w:val="20"/>
        </w:rPr>
        <w:t>satın alma</w:t>
      </w:r>
      <w:r w:rsidR="008A31D9" w:rsidRPr="005E2B8D">
        <w:rPr>
          <w:color w:val="000000" w:themeColor="text1"/>
          <w:sz w:val="20"/>
          <w:szCs w:val="20"/>
        </w:rPr>
        <w:t>y</w:t>
      </w:r>
      <w:r w:rsidR="00D3500C" w:rsidRPr="005E2B8D">
        <w:rPr>
          <w:color w:val="000000" w:themeColor="text1"/>
          <w:sz w:val="20"/>
          <w:szCs w:val="20"/>
        </w:rPr>
        <w:t>a mahsus diğer belgeler</w:t>
      </w:r>
      <w:r w:rsidRPr="005E2B8D">
        <w:rPr>
          <w:color w:val="000000" w:themeColor="text1"/>
          <w:sz w:val="20"/>
          <w:szCs w:val="20"/>
        </w:rPr>
        <w:t>)</w:t>
      </w:r>
    </w:p>
    <w:p w14:paraId="4B432411" w14:textId="77777777" w:rsidR="00CF6ED6" w:rsidRPr="005E2B8D" w:rsidRDefault="00CF6ED6" w:rsidP="00CF6ED6">
      <w:pPr>
        <w:rPr>
          <w:color w:val="000000" w:themeColor="text1"/>
          <w:sz w:val="20"/>
          <w:szCs w:val="20"/>
        </w:rPr>
      </w:pPr>
      <w:r w:rsidRPr="005E2B8D">
        <w:rPr>
          <w:color w:val="000000" w:themeColor="text1"/>
          <w:sz w:val="20"/>
          <w:szCs w:val="20"/>
        </w:rPr>
        <w:t xml:space="preserve">Ayrıca </w:t>
      </w:r>
      <w:r w:rsidR="00B00D71" w:rsidRPr="005E2B8D">
        <w:rPr>
          <w:color w:val="000000" w:themeColor="text1"/>
          <w:sz w:val="20"/>
          <w:szCs w:val="20"/>
        </w:rPr>
        <w:t>g</w:t>
      </w:r>
      <w:r w:rsidRPr="005E2B8D">
        <w:rPr>
          <w:color w:val="000000" w:themeColor="text1"/>
          <w:sz w:val="20"/>
          <w:szCs w:val="20"/>
        </w:rPr>
        <w:t xml:space="preserve">enel </w:t>
      </w:r>
      <w:r w:rsidR="00B00D71" w:rsidRPr="005E2B8D">
        <w:rPr>
          <w:color w:val="000000" w:themeColor="text1"/>
          <w:sz w:val="20"/>
          <w:szCs w:val="20"/>
        </w:rPr>
        <w:t>k</w:t>
      </w:r>
      <w:r w:rsidRPr="005E2B8D">
        <w:rPr>
          <w:color w:val="000000" w:themeColor="text1"/>
          <w:sz w:val="20"/>
          <w:szCs w:val="20"/>
        </w:rPr>
        <w:t xml:space="preserve">oşulların veya bu talimatların ilgili hükümleri gereğince, </w:t>
      </w:r>
      <w:r w:rsidR="00B00D71" w:rsidRPr="005E2B8D">
        <w:rPr>
          <w:color w:val="000000" w:themeColor="text1"/>
          <w:sz w:val="20"/>
          <w:szCs w:val="20"/>
        </w:rPr>
        <w:t>s</w:t>
      </w:r>
      <w:r w:rsidRPr="005E2B8D">
        <w:rPr>
          <w:color w:val="000000" w:themeColor="text1"/>
          <w:sz w:val="20"/>
          <w:szCs w:val="20"/>
        </w:rPr>
        <w:t xml:space="preserve">özleşme </w:t>
      </w:r>
      <w:r w:rsidR="00B00D71" w:rsidRPr="005E2B8D">
        <w:rPr>
          <w:color w:val="000000" w:themeColor="text1"/>
          <w:sz w:val="20"/>
          <w:szCs w:val="20"/>
        </w:rPr>
        <w:t>m</w:t>
      </w:r>
      <w:r w:rsidRPr="005E2B8D">
        <w:rPr>
          <w:color w:val="000000" w:themeColor="text1"/>
          <w:sz w:val="20"/>
          <w:szCs w:val="20"/>
        </w:rPr>
        <w:t xml:space="preserve">akamının çıkaracağı zeyilnameler ile isteklilerin yazılı talebi üzerine </w:t>
      </w:r>
      <w:r w:rsidR="00B00D71" w:rsidRPr="005E2B8D">
        <w:rPr>
          <w:color w:val="000000" w:themeColor="text1"/>
          <w:sz w:val="20"/>
          <w:szCs w:val="20"/>
        </w:rPr>
        <w:t>s</w:t>
      </w:r>
      <w:r w:rsidRPr="005E2B8D">
        <w:rPr>
          <w:color w:val="000000" w:themeColor="text1"/>
          <w:sz w:val="20"/>
          <w:szCs w:val="20"/>
        </w:rPr>
        <w:t xml:space="preserve">özleşme </w:t>
      </w:r>
      <w:r w:rsidR="00B00D71" w:rsidRPr="005E2B8D">
        <w:rPr>
          <w:color w:val="000000" w:themeColor="text1"/>
          <w:sz w:val="20"/>
          <w:szCs w:val="20"/>
        </w:rPr>
        <w:t>m</w:t>
      </w:r>
      <w:r w:rsidRPr="005E2B8D">
        <w:rPr>
          <w:color w:val="000000" w:themeColor="text1"/>
          <w:sz w:val="20"/>
          <w:szCs w:val="20"/>
        </w:rPr>
        <w:t xml:space="preserve">akamı tarafından yapılan yazılı açıklamalar, ihale </w:t>
      </w:r>
      <w:r w:rsidR="00794255" w:rsidRPr="005E2B8D">
        <w:rPr>
          <w:color w:val="000000" w:themeColor="text1"/>
          <w:sz w:val="20"/>
          <w:szCs w:val="20"/>
        </w:rPr>
        <w:t>dosyas</w:t>
      </w:r>
      <w:r w:rsidRPr="005E2B8D">
        <w:rPr>
          <w:color w:val="000000" w:themeColor="text1"/>
          <w:sz w:val="20"/>
          <w:szCs w:val="20"/>
        </w:rPr>
        <w:t>ının bağlayıcı bir parçasını teşkil eder.</w:t>
      </w:r>
    </w:p>
    <w:p w14:paraId="69CB7F42" w14:textId="77777777" w:rsidR="00CF6ED6" w:rsidRPr="005E2B8D" w:rsidRDefault="00CF6ED6" w:rsidP="00CF6ED6">
      <w:pPr>
        <w:rPr>
          <w:color w:val="000000" w:themeColor="text1"/>
          <w:sz w:val="20"/>
          <w:szCs w:val="20"/>
        </w:rPr>
      </w:pPr>
      <w:r w:rsidRPr="005E2B8D">
        <w:rPr>
          <w:color w:val="000000" w:themeColor="text1"/>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5E2B8D">
        <w:rPr>
          <w:color w:val="000000" w:themeColor="text1"/>
          <w:sz w:val="20"/>
          <w:szCs w:val="20"/>
        </w:rPr>
        <w:t>syas</w:t>
      </w:r>
      <w:r w:rsidRPr="005E2B8D">
        <w:rPr>
          <w:color w:val="000000" w:themeColor="text1"/>
          <w:sz w:val="20"/>
          <w:szCs w:val="20"/>
        </w:rPr>
        <w:t>ında öngörülen ve tarif edilen usule uygun olmayan teklifler değerlendirmeye alınmaz.</w:t>
      </w:r>
    </w:p>
    <w:p w14:paraId="3EDDF413" w14:textId="77777777" w:rsidR="00CF6ED6" w:rsidRPr="005E2B8D" w:rsidRDefault="00CF6ED6" w:rsidP="00CF6ED6">
      <w:pPr>
        <w:rPr>
          <w:b/>
          <w:bCs/>
          <w:color w:val="000000" w:themeColor="text1"/>
          <w:sz w:val="20"/>
          <w:szCs w:val="20"/>
        </w:rPr>
      </w:pPr>
      <w:r w:rsidRPr="005E2B8D">
        <w:rPr>
          <w:b/>
          <w:bCs/>
          <w:color w:val="000000" w:themeColor="text1"/>
          <w:sz w:val="20"/>
          <w:szCs w:val="20"/>
        </w:rPr>
        <w:t xml:space="preserve">Madde 7- </w:t>
      </w:r>
      <w:r w:rsidRPr="005E2B8D">
        <w:rPr>
          <w:b/>
          <w:color w:val="000000" w:themeColor="text1"/>
          <w:sz w:val="20"/>
          <w:szCs w:val="20"/>
        </w:rPr>
        <w:t xml:space="preserve">İhaleye katılabilmek için gereken belgeler </w:t>
      </w:r>
    </w:p>
    <w:p w14:paraId="63E9425C" w14:textId="77777777" w:rsidR="00507F19" w:rsidRPr="005E2B8D" w:rsidRDefault="00CF6ED6" w:rsidP="00CF6ED6">
      <w:pPr>
        <w:pStyle w:val="GvdeMetni2"/>
        <w:rPr>
          <w:rFonts w:ascii="Times New Roman" w:hAnsi="Times New Roman"/>
          <w:color w:val="000000" w:themeColor="text1"/>
          <w:sz w:val="20"/>
          <w:lang w:val="tr-TR"/>
        </w:rPr>
      </w:pPr>
      <w:r w:rsidRPr="005E2B8D">
        <w:rPr>
          <w:rFonts w:ascii="Times New Roman" w:hAnsi="Times New Roman"/>
          <w:color w:val="000000" w:themeColor="text1"/>
          <w:sz w:val="20"/>
          <w:lang w:val="tr-TR"/>
        </w:rPr>
        <w:t>İsteklilerin ihaleye katılabilmeleri için aşağıda sayılan belgeleri sunmaları gerekir:</w:t>
      </w:r>
    </w:p>
    <w:p w14:paraId="06A3ABE0" w14:textId="77777777" w:rsidR="00CF6ED6" w:rsidRPr="005E2B8D" w:rsidRDefault="00EB1AB7" w:rsidP="00CF6ED6">
      <w:pPr>
        <w:tabs>
          <w:tab w:val="left" w:pos="1305"/>
        </w:tabs>
        <w:spacing w:after="120"/>
        <w:rPr>
          <w:color w:val="000000" w:themeColor="text1"/>
          <w:sz w:val="20"/>
          <w:szCs w:val="20"/>
        </w:rPr>
      </w:pPr>
      <w:r w:rsidRPr="005E2B8D">
        <w:rPr>
          <w:color w:val="000000" w:themeColor="text1"/>
          <w:sz w:val="20"/>
          <w:szCs w:val="20"/>
        </w:rPr>
        <w:t>a</w:t>
      </w:r>
      <w:r w:rsidR="00CF6ED6" w:rsidRPr="005E2B8D">
        <w:rPr>
          <w:color w:val="000000" w:themeColor="text1"/>
          <w:sz w:val="20"/>
          <w:szCs w:val="20"/>
        </w:rPr>
        <w:t xml:space="preserve">) Şekli ve içeriği bu belgede belirlenen </w:t>
      </w:r>
      <w:r w:rsidR="00053159" w:rsidRPr="005E2B8D">
        <w:rPr>
          <w:color w:val="000000" w:themeColor="text1"/>
          <w:sz w:val="20"/>
          <w:szCs w:val="20"/>
        </w:rPr>
        <w:t xml:space="preserve">mali ve teknik </w:t>
      </w:r>
      <w:r w:rsidR="00CF6ED6" w:rsidRPr="005E2B8D">
        <w:rPr>
          <w:color w:val="000000" w:themeColor="text1"/>
          <w:sz w:val="20"/>
          <w:szCs w:val="20"/>
        </w:rPr>
        <w:t>teklif</w:t>
      </w:r>
      <w:r w:rsidR="00053159" w:rsidRPr="005E2B8D">
        <w:rPr>
          <w:color w:val="000000" w:themeColor="text1"/>
          <w:sz w:val="20"/>
          <w:szCs w:val="20"/>
        </w:rPr>
        <w:t xml:space="preserve"> zarfları</w:t>
      </w:r>
      <w:r w:rsidR="00CF6ED6" w:rsidRPr="005E2B8D">
        <w:rPr>
          <w:color w:val="000000" w:themeColor="text1"/>
          <w:sz w:val="20"/>
          <w:szCs w:val="20"/>
        </w:rPr>
        <w:t>,</w:t>
      </w:r>
    </w:p>
    <w:p w14:paraId="50056BCB" w14:textId="77777777" w:rsidR="00345D08" w:rsidRPr="00AF694C" w:rsidRDefault="00345D08" w:rsidP="0012493A">
      <w:pPr>
        <w:tabs>
          <w:tab w:val="left" w:pos="1305"/>
        </w:tabs>
        <w:spacing w:after="120"/>
        <w:ind w:left="567"/>
        <w:rPr>
          <w:sz w:val="20"/>
          <w:szCs w:val="20"/>
        </w:rPr>
      </w:pPr>
      <w:r w:rsidRPr="005E2B8D">
        <w:rPr>
          <w:color w:val="000000" w:themeColor="text1"/>
          <w:sz w:val="20"/>
          <w:szCs w:val="20"/>
        </w:rPr>
        <w:t>1. Mali teklif zarfının içeriğinde sadece mali teklif formu</w:t>
      </w:r>
      <w:r w:rsidR="00FC3911" w:rsidRPr="005E2B8D">
        <w:rPr>
          <w:color w:val="000000" w:themeColor="text1"/>
          <w:sz w:val="20"/>
          <w:szCs w:val="20"/>
        </w:rPr>
        <w:t xml:space="preserve"> ve istendiyse geçici teminat</w:t>
      </w:r>
      <w:r w:rsidRPr="005E2B8D">
        <w:rPr>
          <w:color w:val="000000" w:themeColor="text1"/>
          <w:sz w:val="20"/>
          <w:szCs w:val="20"/>
        </w:rPr>
        <w:t xml:space="preserve"> </w:t>
      </w:r>
      <w:r w:rsidRPr="00AF694C">
        <w:rPr>
          <w:sz w:val="20"/>
          <w:szCs w:val="20"/>
        </w:rPr>
        <w:t>bulunmalıdır</w:t>
      </w:r>
      <w:r w:rsidR="007977E7" w:rsidRPr="00AF694C">
        <w:rPr>
          <w:sz w:val="20"/>
          <w:szCs w:val="20"/>
        </w:rPr>
        <w:t>.</w:t>
      </w:r>
    </w:p>
    <w:p w14:paraId="7B052628" w14:textId="77777777" w:rsidR="00345D08" w:rsidRPr="00AF694C" w:rsidRDefault="00345D08" w:rsidP="0012493A">
      <w:pPr>
        <w:tabs>
          <w:tab w:val="left" w:pos="1305"/>
        </w:tabs>
        <w:spacing w:after="120"/>
        <w:ind w:left="567"/>
        <w:rPr>
          <w:sz w:val="20"/>
          <w:szCs w:val="20"/>
        </w:rPr>
      </w:pPr>
      <w:r w:rsidRPr="00AF694C">
        <w:rPr>
          <w:sz w:val="20"/>
          <w:szCs w:val="20"/>
        </w:rPr>
        <w:t>2. Teknik teklif zarfının içeriğinde</w:t>
      </w:r>
      <w:r w:rsidR="007977E7" w:rsidRPr="00AF694C">
        <w:rPr>
          <w:sz w:val="20"/>
          <w:szCs w:val="20"/>
        </w:rPr>
        <w:t xml:space="preserve"> sadece</w:t>
      </w:r>
      <w:r w:rsidRPr="00AF694C">
        <w:rPr>
          <w:sz w:val="20"/>
          <w:szCs w:val="20"/>
        </w:rPr>
        <w:t xml:space="preserve"> teknik teklif formu, </w:t>
      </w:r>
      <w:r w:rsidR="007977E7" w:rsidRPr="00AF694C">
        <w:rPr>
          <w:sz w:val="20"/>
          <w:szCs w:val="20"/>
        </w:rPr>
        <w:t>teklif sunum formu ve eki olan beyanname bulunmalıdır.</w:t>
      </w:r>
    </w:p>
    <w:p w14:paraId="0F95BD74" w14:textId="77777777" w:rsidR="00CF6ED6" w:rsidRPr="00AF694C" w:rsidRDefault="00F62A43" w:rsidP="00CF6ED6">
      <w:pPr>
        <w:tabs>
          <w:tab w:val="left" w:pos="1305"/>
        </w:tabs>
        <w:spacing w:after="120"/>
        <w:rPr>
          <w:sz w:val="20"/>
          <w:szCs w:val="20"/>
        </w:rPr>
      </w:pPr>
      <w:r w:rsidRPr="00AF694C">
        <w:rPr>
          <w:sz w:val="20"/>
          <w:szCs w:val="20"/>
        </w:rPr>
        <w:t>b</w:t>
      </w:r>
      <w:r w:rsidR="00CF6ED6" w:rsidRPr="00AF694C">
        <w:rPr>
          <w:sz w:val="20"/>
          <w:szCs w:val="20"/>
        </w:rPr>
        <w:t xml:space="preserve">) Vekâleten ihaleye katılma halinde, istekli adına katılan kişinin ihaleye katılmaya ilişkin noter tasdikli vekâletnamesi ile noter tasdikli imza beyannamesi, </w:t>
      </w:r>
    </w:p>
    <w:p w14:paraId="36C396A9" w14:textId="7A9092FA" w:rsidR="00CF6ED6" w:rsidRPr="00AF694C" w:rsidRDefault="00F62A43" w:rsidP="00B65B17">
      <w:pPr>
        <w:pStyle w:val="GvdeMetniGirintisi"/>
        <w:ind w:left="0"/>
        <w:rPr>
          <w:sz w:val="20"/>
          <w:szCs w:val="20"/>
        </w:rPr>
      </w:pPr>
      <w:r w:rsidRPr="00AF694C">
        <w:rPr>
          <w:sz w:val="20"/>
          <w:szCs w:val="20"/>
        </w:rPr>
        <w:t>c</w:t>
      </w:r>
      <w:r w:rsidR="00CF6ED6" w:rsidRPr="00AF694C">
        <w:rPr>
          <w:sz w:val="20"/>
          <w:szCs w:val="20"/>
        </w:rPr>
        <w:t xml:space="preserve">) İsteklinin iş ortaklığı olması halinde iş ortaklığı beyannamesi ile konsorsiyumların da teklif verebilecekleri öngörülmüş ise, isteklinin konsorsiyum olması halinde konsorsiyum beyannamesi, </w:t>
      </w:r>
    </w:p>
    <w:p w14:paraId="530DD723" w14:textId="77777777" w:rsidR="009F79F7" w:rsidRDefault="00F62A43" w:rsidP="00CF6ED6">
      <w:pPr>
        <w:spacing w:after="60"/>
        <w:rPr>
          <w:sz w:val="20"/>
          <w:szCs w:val="20"/>
        </w:rPr>
      </w:pPr>
      <w:r w:rsidRPr="00AF694C">
        <w:rPr>
          <w:sz w:val="20"/>
          <w:szCs w:val="20"/>
        </w:rPr>
        <w:t>d</w:t>
      </w:r>
      <w:r w:rsidR="00CF6ED6" w:rsidRPr="00AF694C">
        <w:rPr>
          <w:sz w:val="20"/>
          <w:szCs w:val="20"/>
        </w:rPr>
        <w:t xml:space="preserve">) </w:t>
      </w:r>
      <w:r w:rsidR="00FA1EF9" w:rsidRPr="00AF694C">
        <w:rPr>
          <w:sz w:val="20"/>
          <w:szCs w:val="20"/>
        </w:rPr>
        <w:t xml:space="preserve">Talep edilmesi halinde sözleşme makamı </w:t>
      </w:r>
      <w:r w:rsidR="00CF6ED6" w:rsidRPr="00AF694C">
        <w:rPr>
          <w:sz w:val="20"/>
          <w:szCs w:val="20"/>
        </w:rPr>
        <w:t xml:space="preserve">tarafından ihalenin niteliğine göre belirlenecek ekonomik ve mali yeterliğe ilişkin </w:t>
      </w:r>
    </w:p>
    <w:p w14:paraId="1DE17F6A" w14:textId="40B77B65" w:rsidR="009F79F7" w:rsidRPr="005E2B8D" w:rsidRDefault="006D442C" w:rsidP="00CF6ED6">
      <w:pPr>
        <w:spacing w:after="60"/>
        <w:rPr>
          <w:color w:val="000000" w:themeColor="text1"/>
          <w:sz w:val="20"/>
          <w:szCs w:val="20"/>
        </w:rPr>
      </w:pPr>
      <w:r w:rsidRPr="005E2B8D">
        <w:rPr>
          <w:color w:val="000000" w:themeColor="text1"/>
          <w:sz w:val="20"/>
          <w:szCs w:val="20"/>
        </w:rPr>
        <w:t>Geçici</w:t>
      </w:r>
      <w:r w:rsidR="009E3C5D" w:rsidRPr="005E2B8D">
        <w:rPr>
          <w:color w:val="000000" w:themeColor="text1"/>
          <w:sz w:val="20"/>
          <w:szCs w:val="20"/>
        </w:rPr>
        <w:t xml:space="preserve"> teminat mektubu</w:t>
      </w:r>
      <w:r w:rsidR="00D23BED" w:rsidRPr="005E2B8D">
        <w:rPr>
          <w:color w:val="000000" w:themeColor="text1"/>
          <w:sz w:val="20"/>
          <w:szCs w:val="20"/>
        </w:rPr>
        <w:t xml:space="preserve"> talep edilmeyecektir.</w:t>
      </w:r>
    </w:p>
    <w:p w14:paraId="69173874" w14:textId="77777777" w:rsidR="009F79F7" w:rsidRDefault="009F79F7" w:rsidP="00CF6ED6">
      <w:pPr>
        <w:spacing w:after="60"/>
        <w:rPr>
          <w:color w:val="FF0000"/>
          <w:sz w:val="20"/>
          <w:szCs w:val="20"/>
        </w:rPr>
      </w:pPr>
    </w:p>
    <w:p w14:paraId="62744AFE" w14:textId="77777777" w:rsidR="009F79F7" w:rsidRDefault="009F79F7" w:rsidP="00CF6ED6">
      <w:pPr>
        <w:spacing w:after="60"/>
        <w:rPr>
          <w:color w:val="FF0000"/>
          <w:sz w:val="20"/>
          <w:szCs w:val="20"/>
        </w:rPr>
      </w:pPr>
    </w:p>
    <w:p w14:paraId="69088888" w14:textId="77777777" w:rsidR="009F79F7" w:rsidRDefault="009F79F7" w:rsidP="00CF6ED6">
      <w:pPr>
        <w:spacing w:after="60"/>
        <w:rPr>
          <w:color w:val="FF0000"/>
          <w:sz w:val="20"/>
          <w:szCs w:val="20"/>
        </w:rPr>
      </w:pPr>
    </w:p>
    <w:p w14:paraId="26523C85" w14:textId="77777777" w:rsidR="009F79F7" w:rsidRPr="00AF694C" w:rsidRDefault="009F79F7" w:rsidP="00CF6ED6">
      <w:pPr>
        <w:spacing w:after="60"/>
        <w:rPr>
          <w:sz w:val="20"/>
          <w:szCs w:val="20"/>
        </w:rPr>
      </w:pPr>
    </w:p>
    <w:p w14:paraId="7F53A9B1" w14:textId="47A1F0BF" w:rsidR="009F79F7" w:rsidRPr="009F79F7" w:rsidRDefault="002503E2" w:rsidP="009F79F7">
      <w:pPr>
        <w:pStyle w:val="ListeParagraf"/>
        <w:numPr>
          <w:ilvl w:val="0"/>
          <w:numId w:val="12"/>
        </w:numPr>
        <w:spacing w:after="60"/>
        <w:rPr>
          <w:sz w:val="20"/>
          <w:szCs w:val="20"/>
        </w:rPr>
      </w:pPr>
      <w:r w:rsidRPr="009F79F7">
        <w:rPr>
          <w:sz w:val="20"/>
          <w:szCs w:val="20"/>
        </w:rPr>
        <w:lastRenderedPageBreak/>
        <w:t>İstenmesi halinde s</w:t>
      </w:r>
      <w:r w:rsidR="00CF6ED6" w:rsidRPr="009F79F7">
        <w:rPr>
          <w:sz w:val="20"/>
          <w:szCs w:val="20"/>
        </w:rPr>
        <w:t xml:space="preserve">özleşme </w:t>
      </w:r>
      <w:r w:rsidR="00B00D71" w:rsidRPr="009F79F7">
        <w:rPr>
          <w:sz w:val="20"/>
          <w:szCs w:val="20"/>
        </w:rPr>
        <w:t>m</w:t>
      </w:r>
      <w:r w:rsidR="00CF6ED6" w:rsidRPr="009F79F7">
        <w:rPr>
          <w:sz w:val="20"/>
          <w:szCs w:val="20"/>
        </w:rPr>
        <w:t xml:space="preserve">akamı tarafından belirlenecek mesleki ve teknik yeterliğe ilişkin belgeler </w:t>
      </w:r>
    </w:p>
    <w:p w14:paraId="6F52A7D1" w14:textId="77777777" w:rsidR="009F79F7" w:rsidRPr="004F55EB" w:rsidRDefault="009F79F7" w:rsidP="009F79F7">
      <w:pPr>
        <w:pStyle w:val="ListeParagraf"/>
        <w:spacing w:after="60"/>
        <w:ind w:left="1068" w:firstLine="0"/>
        <w:rPr>
          <w:color w:val="000000" w:themeColor="text1"/>
          <w:sz w:val="20"/>
          <w:szCs w:val="20"/>
        </w:rPr>
      </w:pPr>
    </w:p>
    <w:p w14:paraId="3A3960EE" w14:textId="77777777" w:rsidR="00D23BED" w:rsidRPr="004F55EB" w:rsidRDefault="00D23BED" w:rsidP="00D23BED">
      <w:pPr>
        <w:tabs>
          <w:tab w:val="left" w:pos="540"/>
        </w:tabs>
        <w:overflowPunct w:val="0"/>
        <w:autoSpaceDE w:val="0"/>
        <w:autoSpaceDN w:val="0"/>
        <w:adjustRightInd w:val="0"/>
        <w:spacing w:after="120"/>
        <w:ind w:right="-142"/>
        <w:textAlignment w:val="baseline"/>
        <w:rPr>
          <w:color w:val="000000" w:themeColor="text1"/>
          <w:sz w:val="20"/>
          <w:szCs w:val="20"/>
        </w:rPr>
      </w:pPr>
      <w:r w:rsidRPr="004F55EB">
        <w:rPr>
          <w:color w:val="000000" w:themeColor="text1"/>
          <w:sz w:val="20"/>
          <w:szCs w:val="20"/>
        </w:rPr>
        <w:t>Proje Müdürü / Koordinatörü(İnşaat veya Çevre Mühendisi): En az 10 yıl deneyimli (Diploma tarihi esastır), Çevre Şehircilik ve İklim Değişikliği Bakanlığı ve/veya Sanayi Teknoloji Bakanlığı onaylı en az 2 adet Organize Sanayi Bölgesi atıksu arıtma tesisi için hazırlanmış fizibilite raporu ve/veya tasarım projelerinde görev almış olması şarttır. Yüklenici, işin niteliğine göre bu pozisyonu üstlenen personelin aynı zamanda kendi uzmanlık alanındaki tasarım süreçlerinden de sorumlu olmasını koordine edebilir. Yüklenici firma bünyesinde çalışan personel olmalıdır.</w:t>
      </w:r>
    </w:p>
    <w:p w14:paraId="46486A98" w14:textId="77777777" w:rsidR="00D23BED" w:rsidRPr="004F55EB" w:rsidRDefault="00D23BED" w:rsidP="00D23BED">
      <w:pPr>
        <w:tabs>
          <w:tab w:val="left" w:pos="540"/>
        </w:tabs>
        <w:overflowPunct w:val="0"/>
        <w:autoSpaceDE w:val="0"/>
        <w:autoSpaceDN w:val="0"/>
        <w:adjustRightInd w:val="0"/>
        <w:spacing w:after="120"/>
        <w:ind w:right="-142"/>
        <w:textAlignment w:val="baseline"/>
        <w:rPr>
          <w:color w:val="000000" w:themeColor="text1"/>
          <w:sz w:val="20"/>
          <w:szCs w:val="20"/>
        </w:rPr>
      </w:pPr>
      <w:r w:rsidRPr="004F55EB">
        <w:rPr>
          <w:color w:val="000000" w:themeColor="text1"/>
          <w:sz w:val="20"/>
          <w:szCs w:val="20"/>
        </w:rPr>
        <w:t>• Proses Tasarım Sorumlusu (Çevre Mühendisi): En az 10 yıl deneyimli (Diploma tarihi esastır), atıksu arıtma tesisi tasarımı ve hidrolik hesaplamalar konusunda uzman, benzer kapasitedeki projelerde imzası bulunması gerekmektedir. Firma bünyesinde çalışan personel olmalıdır.</w:t>
      </w:r>
    </w:p>
    <w:p w14:paraId="632E24C8" w14:textId="77777777" w:rsidR="00D23BED" w:rsidRPr="004F55EB" w:rsidRDefault="00D23BED" w:rsidP="00D23BED">
      <w:pPr>
        <w:tabs>
          <w:tab w:val="left" w:pos="540"/>
        </w:tabs>
        <w:overflowPunct w:val="0"/>
        <w:autoSpaceDE w:val="0"/>
        <w:autoSpaceDN w:val="0"/>
        <w:adjustRightInd w:val="0"/>
        <w:spacing w:after="120"/>
        <w:ind w:right="-142"/>
        <w:textAlignment w:val="baseline"/>
        <w:rPr>
          <w:color w:val="000000" w:themeColor="text1"/>
          <w:sz w:val="20"/>
          <w:szCs w:val="20"/>
        </w:rPr>
      </w:pPr>
      <w:r w:rsidRPr="004F55EB">
        <w:rPr>
          <w:color w:val="000000" w:themeColor="text1"/>
          <w:sz w:val="20"/>
          <w:szCs w:val="20"/>
        </w:rPr>
        <w:t>• Statik Tasarım Sorumlusu (İnşaat Mühendisi): En az 5 yıl deneyimli (Diploma tarihi esastır), Atıksu arıtma tesisi projelerinde su yapılarının (betonarme havuzlar vb.) statik hesapları ve ÇŞİDB standartlarında statik proje hazırlama konusunda deneyimli. Branşındaki proje etabında alt yüklenici olarak görev yapabilir.</w:t>
      </w:r>
    </w:p>
    <w:p w14:paraId="7C45E525" w14:textId="77777777" w:rsidR="00D23BED" w:rsidRPr="004F55EB" w:rsidRDefault="00D23BED" w:rsidP="00D23BED">
      <w:pPr>
        <w:tabs>
          <w:tab w:val="left" w:pos="540"/>
        </w:tabs>
        <w:overflowPunct w:val="0"/>
        <w:autoSpaceDE w:val="0"/>
        <w:autoSpaceDN w:val="0"/>
        <w:adjustRightInd w:val="0"/>
        <w:spacing w:after="120"/>
        <w:ind w:right="-142"/>
        <w:textAlignment w:val="baseline"/>
        <w:rPr>
          <w:color w:val="000000" w:themeColor="text1"/>
          <w:sz w:val="20"/>
          <w:szCs w:val="20"/>
        </w:rPr>
      </w:pPr>
      <w:r w:rsidRPr="004F55EB">
        <w:rPr>
          <w:color w:val="000000" w:themeColor="text1"/>
          <w:sz w:val="20"/>
          <w:szCs w:val="20"/>
        </w:rPr>
        <w:t>• Mekanik ve Elektrik Tasarım Ekibi (Makine ve Elektrik Mühendisi): En az 5 yıl deneyimli (Diploma tarihi esastır). Atıksu arıtma tesisi projelerinde mekanik teçhizat yerleşimi, P&amp;ID diyagramları, AG-OG ve otomasyon/SCADA projelerini imzalama yetkisine sahip ilgili disiplin mühendisler. Branşındaki proje etabında alt yüklenici olarak görev yapabilirler.</w:t>
      </w:r>
    </w:p>
    <w:p w14:paraId="2074AA24" w14:textId="77777777" w:rsidR="00D23BED" w:rsidRPr="004F55EB" w:rsidRDefault="00D23BED" w:rsidP="00D23BED">
      <w:pPr>
        <w:tabs>
          <w:tab w:val="left" w:pos="540"/>
        </w:tabs>
        <w:overflowPunct w:val="0"/>
        <w:autoSpaceDE w:val="0"/>
        <w:autoSpaceDN w:val="0"/>
        <w:adjustRightInd w:val="0"/>
        <w:spacing w:after="120"/>
        <w:ind w:right="-142"/>
        <w:textAlignment w:val="baseline"/>
        <w:rPr>
          <w:color w:val="000000" w:themeColor="text1"/>
          <w:sz w:val="20"/>
          <w:szCs w:val="20"/>
        </w:rPr>
      </w:pPr>
      <w:r w:rsidRPr="004F55EB">
        <w:rPr>
          <w:color w:val="000000" w:themeColor="text1"/>
          <w:sz w:val="20"/>
          <w:szCs w:val="20"/>
        </w:rPr>
        <w:t>• Mimari Tasarım Ekibi (Mimar): En az 5 yıl deneyimli (Diploma tarihi esastır). Atıksu arıtma tesisi projelerinde üst yapı ünitelerde görevlendirilecektir. Branşındaki proje etabında alt yüklenici olarak görev yapabilirler.</w:t>
      </w:r>
    </w:p>
    <w:p w14:paraId="62DCE949" w14:textId="4E8C0A3A" w:rsidR="00CF6ED6" w:rsidRPr="004F55EB" w:rsidRDefault="00CF6ED6" w:rsidP="00CF6ED6">
      <w:pPr>
        <w:pStyle w:val="GvdeMetni2"/>
        <w:tabs>
          <w:tab w:val="left" w:pos="54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İstekliler, </w:t>
      </w:r>
      <w:r w:rsidR="002503E2" w:rsidRPr="004F55EB">
        <w:rPr>
          <w:rFonts w:ascii="Times New Roman" w:hAnsi="Times New Roman"/>
          <w:color w:val="000000" w:themeColor="text1"/>
          <w:sz w:val="20"/>
          <w:lang w:val="tr-TR"/>
        </w:rPr>
        <w:t xml:space="preserve">talep halinde </w:t>
      </w:r>
      <w:r w:rsidRPr="004F55EB">
        <w:rPr>
          <w:rFonts w:ascii="Times New Roman" w:hAnsi="Times New Roman"/>
          <w:color w:val="000000" w:themeColor="text1"/>
          <w:sz w:val="20"/>
          <w:lang w:val="tr-TR"/>
        </w:rPr>
        <w:t xml:space="preserve">yukarıda sayılan belgelerin aslını veya aslına uygunluğu noterce onaylanmış örneklerini vermek zorundadır. Ancak Türkiye Ticaret Sicili Gazetesi </w:t>
      </w:r>
      <w:r w:rsidR="009F79F7" w:rsidRPr="004F55EB">
        <w:rPr>
          <w:rFonts w:ascii="Times New Roman" w:hAnsi="Times New Roman"/>
          <w:color w:val="000000" w:themeColor="text1"/>
          <w:sz w:val="20"/>
          <w:lang w:val="tr-TR"/>
        </w:rPr>
        <w:t>Nizamnamesinin</w:t>
      </w:r>
      <w:r w:rsidRPr="004F55EB">
        <w:rPr>
          <w:rFonts w:ascii="Times New Roman" w:hAnsi="Times New Roman"/>
          <w:color w:val="000000" w:themeColor="text1"/>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4F55EB" w:rsidRDefault="00CF6ED6" w:rsidP="00CF6ED6">
      <w:pPr>
        <w:pStyle w:val="GvdeMetni2"/>
        <w:tabs>
          <w:tab w:val="left" w:pos="54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Pr="004F55EB" w:rsidRDefault="00CF6ED6" w:rsidP="00CF6ED6">
      <w:pPr>
        <w:pStyle w:val="GvdeMetni2"/>
        <w:tabs>
          <w:tab w:val="left" w:pos="54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İstekliler, istenen belgelerin aslı yerine ihaleden önce </w:t>
      </w:r>
      <w:r w:rsidR="00164FA7" w:rsidRPr="004F55EB">
        <w:rPr>
          <w:rFonts w:ascii="Times New Roman" w:hAnsi="Times New Roman"/>
          <w:color w:val="000000" w:themeColor="text1"/>
          <w:sz w:val="20"/>
          <w:lang w:val="tr-TR"/>
        </w:rPr>
        <w:t>s</w:t>
      </w:r>
      <w:r w:rsidRPr="004F55EB">
        <w:rPr>
          <w:rFonts w:ascii="Times New Roman" w:hAnsi="Times New Roman"/>
          <w:color w:val="000000" w:themeColor="text1"/>
          <w:sz w:val="20"/>
          <w:lang w:val="tr-TR"/>
        </w:rPr>
        <w:t xml:space="preserve">özleşme </w:t>
      </w:r>
      <w:r w:rsidR="00164FA7"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akamının yetkili personeli tarafından “</w:t>
      </w:r>
      <w:r w:rsidR="00164FA7" w:rsidRPr="004F55EB">
        <w:rPr>
          <w:rFonts w:ascii="Times New Roman" w:hAnsi="Times New Roman"/>
          <w:color w:val="000000" w:themeColor="text1"/>
          <w:sz w:val="20"/>
          <w:lang w:val="tr-TR"/>
        </w:rPr>
        <w:t>A</w:t>
      </w:r>
      <w:r w:rsidRPr="004F55EB">
        <w:rPr>
          <w:rFonts w:ascii="Times New Roman" w:hAnsi="Times New Roman"/>
          <w:color w:val="000000" w:themeColor="text1"/>
          <w:sz w:val="20"/>
          <w:lang w:val="tr-TR"/>
        </w:rPr>
        <w:t xml:space="preserve">slı </w:t>
      </w:r>
      <w:r w:rsidR="00164FA7" w:rsidRPr="004F55EB">
        <w:rPr>
          <w:rFonts w:ascii="Times New Roman" w:hAnsi="Times New Roman"/>
          <w:color w:val="000000" w:themeColor="text1"/>
          <w:sz w:val="20"/>
          <w:lang w:val="tr-TR"/>
        </w:rPr>
        <w:t>s</w:t>
      </w:r>
      <w:r w:rsidRPr="004F55EB">
        <w:rPr>
          <w:rFonts w:ascii="Times New Roman" w:hAnsi="Times New Roman"/>
          <w:color w:val="000000" w:themeColor="text1"/>
          <w:sz w:val="20"/>
          <w:lang w:val="tr-TR"/>
        </w:rPr>
        <w:t xml:space="preserve">özleşme </w:t>
      </w:r>
      <w:r w:rsidR="00164FA7"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akamı tarafından görülmüştür” veya bu anlama gelecek şerh düşülen ve aslı kendilerine iade edilen belgelerin suretlerini de tekliflerine ekleyebilirler.</w:t>
      </w:r>
    </w:p>
    <w:p w14:paraId="7176A487" w14:textId="77777777" w:rsidR="00E5062F" w:rsidRPr="004F55EB" w:rsidRDefault="00E5062F" w:rsidP="00CF6ED6">
      <w:pPr>
        <w:pStyle w:val="GvdeMetni2"/>
        <w:tabs>
          <w:tab w:val="left" w:pos="540"/>
        </w:tabs>
        <w:spacing w:line="240" w:lineRule="auto"/>
        <w:ind w:right="-142"/>
        <w:rPr>
          <w:rFonts w:ascii="Times New Roman" w:hAnsi="Times New Roman"/>
          <w:b/>
          <w:color w:val="000000" w:themeColor="text1"/>
          <w:sz w:val="20"/>
          <w:lang w:val="tr-TR"/>
        </w:rPr>
      </w:pPr>
      <w:r w:rsidRPr="004F55EB">
        <w:rPr>
          <w:rFonts w:ascii="Times New Roman" w:hAnsi="Times New Roman"/>
          <w:b/>
          <w:color w:val="000000" w:themeColor="text1"/>
          <w:sz w:val="20"/>
          <w:lang w:val="tr-TR"/>
        </w:rPr>
        <w:t>Madde 7/A - Sözleşme imzalamak için gereken belgeler</w:t>
      </w:r>
    </w:p>
    <w:p w14:paraId="6F92B1CC" w14:textId="77777777" w:rsidR="00E5062F" w:rsidRPr="004F55EB" w:rsidRDefault="00E5062F" w:rsidP="00CF6ED6">
      <w:pPr>
        <w:pStyle w:val="GvdeMetni2"/>
        <w:tabs>
          <w:tab w:val="left" w:pos="54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a) Teklif vermeye yetkili olduğunu gösteren imza beyannamesi veya imza sirküleri;</w:t>
      </w:r>
    </w:p>
    <w:p w14:paraId="69BBC888" w14:textId="77777777" w:rsidR="00E5062F" w:rsidRPr="004F55EB" w:rsidRDefault="00E5062F" w:rsidP="00ED6889">
      <w:pPr>
        <w:pStyle w:val="GvdeMetni2"/>
        <w:spacing w:line="240" w:lineRule="auto"/>
        <w:ind w:left="1276" w:right="-142"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1.</w:t>
      </w:r>
      <w:r w:rsidRPr="004F55EB">
        <w:rPr>
          <w:rFonts w:ascii="Times New Roman" w:hAnsi="Times New Roman"/>
          <w:color w:val="000000" w:themeColor="text1"/>
          <w:sz w:val="20"/>
          <w:lang w:val="tr-TR"/>
        </w:rPr>
        <w:tab/>
        <w:t>Gerçek kişi olması halinde, noter tasdikli imza beyannamesi,</w:t>
      </w:r>
    </w:p>
    <w:p w14:paraId="6408F91F" w14:textId="77777777" w:rsidR="00E5062F" w:rsidRPr="004F55EB" w:rsidRDefault="00E5062F" w:rsidP="00ED6889">
      <w:pPr>
        <w:pStyle w:val="GvdeMetni2"/>
        <w:spacing w:line="240" w:lineRule="auto"/>
        <w:ind w:left="1276" w:right="-142"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2.</w:t>
      </w:r>
      <w:r w:rsidRPr="004F55EB">
        <w:rPr>
          <w:rFonts w:ascii="Times New Roman" w:hAnsi="Times New Roman"/>
          <w:color w:val="000000" w:themeColor="text1"/>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sidRPr="004F55EB">
        <w:rPr>
          <w:rFonts w:ascii="Times New Roman" w:hAnsi="Times New Roman"/>
          <w:color w:val="000000" w:themeColor="text1"/>
          <w:sz w:val="20"/>
          <w:lang w:val="tr-TR"/>
        </w:rPr>
        <w:t>.</w:t>
      </w:r>
    </w:p>
    <w:p w14:paraId="474A13CC" w14:textId="77777777" w:rsidR="00E5062F" w:rsidRPr="004F55EB" w:rsidRDefault="00E5062F" w:rsidP="00ED6889">
      <w:pPr>
        <w:pStyle w:val="GvdeMetni2"/>
        <w:tabs>
          <w:tab w:val="left" w:pos="1276"/>
        </w:tabs>
        <w:spacing w:line="240" w:lineRule="auto"/>
        <w:ind w:left="720" w:right="-142"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b) Bu talimatların 9, 10 ve 11 inci maddelerinde sayılan durumlarda olunmadığına ilişkin yazılı taahhütname ve yararlanıcı tarafından talep edilirse ilgili kanıtlayıcı belgeler,</w:t>
      </w:r>
    </w:p>
    <w:p w14:paraId="7FE64469" w14:textId="77777777" w:rsidR="00250350" w:rsidRPr="004F55EB" w:rsidRDefault="00250350" w:rsidP="00ED6889">
      <w:pPr>
        <w:pStyle w:val="GvdeMetni2"/>
        <w:tabs>
          <w:tab w:val="left" w:pos="54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c) Mevzuatı gereği kayıtlı olduğu Ticaret ve/veya Sanayi Odası veya Meslek Odası Belgesi;</w:t>
      </w:r>
    </w:p>
    <w:p w14:paraId="3FDB5F0A" w14:textId="77777777" w:rsidR="00250350" w:rsidRPr="004F55EB" w:rsidRDefault="00250350" w:rsidP="00ED6889">
      <w:pPr>
        <w:pStyle w:val="GvdeMetni2"/>
        <w:spacing w:line="240" w:lineRule="auto"/>
        <w:ind w:left="1276" w:right="-142"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1.</w:t>
      </w:r>
      <w:r w:rsidRPr="004F55EB">
        <w:rPr>
          <w:rFonts w:ascii="Times New Roman" w:hAnsi="Times New Roman"/>
          <w:color w:val="000000" w:themeColor="text1"/>
          <w:sz w:val="20"/>
          <w:lang w:val="tr-TR"/>
        </w:rPr>
        <w:tab/>
        <w:t xml:space="preserve">Gerçek kişi olması halinde, ilk ilan veya ihale tarihinin içerisinde bulunduğu yılda alınmış ilgisine göre Ticaret ve/veya Sanayi Odasına veya ilgili Meslek Odasına kayıtlı olduğunu </w:t>
      </w:r>
      <w:r w:rsidR="00743DCC" w:rsidRPr="004F55EB">
        <w:rPr>
          <w:rFonts w:ascii="Times New Roman" w:hAnsi="Times New Roman"/>
          <w:color w:val="000000" w:themeColor="text1"/>
          <w:sz w:val="20"/>
          <w:lang w:val="tr-TR"/>
        </w:rPr>
        <w:t xml:space="preserve">ve </w:t>
      </w:r>
      <w:r w:rsidR="00F40849" w:rsidRPr="004F55EB">
        <w:rPr>
          <w:rFonts w:ascii="Times New Roman" w:hAnsi="Times New Roman"/>
          <w:color w:val="000000" w:themeColor="text1"/>
          <w:sz w:val="20"/>
          <w:lang w:val="tr-TR"/>
        </w:rPr>
        <w:t xml:space="preserve">4734 sayılı Kamu İhale Kanunun onuncu maddesinin dördüncü fıkrasının G bendine istinaden faaliyet durumunu </w:t>
      </w:r>
      <w:r w:rsidRPr="004F55EB">
        <w:rPr>
          <w:rFonts w:ascii="Times New Roman" w:hAnsi="Times New Roman"/>
          <w:color w:val="000000" w:themeColor="text1"/>
          <w:sz w:val="20"/>
          <w:lang w:val="tr-TR"/>
        </w:rPr>
        <w:t>gösterir belge,</w:t>
      </w:r>
    </w:p>
    <w:p w14:paraId="5DD9D5E0" w14:textId="77777777" w:rsidR="00250350" w:rsidRPr="004F55EB" w:rsidRDefault="00250350">
      <w:pPr>
        <w:pStyle w:val="GvdeMetni2"/>
        <w:spacing w:line="240" w:lineRule="auto"/>
        <w:ind w:left="1276" w:right="-142"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2.</w:t>
      </w:r>
      <w:r w:rsidRPr="004F55EB">
        <w:rPr>
          <w:rFonts w:ascii="Times New Roman" w:hAnsi="Times New Roman"/>
          <w:color w:val="000000" w:themeColor="text1"/>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sidRPr="004F55EB">
        <w:rPr>
          <w:rFonts w:ascii="Times New Roman" w:hAnsi="Times New Roman"/>
          <w:color w:val="000000" w:themeColor="text1"/>
          <w:sz w:val="20"/>
          <w:lang w:val="tr-TR"/>
        </w:rPr>
        <w:t xml:space="preserve"> ve 4734 sayılı Kamu İhale Kanunun onuncu maddesinin dördüncü fıkrasının G bendine istinaden faaliyet durumuna</w:t>
      </w:r>
      <w:r w:rsidRPr="004F55EB">
        <w:rPr>
          <w:rFonts w:ascii="Times New Roman" w:hAnsi="Times New Roman"/>
          <w:color w:val="000000" w:themeColor="text1"/>
          <w:sz w:val="20"/>
          <w:lang w:val="tr-TR"/>
        </w:rPr>
        <w:t xml:space="preserve"> dair belge,</w:t>
      </w:r>
    </w:p>
    <w:p w14:paraId="08EEEB03" w14:textId="77777777" w:rsidR="00F40849" w:rsidRPr="004F55EB" w:rsidRDefault="00F40849" w:rsidP="00ED6889">
      <w:pPr>
        <w:tabs>
          <w:tab w:val="left" w:pos="1305"/>
        </w:tabs>
        <w:spacing w:after="120"/>
        <w:rPr>
          <w:color w:val="000000" w:themeColor="text1"/>
          <w:sz w:val="20"/>
        </w:rPr>
      </w:pPr>
      <w:r w:rsidRPr="004F55EB">
        <w:rPr>
          <w:color w:val="000000" w:themeColor="text1"/>
          <w:sz w:val="20"/>
          <w:szCs w:val="20"/>
        </w:rPr>
        <w:t>d) Adli sicil kaydını gösterir belge,</w:t>
      </w:r>
    </w:p>
    <w:p w14:paraId="50BA9680" w14:textId="77777777" w:rsidR="00F40849" w:rsidRPr="004F55EB" w:rsidRDefault="00F40849" w:rsidP="00ED6889">
      <w:pPr>
        <w:tabs>
          <w:tab w:val="left" w:pos="1305"/>
        </w:tabs>
        <w:spacing w:after="120"/>
        <w:rPr>
          <w:color w:val="000000" w:themeColor="text1"/>
          <w:sz w:val="20"/>
        </w:rPr>
      </w:pPr>
      <w:r w:rsidRPr="004F55EB">
        <w:rPr>
          <w:color w:val="000000" w:themeColor="text1"/>
          <w:sz w:val="20"/>
          <w:szCs w:val="20"/>
        </w:rPr>
        <w:t>e) İflas/konkordato belgesi.</w:t>
      </w:r>
    </w:p>
    <w:p w14:paraId="212C801F" w14:textId="77777777" w:rsidR="00250350" w:rsidRPr="004F55EB" w:rsidRDefault="00250350" w:rsidP="00ED6889">
      <w:pPr>
        <w:pStyle w:val="GvdeMetni2"/>
        <w:spacing w:line="240" w:lineRule="auto"/>
        <w:ind w:right="-142" w:firstLine="567"/>
        <w:rPr>
          <w:rFonts w:ascii="Times New Roman" w:hAnsi="Times New Roman" w:cs="Times New Roman"/>
          <w:color w:val="000000" w:themeColor="text1"/>
          <w:sz w:val="20"/>
          <w:lang w:val="tr-TR"/>
        </w:rPr>
      </w:pPr>
      <w:r w:rsidRPr="004F55EB">
        <w:rPr>
          <w:rFonts w:ascii="Times New Roman" w:hAnsi="Times New Roman" w:cs="Times New Roman"/>
          <w:color w:val="000000" w:themeColor="text1"/>
          <w:sz w:val="20"/>
          <w:lang w:val="tr-TR"/>
        </w:rPr>
        <w:lastRenderedPageBreak/>
        <w:t xml:space="preserve">İsteklinin iş ortaklığı olması halinde </w:t>
      </w:r>
      <w:r w:rsidR="00F40849" w:rsidRPr="004F55EB">
        <w:rPr>
          <w:rFonts w:ascii="Times New Roman" w:hAnsi="Times New Roman" w:cs="Times New Roman"/>
          <w:color w:val="000000" w:themeColor="text1"/>
          <w:sz w:val="20"/>
          <w:lang w:val="tr-TR"/>
        </w:rPr>
        <w:t xml:space="preserve">yukarıda </w:t>
      </w:r>
      <w:r w:rsidRPr="004F55EB">
        <w:rPr>
          <w:rFonts w:ascii="Times New Roman" w:hAnsi="Times New Roman" w:cs="Times New Roman"/>
          <w:color w:val="000000" w:themeColor="text1"/>
          <w:sz w:val="20"/>
          <w:lang w:val="tr-TR"/>
        </w:rPr>
        <w:t xml:space="preserve">yer alan belgelerin her bir ortak tarafından ayrı ayrı verilmesi zorunludur. İhaleye katılabileceklerinin öngörülmesi halinde Konsorsiyumlarda </w:t>
      </w:r>
      <w:r w:rsidR="00F40849" w:rsidRPr="004F55EB">
        <w:rPr>
          <w:rFonts w:ascii="Times New Roman" w:hAnsi="Times New Roman" w:cs="Times New Roman"/>
          <w:color w:val="000000" w:themeColor="text1"/>
          <w:sz w:val="20"/>
          <w:lang w:val="tr-TR"/>
        </w:rPr>
        <w:t xml:space="preserve">yukarıda </w:t>
      </w:r>
      <w:r w:rsidRPr="004F55EB">
        <w:rPr>
          <w:rFonts w:ascii="Times New Roman" w:hAnsi="Times New Roman" w:cs="Times New Roman"/>
          <w:color w:val="000000" w:themeColor="text1"/>
          <w:sz w:val="20"/>
          <w:lang w:val="tr-TR"/>
        </w:rPr>
        <w:t>yer alan belgelerin her bir ortak tarafından ayrı ayrı verilmesi gerekir.</w:t>
      </w:r>
    </w:p>
    <w:p w14:paraId="433BF403" w14:textId="77777777" w:rsidR="00FE10B0" w:rsidRPr="004F55EB" w:rsidRDefault="00277F3E" w:rsidP="00FE10B0">
      <w:pPr>
        <w:pStyle w:val="GvdeMetni2"/>
        <w:tabs>
          <w:tab w:val="left" w:pos="540"/>
        </w:tabs>
        <w:spacing w:line="240" w:lineRule="auto"/>
        <w:ind w:right="-142"/>
        <w:rPr>
          <w:rFonts w:ascii="Times New Roman" w:hAnsi="Times New Roman" w:cs="Times New Roman"/>
          <w:color w:val="000000" w:themeColor="text1"/>
          <w:sz w:val="20"/>
          <w:lang w:val="tr-TR"/>
        </w:rPr>
      </w:pPr>
      <w:r w:rsidRPr="004F55EB">
        <w:rPr>
          <w:rFonts w:ascii="Times New Roman" w:hAnsi="Times New Roman" w:cs="Times New Roman"/>
          <w:color w:val="000000" w:themeColor="text1"/>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4F55EB">
        <w:rPr>
          <w:rFonts w:ascii="Times New Roman" w:hAnsi="Times New Roman" w:cs="Times New Roman"/>
          <w:color w:val="000000" w:themeColor="text1"/>
          <w:sz w:val="20"/>
          <w:lang w:val="tr-TR"/>
        </w:rPr>
        <w:t xml:space="preserve"> </w:t>
      </w:r>
      <w:r w:rsidR="00FE10B0" w:rsidRPr="004F55EB">
        <w:rPr>
          <w:rFonts w:ascii="Times New Roman" w:hAnsi="Times New Roman" w:cs="Times New Roman"/>
          <w:color w:val="000000" w:themeColor="text1"/>
          <w:sz w:val="20"/>
          <w:lang w:val="tr-TR"/>
        </w:rPr>
        <w:t xml:space="preserve">İstekliler, talep halinde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4F55EB" w:rsidRDefault="00FE10B0" w:rsidP="00FE10B0">
      <w:pPr>
        <w:pStyle w:val="GvdeMetni2"/>
        <w:tabs>
          <w:tab w:val="left" w:pos="540"/>
        </w:tabs>
        <w:spacing w:line="240" w:lineRule="auto"/>
        <w:ind w:right="-142"/>
        <w:rPr>
          <w:rFonts w:ascii="Times New Roman" w:hAnsi="Times New Roman"/>
          <w:color w:val="000000" w:themeColor="text1"/>
          <w:sz w:val="20"/>
          <w:lang w:val="tr-TR"/>
        </w:rPr>
      </w:pPr>
      <w:r w:rsidRPr="004F55EB">
        <w:rPr>
          <w:rFonts w:ascii="Times New Roman" w:hAnsi="Times New Roman" w:cs="Times New Roman"/>
          <w:color w:val="000000" w:themeColor="text1"/>
          <w:sz w:val="20"/>
          <w:lang w:val="tr-TR"/>
        </w:rPr>
        <w:t>Noter onaylı belgelerin aslına uygun olduğunu belirten bir şerh taşıması zorunlu olup, sureti veya fotokopisi görülerek onaylanmış olanlar ile “ibraz edilenin aynıdır”</w:t>
      </w:r>
      <w:r w:rsidRPr="004F55EB">
        <w:rPr>
          <w:rFonts w:ascii="Times New Roman" w:hAnsi="Times New Roman"/>
          <w:color w:val="000000" w:themeColor="text1"/>
          <w:sz w:val="20"/>
          <w:lang w:val="tr-TR"/>
        </w:rPr>
        <w:t xml:space="preserve"> veya bu anlama gelecek bir şerh taşıyanlar geçerli kabul edilmeyecektir.</w:t>
      </w:r>
    </w:p>
    <w:p w14:paraId="00F6D279" w14:textId="77777777" w:rsidR="00277F3E" w:rsidRPr="004F55EB" w:rsidRDefault="00FE10B0" w:rsidP="00F62A43">
      <w:pPr>
        <w:pStyle w:val="GvdeMetni2"/>
        <w:tabs>
          <w:tab w:val="left" w:pos="540"/>
        </w:tabs>
        <w:spacing w:line="240" w:lineRule="auto"/>
        <w:ind w:right="-142"/>
        <w:rPr>
          <w:color w:val="000000" w:themeColor="text1"/>
          <w:sz w:val="20"/>
        </w:rPr>
      </w:pPr>
      <w:r w:rsidRPr="004F55EB">
        <w:rPr>
          <w:rFonts w:ascii="Times New Roman" w:hAnsi="Times New Roman"/>
          <w:color w:val="000000" w:themeColor="text1"/>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17F5292D" w14:textId="77777777" w:rsidR="00CF6ED6" w:rsidRPr="004F55EB" w:rsidRDefault="00CF6ED6" w:rsidP="00CF6ED6">
      <w:pPr>
        <w:pStyle w:val="GvdeMetni2"/>
        <w:tabs>
          <w:tab w:val="left" w:pos="540"/>
        </w:tabs>
        <w:spacing w:line="240" w:lineRule="auto"/>
        <w:ind w:right="-142"/>
        <w:rPr>
          <w:rFonts w:ascii="Times New Roman" w:hAnsi="Times New Roman"/>
          <w:color w:val="000000" w:themeColor="text1"/>
          <w:sz w:val="20"/>
          <w:lang w:val="tr-TR"/>
        </w:rPr>
      </w:pPr>
      <w:r w:rsidRPr="004F55EB">
        <w:rPr>
          <w:rFonts w:ascii="Times New Roman" w:hAnsi="Times New Roman"/>
          <w:b/>
          <w:color w:val="000000" w:themeColor="text1"/>
          <w:sz w:val="20"/>
          <w:lang w:val="tr-TR"/>
        </w:rPr>
        <w:t>Madde 8-</w:t>
      </w:r>
      <w:r w:rsidR="00935F96" w:rsidRPr="004F55EB">
        <w:rPr>
          <w:rFonts w:ascii="Times New Roman" w:hAnsi="Times New Roman"/>
          <w:b/>
          <w:color w:val="000000" w:themeColor="text1"/>
          <w:sz w:val="20"/>
          <w:lang w:val="tr-TR"/>
        </w:rPr>
        <w:t xml:space="preserve"> </w:t>
      </w:r>
      <w:r w:rsidRPr="004F55EB">
        <w:rPr>
          <w:rFonts w:ascii="Times New Roman" w:hAnsi="Times New Roman"/>
          <w:b/>
          <w:color w:val="000000" w:themeColor="text1"/>
          <w:sz w:val="20"/>
          <w:lang w:val="tr-TR"/>
        </w:rPr>
        <w:t>İhalenin yabancı isteklilere açıklığı</w:t>
      </w:r>
    </w:p>
    <w:p w14:paraId="33396630" w14:textId="0B1A520F" w:rsidR="00CF6ED6" w:rsidRPr="004F55EB" w:rsidRDefault="00CF6ED6" w:rsidP="00CF6ED6">
      <w:pPr>
        <w:pStyle w:val="GvdeMetni2"/>
        <w:tabs>
          <w:tab w:val="left" w:pos="0"/>
        </w:tabs>
        <w:spacing w:after="0" w:line="240" w:lineRule="auto"/>
        <w:ind w:right="-357"/>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Sözleşme </w:t>
      </w:r>
      <w:r w:rsidR="00164FA7"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akamı tarafından gerçekleştirilecek ihal</w:t>
      </w:r>
      <w:r w:rsidR="00D3500C" w:rsidRPr="004F55EB">
        <w:rPr>
          <w:rFonts w:ascii="Times New Roman" w:hAnsi="Times New Roman"/>
          <w:color w:val="000000" w:themeColor="text1"/>
          <w:sz w:val="20"/>
          <w:lang w:val="tr-TR"/>
        </w:rPr>
        <w:t>e</w:t>
      </w:r>
      <w:r w:rsidRPr="004F55EB">
        <w:rPr>
          <w:rFonts w:ascii="Times New Roman" w:hAnsi="Times New Roman"/>
          <w:color w:val="000000" w:themeColor="text1"/>
          <w:sz w:val="20"/>
          <w:lang w:val="tr-TR"/>
        </w:rPr>
        <w:t>ler sadece yerli</w:t>
      </w:r>
      <w:r w:rsidR="00D3500C" w:rsidRPr="004F55EB">
        <w:rPr>
          <w:rFonts w:ascii="Times New Roman" w:hAnsi="Times New Roman"/>
          <w:color w:val="000000" w:themeColor="text1"/>
          <w:sz w:val="20"/>
          <w:lang w:val="tr-TR"/>
        </w:rPr>
        <w:t xml:space="preserve"> </w:t>
      </w:r>
      <w:r w:rsidRPr="004F55EB">
        <w:rPr>
          <w:rFonts w:ascii="Times New Roman" w:hAnsi="Times New Roman"/>
          <w:color w:val="000000" w:themeColor="text1"/>
          <w:sz w:val="20"/>
          <w:lang w:val="tr-TR"/>
        </w:rPr>
        <w:t>isteklilere açıktır.</w:t>
      </w:r>
    </w:p>
    <w:p w14:paraId="3C11FF50" w14:textId="77777777" w:rsidR="00CF6ED6" w:rsidRPr="004F55EB" w:rsidRDefault="00CF6ED6" w:rsidP="00CF6ED6">
      <w:pPr>
        <w:pStyle w:val="GvdeMetni2"/>
        <w:tabs>
          <w:tab w:val="left" w:pos="540"/>
        </w:tabs>
        <w:spacing w:line="240" w:lineRule="auto"/>
        <w:ind w:right="-142"/>
        <w:rPr>
          <w:rFonts w:ascii="Times New Roman" w:hAnsi="Times New Roman"/>
          <w:b/>
          <w:color w:val="000000" w:themeColor="text1"/>
          <w:sz w:val="20"/>
          <w:lang w:val="tr-TR"/>
        </w:rPr>
      </w:pPr>
      <w:r w:rsidRPr="004F55EB">
        <w:rPr>
          <w:rFonts w:ascii="Times New Roman" w:hAnsi="Times New Roman"/>
          <w:b/>
          <w:color w:val="000000" w:themeColor="text1"/>
          <w:sz w:val="20"/>
          <w:lang w:val="tr-TR"/>
        </w:rPr>
        <w:t>Madde 9</w:t>
      </w:r>
      <w:r w:rsidR="00935F96" w:rsidRPr="004F55EB">
        <w:rPr>
          <w:rFonts w:ascii="Times New Roman" w:hAnsi="Times New Roman"/>
          <w:b/>
          <w:color w:val="000000" w:themeColor="text1"/>
          <w:sz w:val="20"/>
          <w:lang w:val="tr-TR"/>
        </w:rPr>
        <w:t>-</w:t>
      </w:r>
      <w:r w:rsidRPr="004F55EB">
        <w:rPr>
          <w:rFonts w:ascii="Times New Roman" w:hAnsi="Times New Roman"/>
          <w:b/>
          <w:color w:val="000000" w:themeColor="text1"/>
          <w:sz w:val="20"/>
          <w:lang w:val="tr-TR"/>
        </w:rPr>
        <w:t xml:space="preserve"> İhaleye katılamayacak olanlar</w:t>
      </w:r>
    </w:p>
    <w:p w14:paraId="197C8747" w14:textId="77777777" w:rsidR="00CF6ED6" w:rsidRPr="004F55EB" w:rsidRDefault="00CF6ED6" w:rsidP="00CF6ED6">
      <w:pPr>
        <w:pStyle w:val="GvdeMetni2"/>
        <w:tabs>
          <w:tab w:val="left" w:pos="54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Aşağıda sayılanlar doğrudan veya dolaylı veya </w:t>
      </w:r>
      <w:r w:rsidR="00FC3911" w:rsidRPr="004F55EB">
        <w:rPr>
          <w:rFonts w:ascii="Times New Roman" w:hAnsi="Times New Roman"/>
          <w:color w:val="000000" w:themeColor="text1"/>
          <w:sz w:val="20"/>
          <w:lang w:val="tr-TR"/>
        </w:rPr>
        <w:t>yüklenici/</w:t>
      </w:r>
      <w:r w:rsidRPr="004F55EB">
        <w:rPr>
          <w:rFonts w:ascii="Times New Roman" w:hAnsi="Times New Roman"/>
          <w:color w:val="000000" w:themeColor="text1"/>
          <w:sz w:val="20"/>
          <w:lang w:val="tr-TR"/>
        </w:rPr>
        <w:t xml:space="preserve">alt yüklenici olarak, kendileri veya başkaları adına hiçbir şekilde, </w:t>
      </w:r>
      <w:r w:rsidR="00EA4190" w:rsidRPr="004F55EB">
        <w:rPr>
          <w:rFonts w:ascii="Times New Roman" w:hAnsi="Times New Roman"/>
          <w:color w:val="000000" w:themeColor="text1"/>
          <w:sz w:val="20"/>
          <w:lang w:val="tr-TR"/>
        </w:rPr>
        <w:t>k</w:t>
      </w:r>
      <w:r w:rsidRPr="004F55EB">
        <w:rPr>
          <w:rFonts w:ascii="Times New Roman" w:hAnsi="Times New Roman"/>
          <w:color w:val="000000" w:themeColor="text1"/>
          <w:sz w:val="20"/>
          <w:lang w:val="tr-TR"/>
        </w:rPr>
        <w:t xml:space="preserve">alkınma </w:t>
      </w:r>
      <w:r w:rsidR="00EA4190" w:rsidRPr="004F55EB">
        <w:rPr>
          <w:rFonts w:ascii="Times New Roman" w:hAnsi="Times New Roman"/>
          <w:color w:val="000000" w:themeColor="text1"/>
          <w:sz w:val="20"/>
          <w:lang w:val="tr-TR"/>
        </w:rPr>
        <w:t>a</w:t>
      </w:r>
      <w:r w:rsidRPr="004F55EB">
        <w:rPr>
          <w:rFonts w:ascii="Times New Roman" w:hAnsi="Times New Roman"/>
          <w:color w:val="000000" w:themeColor="text1"/>
          <w:sz w:val="20"/>
          <w:lang w:val="tr-TR"/>
        </w:rPr>
        <w:t>janslarınca sağlanan mali destekler kapsamında gerçekleştirilen ihalelere katılamazlar;</w:t>
      </w:r>
    </w:p>
    <w:p w14:paraId="595E7D77" w14:textId="77777777" w:rsidR="00CF6ED6" w:rsidRPr="004F55EB" w:rsidRDefault="00CF6ED6" w:rsidP="00D8473E">
      <w:pPr>
        <w:numPr>
          <w:ilvl w:val="0"/>
          <w:numId w:val="10"/>
        </w:numPr>
        <w:rPr>
          <w:color w:val="000000" w:themeColor="text1"/>
          <w:sz w:val="20"/>
          <w:szCs w:val="20"/>
        </w:rPr>
      </w:pPr>
      <w:r w:rsidRPr="004F55EB">
        <w:rPr>
          <w:color w:val="000000" w:themeColor="text1"/>
          <w:sz w:val="20"/>
          <w:szCs w:val="20"/>
        </w:rPr>
        <w:t>Kamu ihalelerine katılmaktan geçici veya sürekli olarak yasaklanmış olanlar, Terörle Mücadele Kanunu kapsamına giren suçlardan ve organize suçlardan dolayı hükümlü bulunanlar, dolandırıcılık, yolsuzluk, bir suç örgütü içinde yer almak suçlarından veya başka bir yasadışı faaliyetten dolayı kesinleşmiş yargı kararı ile mahkûm olanlar,</w:t>
      </w:r>
    </w:p>
    <w:p w14:paraId="190033CC" w14:textId="77777777" w:rsidR="00CF6ED6" w:rsidRPr="004F55EB" w:rsidRDefault="00CF6ED6" w:rsidP="00D8473E">
      <w:pPr>
        <w:numPr>
          <w:ilvl w:val="0"/>
          <w:numId w:val="10"/>
        </w:numPr>
        <w:rPr>
          <w:color w:val="000000" w:themeColor="text1"/>
          <w:sz w:val="20"/>
          <w:szCs w:val="20"/>
        </w:rPr>
      </w:pPr>
      <w:r w:rsidRPr="004F55EB">
        <w:rPr>
          <w:color w:val="000000" w:themeColor="text1"/>
          <w:sz w:val="20"/>
          <w:szCs w:val="20"/>
        </w:rPr>
        <w:t>İlgili mercilerce hileli iflas ettiğine karar verilenler.</w:t>
      </w:r>
    </w:p>
    <w:p w14:paraId="37CFCC5C" w14:textId="77777777" w:rsidR="00CF6ED6" w:rsidRPr="004F55EB" w:rsidRDefault="00CF6ED6" w:rsidP="00D8473E">
      <w:pPr>
        <w:numPr>
          <w:ilvl w:val="0"/>
          <w:numId w:val="10"/>
        </w:numPr>
        <w:rPr>
          <w:color w:val="000000" w:themeColor="text1"/>
          <w:sz w:val="20"/>
          <w:szCs w:val="20"/>
        </w:rPr>
      </w:pPr>
      <w:r w:rsidRPr="004F55EB">
        <w:rPr>
          <w:color w:val="000000" w:themeColor="text1"/>
          <w:sz w:val="20"/>
          <w:szCs w:val="20"/>
        </w:rPr>
        <w:t xml:space="preserve">Sözleşme </w:t>
      </w:r>
      <w:r w:rsidR="00164FA7" w:rsidRPr="004F55EB">
        <w:rPr>
          <w:color w:val="000000" w:themeColor="text1"/>
          <w:sz w:val="20"/>
          <w:szCs w:val="20"/>
        </w:rPr>
        <w:t>m</w:t>
      </w:r>
      <w:r w:rsidRPr="004F55EB">
        <w:rPr>
          <w:color w:val="000000" w:themeColor="text1"/>
          <w:sz w:val="20"/>
          <w:szCs w:val="20"/>
        </w:rPr>
        <w:t>akamının ihale yetkilisi kişileri ile bu yetkiye sahip kurullarda görevli kişiler.</w:t>
      </w:r>
    </w:p>
    <w:p w14:paraId="39DFC88D" w14:textId="77777777" w:rsidR="00CF6ED6" w:rsidRPr="004F55EB" w:rsidRDefault="00CF6ED6" w:rsidP="00D8473E">
      <w:pPr>
        <w:numPr>
          <w:ilvl w:val="0"/>
          <w:numId w:val="10"/>
        </w:numPr>
        <w:rPr>
          <w:color w:val="000000" w:themeColor="text1"/>
          <w:sz w:val="20"/>
          <w:szCs w:val="20"/>
        </w:rPr>
      </w:pPr>
      <w:r w:rsidRPr="004F55EB">
        <w:rPr>
          <w:color w:val="000000" w:themeColor="text1"/>
          <w:sz w:val="20"/>
          <w:szCs w:val="20"/>
        </w:rPr>
        <w:t xml:space="preserve">Sözleşme </w:t>
      </w:r>
      <w:r w:rsidR="00164FA7" w:rsidRPr="004F55EB">
        <w:rPr>
          <w:color w:val="000000" w:themeColor="text1"/>
          <w:sz w:val="20"/>
          <w:szCs w:val="20"/>
        </w:rPr>
        <w:t>m</w:t>
      </w:r>
      <w:r w:rsidRPr="004F55EB">
        <w:rPr>
          <w:color w:val="000000" w:themeColor="text1"/>
          <w:sz w:val="20"/>
          <w:szCs w:val="20"/>
        </w:rPr>
        <w:t>akamının ihale konusu işle ilgili her türlü ihale işlemlerini hazırlamak, yürütmek, sonuçlandırmak ve onaylamakla görevli olanlar.</w:t>
      </w:r>
    </w:p>
    <w:p w14:paraId="591DAEF9" w14:textId="77777777" w:rsidR="00CF6ED6" w:rsidRPr="004F55EB" w:rsidRDefault="00CF6ED6" w:rsidP="00D8473E">
      <w:pPr>
        <w:numPr>
          <w:ilvl w:val="0"/>
          <w:numId w:val="10"/>
        </w:numPr>
        <w:rPr>
          <w:color w:val="000000" w:themeColor="text1"/>
          <w:sz w:val="20"/>
          <w:szCs w:val="20"/>
        </w:rPr>
      </w:pPr>
      <w:r w:rsidRPr="004F55EB">
        <w:rPr>
          <w:color w:val="000000" w:themeColor="text1"/>
          <w:sz w:val="20"/>
          <w:szCs w:val="20"/>
        </w:rPr>
        <w:t>(c) ve (d) bentlerinde belirtilen şahısların eşleri ve üçüncü dereceye kadar kan ve ikinci dereceye kadar kayın hısımları ile evlatlıkları ve evlat edinenleri.</w:t>
      </w:r>
    </w:p>
    <w:p w14:paraId="62CE79EB" w14:textId="77777777" w:rsidR="00CF6ED6" w:rsidRPr="004F55EB" w:rsidRDefault="00CF6ED6" w:rsidP="00D8473E">
      <w:pPr>
        <w:numPr>
          <w:ilvl w:val="0"/>
          <w:numId w:val="10"/>
        </w:numPr>
        <w:rPr>
          <w:color w:val="000000" w:themeColor="text1"/>
          <w:sz w:val="20"/>
          <w:szCs w:val="20"/>
        </w:rPr>
      </w:pPr>
      <w:r w:rsidRPr="004F55EB">
        <w:rPr>
          <w:color w:val="000000" w:themeColor="text1"/>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628290E" w14:textId="77777777" w:rsidR="00CF6ED6" w:rsidRPr="004F55EB" w:rsidRDefault="000C5035" w:rsidP="00D8473E">
      <w:pPr>
        <w:numPr>
          <w:ilvl w:val="0"/>
          <w:numId w:val="10"/>
        </w:numPr>
        <w:rPr>
          <w:color w:val="000000" w:themeColor="text1"/>
          <w:sz w:val="20"/>
          <w:szCs w:val="20"/>
        </w:rPr>
      </w:pPr>
      <w:r w:rsidRPr="004F55EB">
        <w:rPr>
          <w:color w:val="000000" w:themeColor="text1"/>
          <w:sz w:val="20"/>
          <w:szCs w:val="20"/>
        </w:rPr>
        <w:t>Y</w:t>
      </w:r>
      <w:r w:rsidR="00E57B85" w:rsidRPr="004F55EB">
        <w:rPr>
          <w:color w:val="000000" w:themeColor="text1"/>
          <w:sz w:val="20"/>
          <w:szCs w:val="20"/>
        </w:rPr>
        <w:t>ararlanıcı</w:t>
      </w:r>
      <w:r w:rsidR="00CF6ED6" w:rsidRPr="004F55EB">
        <w:rPr>
          <w:color w:val="000000" w:themeColor="text1"/>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4F55EB" w:rsidRDefault="00CF6ED6" w:rsidP="00D8473E">
      <w:pPr>
        <w:numPr>
          <w:ilvl w:val="0"/>
          <w:numId w:val="10"/>
        </w:numPr>
        <w:rPr>
          <w:color w:val="000000" w:themeColor="text1"/>
          <w:sz w:val="20"/>
          <w:szCs w:val="20"/>
        </w:rPr>
      </w:pPr>
      <w:r w:rsidRPr="004F55EB">
        <w:rPr>
          <w:color w:val="000000" w:themeColor="text1"/>
          <w:sz w:val="20"/>
          <w:szCs w:val="20"/>
        </w:rPr>
        <w:t>Türkiye’de yapılacak ihalelere katılması yasaklanan yabancı ülkelerin isteklileri.</w:t>
      </w:r>
    </w:p>
    <w:p w14:paraId="5607A26E" w14:textId="77777777" w:rsidR="00CF6ED6" w:rsidRPr="004F55EB" w:rsidRDefault="00CF6ED6" w:rsidP="00CF6ED6">
      <w:pPr>
        <w:rPr>
          <w:color w:val="000000" w:themeColor="text1"/>
          <w:sz w:val="20"/>
          <w:szCs w:val="20"/>
        </w:rPr>
      </w:pPr>
      <w:r w:rsidRPr="004F55EB">
        <w:rPr>
          <w:color w:val="000000" w:themeColor="text1"/>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7DEF3916" w14:textId="77777777" w:rsidR="00CF6ED6" w:rsidRPr="004F55EB" w:rsidRDefault="00CF6ED6" w:rsidP="00CF6ED6">
      <w:pPr>
        <w:rPr>
          <w:color w:val="000000" w:themeColor="text1"/>
          <w:sz w:val="20"/>
          <w:szCs w:val="20"/>
        </w:rPr>
      </w:pPr>
      <w:r w:rsidRPr="004F55EB">
        <w:rPr>
          <w:color w:val="000000" w:themeColor="text1"/>
          <w:sz w:val="20"/>
          <w:szCs w:val="20"/>
        </w:rPr>
        <w:t xml:space="preserve">Yukarıdaki yasaklara rağmen ihaleye katılan istekliler ihale dışı bırakılarak geçici teminatları </w:t>
      </w:r>
      <w:r w:rsidR="00ED1F3C" w:rsidRPr="004F55EB">
        <w:rPr>
          <w:color w:val="000000" w:themeColor="text1"/>
          <w:sz w:val="20"/>
          <w:szCs w:val="20"/>
        </w:rPr>
        <w:t xml:space="preserve">sözleşme makamı yararına </w:t>
      </w:r>
      <w:r w:rsidRPr="004F55EB">
        <w:rPr>
          <w:color w:val="000000" w:themeColor="text1"/>
          <w:sz w:val="20"/>
          <w:szCs w:val="20"/>
        </w:rPr>
        <w:t>gelir kaydedilir. Ayrıca, bu durumun tekliflerin değerlendirmesi aşamasında tespit edilememesi nedeniyle bunlardan biri üzerine ihale yapılmışsa teminatı</w:t>
      </w:r>
      <w:r w:rsidR="00ED1F3C" w:rsidRPr="004F55EB">
        <w:rPr>
          <w:color w:val="000000" w:themeColor="text1"/>
          <w:sz w:val="20"/>
          <w:szCs w:val="20"/>
        </w:rPr>
        <w:t xml:space="preserve"> aynı şekilde</w:t>
      </w:r>
      <w:r w:rsidRPr="004F55EB">
        <w:rPr>
          <w:color w:val="000000" w:themeColor="text1"/>
          <w:sz w:val="20"/>
          <w:szCs w:val="20"/>
        </w:rPr>
        <w:t xml:space="preserve"> gelir kaydedilerek ihale iptal edilir.</w:t>
      </w:r>
    </w:p>
    <w:p w14:paraId="5D6E0D1B" w14:textId="77777777" w:rsidR="00CF6ED6" w:rsidRPr="004F55EB" w:rsidRDefault="00CF6ED6" w:rsidP="00CF6ED6">
      <w:pPr>
        <w:spacing w:after="120"/>
        <w:rPr>
          <w:color w:val="000000" w:themeColor="text1"/>
          <w:sz w:val="20"/>
        </w:rPr>
      </w:pPr>
      <w:r w:rsidRPr="004F55EB">
        <w:rPr>
          <w:color w:val="000000" w:themeColor="text1"/>
          <w:sz w:val="20"/>
        </w:rPr>
        <w:t>Alt-yüklenicilere izin verilmemektedir. Ancak bu durum, isteklilerin ortak girişim ya da konsorsiyum halinde ihalelere katılmalarına engel değildir.</w:t>
      </w:r>
    </w:p>
    <w:p w14:paraId="61F9B86C" w14:textId="77777777" w:rsidR="00CF6ED6" w:rsidRPr="004F55EB" w:rsidRDefault="00CF6ED6" w:rsidP="00CF6ED6">
      <w:pPr>
        <w:rPr>
          <w:b/>
          <w:color w:val="000000" w:themeColor="text1"/>
          <w:sz w:val="20"/>
          <w:szCs w:val="20"/>
        </w:rPr>
      </w:pPr>
      <w:r w:rsidRPr="004F55EB">
        <w:rPr>
          <w:b/>
          <w:color w:val="000000" w:themeColor="text1"/>
          <w:sz w:val="20"/>
          <w:szCs w:val="20"/>
        </w:rPr>
        <w:t>Madde 10- İhale dışı bırakılma nedenleri</w:t>
      </w:r>
    </w:p>
    <w:p w14:paraId="4424EB7D" w14:textId="77777777" w:rsidR="00CF6ED6" w:rsidRPr="004F55EB" w:rsidRDefault="00CF6ED6" w:rsidP="00CF6ED6">
      <w:pPr>
        <w:rPr>
          <w:color w:val="000000" w:themeColor="text1"/>
          <w:sz w:val="20"/>
          <w:szCs w:val="20"/>
        </w:rPr>
      </w:pPr>
      <w:r w:rsidRPr="004F55EB">
        <w:rPr>
          <w:color w:val="000000" w:themeColor="text1"/>
          <w:sz w:val="20"/>
          <w:szCs w:val="20"/>
        </w:rPr>
        <w:t>Aşağıda belirtilen durumlardaki istekliler, bu durumlarının tespit edilmesi halinde, ihale dışı bırakılacaktır;</w:t>
      </w:r>
    </w:p>
    <w:p w14:paraId="576AF599" w14:textId="77777777" w:rsidR="00CF6ED6" w:rsidRPr="004F55EB" w:rsidRDefault="00CF6ED6" w:rsidP="00E4672B">
      <w:pPr>
        <w:numPr>
          <w:ilvl w:val="0"/>
          <w:numId w:val="14"/>
        </w:numPr>
        <w:rPr>
          <w:color w:val="000000" w:themeColor="text1"/>
          <w:sz w:val="20"/>
          <w:szCs w:val="20"/>
        </w:rPr>
      </w:pPr>
      <w:r w:rsidRPr="004F55EB">
        <w:rPr>
          <w:color w:val="000000" w:themeColor="text1"/>
          <w:sz w:val="20"/>
          <w:szCs w:val="20"/>
        </w:rPr>
        <w:t>İflası ilân edilen, zorunlu tasfiye kararı verilen, alacaklılara karşı borçlarından dolayı mahkeme idaresi altında bulunan</w:t>
      </w:r>
      <w:r w:rsidR="00EC4CA5" w:rsidRPr="004F55EB">
        <w:rPr>
          <w:color w:val="000000" w:themeColor="text1"/>
          <w:sz w:val="20"/>
          <w:szCs w:val="20"/>
        </w:rPr>
        <w:t>, konkordato ilan eden</w:t>
      </w:r>
      <w:r w:rsidRPr="004F55EB">
        <w:rPr>
          <w:color w:val="000000" w:themeColor="text1"/>
          <w:sz w:val="20"/>
          <w:szCs w:val="20"/>
        </w:rPr>
        <w:t xml:space="preserve"> veya kendi ülkesindeki mevzuat hükümlerine göre benzer bir durumda olan.</w:t>
      </w:r>
    </w:p>
    <w:p w14:paraId="3D5CCA98" w14:textId="77777777" w:rsidR="00CF6ED6" w:rsidRPr="004F55EB" w:rsidRDefault="00EC4CA5" w:rsidP="00E4672B">
      <w:pPr>
        <w:numPr>
          <w:ilvl w:val="0"/>
          <w:numId w:val="14"/>
        </w:numPr>
        <w:rPr>
          <w:color w:val="000000" w:themeColor="text1"/>
          <w:sz w:val="20"/>
          <w:szCs w:val="20"/>
        </w:rPr>
      </w:pPr>
      <w:r w:rsidRPr="004F55EB">
        <w:rPr>
          <w:color w:val="000000" w:themeColor="text1"/>
          <w:sz w:val="20"/>
          <w:szCs w:val="20"/>
        </w:rPr>
        <w:t>İlgili</w:t>
      </w:r>
      <w:r w:rsidR="00CF6ED6" w:rsidRPr="004F55EB">
        <w:rPr>
          <w:color w:val="000000" w:themeColor="text1"/>
          <w:sz w:val="20"/>
          <w:szCs w:val="20"/>
        </w:rPr>
        <w:t xml:space="preserve"> mevzuat hükümleri uyarınca kesinleşmiş sosyal güvenlik prim borcu olan.</w:t>
      </w:r>
    </w:p>
    <w:p w14:paraId="2BD50528" w14:textId="77777777" w:rsidR="00CF6ED6" w:rsidRPr="004F55EB" w:rsidRDefault="00EC4CA5" w:rsidP="00E4672B">
      <w:pPr>
        <w:numPr>
          <w:ilvl w:val="0"/>
          <w:numId w:val="14"/>
        </w:numPr>
        <w:rPr>
          <w:color w:val="000000" w:themeColor="text1"/>
          <w:sz w:val="20"/>
          <w:szCs w:val="20"/>
        </w:rPr>
      </w:pPr>
      <w:r w:rsidRPr="004F55EB">
        <w:rPr>
          <w:color w:val="000000" w:themeColor="text1"/>
          <w:sz w:val="20"/>
          <w:szCs w:val="20"/>
        </w:rPr>
        <w:lastRenderedPageBreak/>
        <w:t>İlgili</w:t>
      </w:r>
      <w:r w:rsidR="00CF6ED6" w:rsidRPr="004F55EB">
        <w:rPr>
          <w:color w:val="000000" w:themeColor="text1"/>
          <w:sz w:val="20"/>
          <w:szCs w:val="20"/>
        </w:rPr>
        <w:t xml:space="preserve"> mevzuat hükümleri uyarınca kesinleşmiş vergi borcu olan.</w:t>
      </w:r>
    </w:p>
    <w:p w14:paraId="2633A480" w14:textId="77777777" w:rsidR="00CF6ED6" w:rsidRPr="004F55EB" w:rsidRDefault="00CF6ED6" w:rsidP="00E4672B">
      <w:pPr>
        <w:numPr>
          <w:ilvl w:val="0"/>
          <w:numId w:val="14"/>
        </w:numPr>
        <w:rPr>
          <w:color w:val="000000" w:themeColor="text1"/>
          <w:sz w:val="20"/>
          <w:szCs w:val="20"/>
        </w:rPr>
      </w:pPr>
      <w:r w:rsidRPr="004F55EB">
        <w:rPr>
          <w:color w:val="000000" w:themeColor="text1"/>
          <w:sz w:val="20"/>
          <w:szCs w:val="20"/>
        </w:rPr>
        <w:t>İhale tarihinden önceki beş yıl içinde, mesleki faaliyetlerinden dolayı yargı kararıyla hüküm giyen.</w:t>
      </w:r>
    </w:p>
    <w:p w14:paraId="263A9B97" w14:textId="77777777" w:rsidR="00CF6ED6" w:rsidRPr="004F55EB" w:rsidRDefault="00CF6ED6" w:rsidP="00E4672B">
      <w:pPr>
        <w:numPr>
          <w:ilvl w:val="0"/>
          <w:numId w:val="14"/>
        </w:numPr>
        <w:rPr>
          <w:color w:val="000000" w:themeColor="text1"/>
          <w:sz w:val="20"/>
          <w:szCs w:val="20"/>
        </w:rPr>
      </w:pPr>
      <w:r w:rsidRPr="004F55EB">
        <w:rPr>
          <w:color w:val="000000" w:themeColor="text1"/>
          <w:sz w:val="20"/>
          <w:szCs w:val="20"/>
        </w:rPr>
        <w:t xml:space="preserve">İhale tarihinden önceki beş yıl içinde, yaptığı işler sırasında iş veya meslek ahlakına aykırı faaliyetlerde bulunduğu </w:t>
      </w:r>
      <w:r w:rsidR="00164FA7" w:rsidRPr="004F55EB">
        <w:rPr>
          <w:color w:val="000000" w:themeColor="text1"/>
          <w:sz w:val="20"/>
          <w:szCs w:val="20"/>
        </w:rPr>
        <w:t>s</w:t>
      </w:r>
      <w:r w:rsidRPr="004F55EB">
        <w:rPr>
          <w:color w:val="000000" w:themeColor="text1"/>
          <w:sz w:val="20"/>
          <w:szCs w:val="20"/>
        </w:rPr>
        <w:t xml:space="preserve">özleşme </w:t>
      </w:r>
      <w:r w:rsidR="00164FA7" w:rsidRPr="004F55EB">
        <w:rPr>
          <w:color w:val="000000" w:themeColor="text1"/>
          <w:sz w:val="20"/>
          <w:szCs w:val="20"/>
        </w:rPr>
        <w:t>m</w:t>
      </w:r>
      <w:r w:rsidRPr="004F55EB">
        <w:rPr>
          <w:color w:val="000000" w:themeColor="text1"/>
          <w:sz w:val="20"/>
          <w:szCs w:val="20"/>
        </w:rPr>
        <w:t>akamı tarafından ispat edilen.</w:t>
      </w:r>
    </w:p>
    <w:p w14:paraId="316FC892" w14:textId="77777777" w:rsidR="00CF6ED6" w:rsidRPr="004F55EB" w:rsidRDefault="00CF6ED6" w:rsidP="00E4672B">
      <w:pPr>
        <w:numPr>
          <w:ilvl w:val="0"/>
          <w:numId w:val="14"/>
        </w:numPr>
        <w:rPr>
          <w:color w:val="000000" w:themeColor="text1"/>
          <w:sz w:val="20"/>
          <w:szCs w:val="20"/>
        </w:rPr>
      </w:pPr>
      <w:r w:rsidRPr="004F55EB">
        <w:rPr>
          <w:color w:val="000000" w:themeColor="text1"/>
          <w:sz w:val="20"/>
          <w:szCs w:val="20"/>
        </w:rPr>
        <w:t>İhale tarihi itibariyle, mevzuatı gereği kayıtlı olduğu oda tarafından mesleki faaliyetten men edilmiş olan.</w:t>
      </w:r>
    </w:p>
    <w:p w14:paraId="286E6547" w14:textId="77777777" w:rsidR="00CF6ED6" w:rsidRPr="004F55EB" w:rsidRDefault="00CF6ED6" w:rsidP="00E4672B">
      <w:pPr>
        <w:numPr>
          <w:ilvl w:val="0"/>
          <w:numId w:val="14"/>
        </w:numPr>
        <w:rPr>
          <w:color w:val="000000" w:themeColor="text1"/>
          <w:sz w:val="20"/>
          <w:szCs w:val="20"/>
        </w:rPr>
      </w:pPr>
      <w:r w:rsidRPr="004F55EB">
        <w:rPr>
          <w:color w:val="000000" w:themeColor="text1"/>
          <w:sz w:val="20"/>
          <w:szCs w:val="20"/>
        </w:rPr>
        <w:t>Bu maddede belirtilen bilgi ve belgeleri vermeyen veya yanıltıcı bilgi ve/veya sahte belge verdiği tespit edilen.</w:t>
      </w:r>
    </w:p>
    <w:p w14:paraId="2E301F46" w14:textId="77777777" w:rsidR="00CF6ED6" w:rsidRPr="004F55EB" w:rsidRDefault="00CF6ED6" w:rsidP="00E4672B">
      <w:pPr>
        <w:numPr>
          <w:ilvl w:val="0"/>
          <w:numId w:val="14"/>
        </w:numPr>
        <w:rPr>
          <w:color w:val="000000" w:themeColor="text1"/>
          <w:sz w:val="20"/>
          <w:szCs w:val="20"/>
        </w:rPr>
      </w:pPr>
      <w:r w:rsidRPr="004F55EB">
        <w:rPr>
          <w:color w:val="000000" w:themeColor="text1"/>
          <w:sz w:val="20"/>
          <w:szCs w:val="20"/>
        </w:rPr>
        <w:t>9 uncu maddede ihaleye katılamayacağı belirtildiği halde ihaleye katılan.</w:t>
      </w:r>
    </w:p>
    <w:p w14:paraId="072C890A" w14:textId="77777777" w:rsidR="00CF6ED6" w:rsidRPr="004F55EB" w:rsidRDefault="00CF6ED6" w:rsidP="00E4672B">
      <w:pPr>
        <w:numPr>
          <w:ilvl w:val="0"/>
          <w:numId w:val="14"/>
        </w:numPr>
        <w:rPr>
          <w:color w:val="000000" w:themeColor="text1"/>
          <w:sz w:val="20"/>
          <w:szCs w:val="20"/>
        </w:rPr>
      </w:pPr>
      <w:r w:rsidRPr="004F55EB">
        <w:rPr>
          <w:color w:val="000000" w:themeColor="text1"/>
          <w:sz w:val="20"/>
          <w:szCs w:val="20"/>
        </w:rPr>
        <w:t>11 inci maddede belirtilen yasak fiil veya davranışlarda bulunduğu tespit edilen.</w:t>
      </w:r>
    </w:p>
    <w:p w14:paraId="5291F87B" w14:textId="77777777" w:rsidR="00CF6ED6" w:rsidRPr="004F55EB" w:rsidRDefault="00CF6ED6" w:rsidP="00CF6ED6">
      <w:pPr>
        <w:rPr>
          <w:color w:val="000000" w:themeColor="text1"/>
          <w:sz w:val="20"/>
          <w:szCs w:val="20"/>
        </w:rPr>
      </w:pPr>
      <w:r w:rsidRPr="004F55EB">
        <w:rPr>
          <w:b/>
          <w:color w:val="000000" w:themeColor="text1"/>
          <w:sz w:val="20"/>
          <w:szCs w:val="20"/>
        </w:rPr>
        <w:t>Madde 11- Yasak fiil veya davranışlar</w:t>
      </w:r>
      <w:r w:rsidRPr="004F55EB">
        <w:rPr>
          <w:color w:val="000000" w:themeColor="text1"/>
          <w:sz w:val="20"/>
          <w:szCs w:val="20"/>
        </w:rPr>
        <w:t xml:space="preserve"> </w:t>
      </w:r>
    </w:p>
    <w:p w14:paraId="44F67B32" w14:textId="77777777" w:rsidR="00CF6ED6" w:rsidRPr="004F55EB" w:rsidRDefault="00CF6ED6" w:rsidP="00CF6ED6">
      <w:pPr>
        <w:rPr>
          <w:color w:val="000000" w:themeColor="text1"/>
          <w:sz w:val="20"/>
          <w:szCs w:val="20"/>
        </w:rPr>
      </w:pPr>
      <w:r w:rsidRPr="004F55EB">
        <w:rPr>
          <w:color w:val="000000" w:themeColor="text1"/>
          <w:sz w:val="20"/>
          <w:szCs w:val="20"/>
        </w:rPr>
        <w:t>İhale süresince aşağıda belirtilen fiil veya davranışlarda bulunmak yasaktır:</w:t>
      </w:r>
    </w:p>
    <w:p w14:paraId="3EE11850" w14:textId="77777777" w:rsidR="00CF6ED6" w:rsidRPr="004F55EB" w:rsidRDefault="00CF6ED6" w:rsidP="00E4672B">
      <w:pPr>
        <w:numPr>
          <w:ilvl w:val="0"/>
          <w:numId w:val="15"/>
        </w:numPr>
        <w:ind w:left="714" w:hanging="357"/>
        <w:rPr>
          <w:color w:val="000000" w:themeColor="text1"/>
          <w:sz w:val="20"/>
          <w:szCs w:val="20"/>
        </w:rPr>
      </w:pPr>
      <w:r w:rsidRPr="004F55EB">
        <w:rPr>
          <w:color w:val="000000" w:themeColor="text1"/>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4F55EB" w:rsidRDefault="00CF6ED6" w:rsidP="00E4672B">
      <w:pPr>
        <w:numPr>
          <w:ilvl w:val="0"/>
          <w:numId w:val="15"/>
        </w:numPr>
        <w:ind w:left="714" w:hanging="357"/>
        <w:rPr>
          <w:color w:val="000000" w:themeColor="text1"/>
          <w:sz w:val="20"/>
          <w:szCs w:val="20"/>
        </w:rPr>
      </w:pPr>
      <w:r w:rsidRPr="004F55EB">
        <w:rPr>
          <w:color w:val="000000" w:themeColor="text1"/>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4F55EB" w:rsidRDefault="00CF6ED6" w:rsidP="00E4672B">
      <w:pPr>
        <w:numPr>
          <w:ilvl w:val="0"/>
          <w:numId w:val="15"/>
        </w:numPr>
        <w:rPr>
          <w:color w:val="000000" w:themeColor="text1"/>
          <w:sz w:val="20"/>
          <w:szCs w:val="20"/>
        </w:rPr>
      </w:pPr>
      <w:r w:rsidRPr="004F55EB">
        <w:rPr>
          <w:color w:val="000000" w:themeColor="text1"/>
          <w:sz w:val="20"/>
          <w:szCs w:val="20"/>
        </w:rPr>
        <w:t xml:space="preserve">Sahte belge veya sahte teminat düzenlemek, kullanmak veya bunlara teşebbüs etmek. </w:t>
      </w:r>
    </w:p>
    <w:p w14:paraId="29BA8576" w14:textId="77777777" w:rsidR="00CF6ED6" w:rsidRPr="004F55EB" w:rsidRDefault="00CF6ED6" w:rsidP="00E4672B">
      <w:pPr>
        <w:numPr>
          <w:ilvl w:val="0"/>
          <w:numId w:val="15"/>
        </w:numPr>
        <w:spacing w:after="60"/>
        <w:rPr>
          <w:color w:val="000000" w:themeColor="text1"/>
          <w:sz w:val="20"/>
          <w:szCs w:val="20"/>
        </w:rPr>
      </w:pPr>
      <w:r w:rsidRPr="004F55EB">
        <w:rPr>
          <w:color w:val="000000" w:themeColor="text1"/>
          <w:sz w:val="20"/>
          <w:szCs w:val="20"/>
        </w:rPr>
        <w:t xml:space="preserve">Bir istekli tarafından kendisi veya başkaları adına doğrudan veya dolaylı olarak, asaleten ya da </w:t>
      </w:r>
      <w:r w:rsidR="00273D0B" w:rsidRPr="004F55EB">
        <w:rPr>
          <w:color w:val="000000" w:themeColor="text1"/>
          <w:sz w:val="20"/>
          <w:szCs w:val="20"/>
        </w:rPr>
        <w:t>vekâleten</w:t>
      </w:r>
      <w:r w:rsidRPr="004F55EB">
        <w:rPr>
          <w:color w:val="000000" w:themeColor="text1"/>
          <w:sz w:val="20"/>
          <w:szCs w:val="20"/>
        </w:rPr>
        <w:t xml:space="preserve"> birden fazla teklif vermek.</w:t>
      </w:r>
    </w:p>
    <w:p w14:paraId="739EC3C0" w14:textId="77777777" w:rsidR="00CF6ED6" w:rsidRPr="004F55EB" w:rsidRDefault="00CF6ED6" w:rsidP="00E4672B">
      <w:pPr>
        <w:pStyle w:val="GvdeMetniGirintisi3"/>
        <w:numPr>
          <w:ilvl w:val="0"/>
          <w:numId w:val="15"/>
        </w:numPr>
        <w:rPr>
          <w:color w:val="000000" w:themeColor="text1"/>
          <w:sz w:val="20"/>
          <w:szCs w:val="20"/>
        </w:rPr>
      </w:pPr>
      <w:r w:rsidRPr="004F55EB">
        <w:rPr>
          <w:color w:val="000000" w:themeColor="text1"/>
          <w:sz w:val="20"/>
          <w:szCs w:val="20"/>
        </w:rPr>
        <w:t>9 uncu maddede ihaleye katılamayacağı belirtildiği halde ihaleye katılmak.</w:t>
      </w:r>
    </w:p>
    <w:p w14:paraId="2CC88C52" w14:textId="77777777" w:rsidR="00CF6ED6" w:rsidRPr="004F55EB" w:rsidRDefault="00CF6ED6" w:rsidP="00CF6ED6">
      <w:pPr>
        <w:pStyle w:val="GvdeMetniGirintisi3"/>
        <w:ind w:left="0"/>
        <w:rPr>
          <w:color w:val="000000" w:themeColor="text1"/>
          <w:sz w:val="20"/>
          <w:szCs w:val="20"/>
        </w:rPr>
      </w:pPr>
      <w:r w:rsidRPr="004F55EB">
        <w:rPr>
          <w:color w:val="000000" w:themeColor="text1"/>
          <w:sz w:val="20"/>
          <w:szCs w:val="20"/>
        </w:rPr>
        <w:t xml:space="preserve">Bu yasak fiil veya davranışlarda bulunanlar hakkında fiil veya davranışın özelliğine göre ilgili yasal hükümler uygulanır ve bunların </w:t>
      </w:r>
      <w:r w:rsidR="00EA4190" w:rsidRPr="004F55EB">
        <w:rPr>
          <w:color w:val="000000" w:themeColor="text1"/>
          <w:sz w:val="20"/>
          <w:szCs w:val="20"/>
        </w:rPr>
        <w:t>k</w:t>
      </w:r>
      <w:r w:rsidRPr="004F55EB">
        <w:rPr>
          <w:color w:val="000000" w:themeColor="text1"/>
          <w:sz w:val="20"/>
          <w:szCs w:val="20"/>
        </w:rPr>
        <w:t xml:space="preserve">alkınma </w:t>
      </w:r>
      <w:r w:rsidR="00EA4190" w:rsidRPr="004F55EB">
        <w:rPr>
          <w:color w:val="000000" w:themeColor="text1"/>
          <w:sz w:val="20"/>
          <w:szCs w:val="20"/>
        </w:rPr>
        <w:t>a</w:t>
      </w:r>
      <w:r w:rsidRPr="004F55EB">
        <w:rPr>
          <w:color w:val="000000" w:themeColor="text1"/>
          <w:sz w:val="20"/>
          <w:szCs w:val="20"/>
        </w:rPr>
        <w:t>janslarınca sağlanan mali destekler kapsamında gerçekleştirilecek diğer ihalelere katılmaları engellenir.</w:t>
      </w:r>
    </w:p>
    <w:p w14:paraId="24BBEB1A" w14:textId="77777777" w:rsidR="00CF6ED6" w:rsidRPr="004F55EB" w:rsidRDefault="00CF6ED6" w:rsidP="00C54773">
      <w:pPr>
        <w:ind w:right="-1"/>
        <w:rPr>
          <w:b/>
          <w:color w:val="000000" w:themeColor="text1"/>
          <w:sz w:val="20"/>
          <w:szCs w:val="20"/>
        </w:rPr>
      </w:pPr>
      <w:bookmarkStart w:id="10" w:name="_Toc232234020"/>
      <w:r w:rsidRPr="004F55EB">
        <w:rPr>
          <w:b/>
          <w:color w:val="000000" w:themeColor="text1"/>
          <w:sz w:val="20"/>
          <w:szCs w:val="20"/>
        </w:rPr>
        <w:t>Madde 12- Teklif hazırlama giderleri</w:t>
      </w:r>
      <w:bookmarkEnd w:id="10"/>
    </w:p>
    <w:p w14:paraId="5836F898" w14:textId="77777777" w:rsidR="00CF6ED6" w:rsidRPr="004F55EB" w:rsidRDefault="00CF6ED6" w:rsidP="00C54773">
      <w:pPr>
        <w:rPr>
          <w:color w:val="000000" w:themeColor="text1"/>
          <w:sz w:val="20"/>
          <w:szCs w:val="20"/>
        </w:rPr>
      </w:pPr>
      <w:bookmarkStart w:id="11" w:name="_Toc232234021"/>
      <w:r w:rsidRPr="004F55EB">
        <w:rPr>
          <w:color w:val="000000" w:themeColor="text1"/>
          <w:sz w:val="20"/>
          <w:szCs w:val="20"/>
        </w:rPr>
        <w:t xml:space="preserve">Tekliflerin hazırlanması ve sunulması ile ilgili bütün masraflar isteklilere aittir. Sözleşme </w:t>
      </w:r>
      <w:r w:rsidR="00164FA7" w:rsidRPr="004F55EB">
        <w:rPr>
          <w:color w:val="000000" w:themeColor="text1"/>
          <w:sz w:val="20"/>
          <w:szCs w:val="20"/>
        </w:rPr>
        <w:t>m</w:t>
      </w:r>
      <w:r w:rsidRPr="004F55EB">
        <w:rPr>
          <w:color w:val="000000" w:themeColor="text1"/>
          <w:sz w:val="20"/>
          <w:szCs w:val="20"/>
        </w:rPr>
        <w:t>akamı, ihalenin seyrine ve sonucuna bakılmaksızın, isteklinin üstlendiği bu masraflardan dolayı hiçbir şekilde sorumlu tutulamaz.</w:t>
      </w:r>
      <w:bookmarkEnd w:id="11"/>
    </w:p>
    <w:p w14:paraId="4FEBC93E" w14:textId="77777777" w:rsidR="00CF6ED6" w:rsidRPr="004F55EB" w:rsidRDefault="00CF6ED6" w:rsidP="00C54773">
      <w:pPr>
        <w:keepNext/>
        <w:rPr>
          <w:b/>
          <w:color w:val="000000" w:themeColor="text1"/>
          <w:sz w:val="20"/>
          <w:szCs w:val="20"/>
        </w:rPr>
      </w:pPr>
      <w:r w:rsidRPr="004F55EB">
        <w:rPr>
          <w:b/>
          <w:color w:val="000000" w:themeColor="text1"/>
          <w:sz w:val="20"/>
          <w:szCs w:val="20"/>
        </w:rPr>
        <w:t>Madde 13- İhale dosyasında açıklama yapılması</w:t>
      </w:r>
    </w:p>
    <w:p w14:paraId="23942A30" w14:textId="77777777" w:rsidR="00CF6ED6" w:rsidRPr="004F55EB" w:rsidRDefault="00CF6ED6" w:rsidP="00CF6ED6">
      <w:pPr>
        <w:rPr>
          <w:color w:val="000000" w:themeColor="text1"/>
          <w:sz w:val="20"/>
          <w:szCs w:val="20"/>
        </w:rPr>
      </w:pPr>
      <w:r w:rsidRPr="004F55EB">
        <w:rPr>
          <w:color w:val="000000" w:themeColor="text1"/>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4F55EB" w:rsidRDefault="00CF6ED6" w:rsidP="00CF6ED6">
      <w:pPr>
        <w:ind w:right="-1"/>
        <w:rPr>
          <w:color w:val="000000" w:themeColor="text1"/>
          <w:sz w:val="20"/>
          <w:szCs w:val="20"/>
        </w:rPr>
      </w:pPr>
      <w:r w:rsidRPr="004F55EB">
        <w:rPr>
          <w:color w:val="000000" w:themeColor="text1"/>
          <w:sz w:val="20"/>
          <w:szCs w:val="20"/>
        </w:rPr>
        <w:t xml:space="preserve">Açıklama talebinin uygun görülmesi halinde, </w:t>
      </w:r>
      <w:r w:rsidR="00164FA7" w:rsidRPr="004F55EB">
        <w:rPr>
          <w:color w:val="000000" w:themeColor="text1"/>
          <w:sz w:val="20"/>
          <w:szCs w:val="20"/>
        </w:rPr>
        <w:t>s</w:t>
      </w:r>
      <w:r w:rsidRPr="004F55EB">
        <w:rPr>
          <w:color w:val="000000" w:themeColor="text1"/>
          <w:sz w:val="20"/>
          <w:szCs w:val="20"/>
        </w:rPr>
        <w:t xml:space="preserve">özleşme </w:t>
      </w:r>
      <w:r w:rsidR="00164FA7" w:rsidRPr="004F55EB">
        <w:rPr>
          <w:color w:val="000000" w:themeColor="text1"/>
          <w:sz w:val="20"/>
          <w:szCs w:val="20"/>
        </w:rPr>
        <w:t>m</w:t>
      </w:r>
      <w:r w:rsidRPr="004F55EB">
        <w:rPr>
          <w:color w:val="000000" w:themeColor="text1"/>
          <w:sz w:val="20"/>
          <w:szCs w:val="20"/>
        </w:rPr>
        <w:t>akamı tarafından yapılacak açıklama, bu tarihe kadar ihale do</w:t>
      </w:r>
      <w:r w:rsidR="00EC4CA5" w:rsidRPr="004F55EB">
        <w:rPr>
          <w:color w:val="000000" w:themeColor="text1"/>
          <w:sz w:val="20"/>
          <w:szCs w:val="20"/>
        </w:rPr>
        <w:t>syas</w:t>
      </w:r>
      <w:r w:rsidRPr="004F55EB">
        <w:rPr>
          <w:color w:val="000000" w:themeColor="text1"/>
          <w:sz w:val="20"/>
          <w:szCs w:val="20"/>
        </w:rPr>
        <w:t xml:space="preserve">ı alan tüm isteklilere yazılı olarak iadeli taahhütlü mektupla gönderilir veya imza karşılığı elden verilir. Sözleşme </w:t>
      </w:r>
      <w:r w:rsidR="00164FA7" w:rsidRPr="004F55EB">
        <w:rPr>
          <w:color w:val="000000" w:themeColor="text1"/>
          <w:sz w:val="20"/>
          <w:szCs w:val="20"/>
        </w:rPr>
        <w:t>m</w:t>
      </w:r>
      <w:r w:rsidRPr="004F55EB">
        <w:rPr>
          <w:color w:val="000000" w:themeColor="text1"/>
          <w:sz w:val="20"/>
          <w:szCs w:val="20"/>
        </w:rPr>
        <w:t>akamının bu yazılı açıklaması, son teklif verme gününden en az beş (5) gün önce tüm isteklilerin bilgi sahibi olmalarını sağlayacak şekilde yapılacaktır.</w:t>
      </w:r>
      <w:r w:rsidR="00337DC1" w:rsidRPr="004F55EB">
        <w:rPr>
          <w:color w:val="000000" w:themeColor="text1"/>
          <w:sz w:val="20"/>
          <w:szCs w:val="20"/>
        </w:rPr>
        <w:t xml:space="preserve"> İhale dosyasını elden teslim almayan ve iletişim bilgisi olmayan istekliler için bu açıklamalar ihale duyurusunun yapıldığı yerlerde de yayımlanacaktır.</w:t>
      </w:r>
    </w:p>
    <w:p w14:paraId="121C3CB2" w14:textId="77777777" w:rsidR="00CF6ED6" w:rsidRPr="004F55EB" w:rsidRDefault="00CF6ED6" w:rsidP="00CF6ED6">
      <w:pPr>
        <w:ind w:right="-1"/>
        <w:rPr>
          <w:color w:val="000000" w:themeColor="text1"/>
          <w:sz w:val="20"/>
          <w:szCs w:val="20"/>
        </w:rPr>
      </w:pPr>
      <w:r w:rsidRPr="004F55EB">
        <w:rPr>
          <w:color w:val="000000" w:themeColor="text1"/>
          <w:sz w:val="20"/>
          <w:szCs w:val="20"/>
        </w:rPr>
        <w:t xml:space="preserve">Açıklamada, sorunun tarifi ve </w:t>
      </w:r>
      <w:r w:rsidR="00164FA7" w:rsidRPr="004F55EB">
        <w:rPr>
          <w:color w:val="000000" w:themeColor="text1"/>
          <w:sz w:val="20"/>
          <w:szCs w:val="20"/>
        </w:rPr>
        <w:t>s</w:t>
      </w:r>
      <w:r w:rsidRPr="004F55EB">
        <w:rPr>
          <w:color w:val="000000" w:themeColor="text1"/>
          <w:sz w:val="20"/>
          <w:szCs w:val="20"/>
        </w:rPr>
        <w:t xml:space="preserve">özleşme </w:t>
      </w:r>
      <w:r w:rsidR="00164FA7" w:rsidRPr="004F55EB">
        <w:rPr>
          <w:color w:val="000000" w:themeColor="text1"/>
          <w:sz w:val="20"/>
          <w:szCs w:val="20"/>
        </w:rPr>
        <w:t>m</w:t>
      </w:r>
      <w:r w:rsidRPr="004F55EB">
        <w:rPr>
          <w:color w:val="000000" w:themeColor="text1"/>
          <w:sz w:val="20"/>
          <w:szCs w:val="20"/>
        </w:rPr>
        <w:t>akamının ayrıntılı cevapları yer alır; açıklama talebinde bulunan isteklinin kimliği belirtilmez. Yapılan yazılı açıklamalar, ihale do</w:t>
      </w:r>
      <w:r w:rsidR="00EC4CA5" w:rsidRPr="004F55EB">
        <w:rPr>
          <w:color w:val="000000" w:themeColor="text1"/>
          <w:sz w:val="20"/>
          <w:szCs w:val="20"/>
        </w:rPr>
        <w:t>syas</w:t>
      </w:r>
      <w:r w:rsidRPr="004F55EB">
        <w:rPr>
          <w:color w:val="000000" w:themeColor="text1"/>
          <w:sz w:val="20"/>
          <w:szCs w:val="20"/>
        </w:rPr>
        <w:t xml:space="preserve">ını açıklamanın yapıldığı tarihten sonra alan isteklilere ihale </w:t>
      </w:r>
      <w:r w:rsidR="00EC4CA5" w:rsidRPr="004F55EB">
        <w:rPr>
          <w:color w:val="000000" w:themeColor="text1"/>
          <w:sz w:val="20"/>
          <w:szCs w:val="20"/>
        </w:rPr>
        <w:t>dosyası</w:t>
      </w:r>
      <w:r w:rsidRPr="004F55EB">
        <w:rPr>
          <w:color w:val="000000" w:themeColor="text1"/>
          <w:sz w:val="20"/>
          <w:szCs w:val="20"/>
        </w:rPr>
        <w:t xml:space="preserve"> içerisinde verilir.</w:t>
      </w:r>
    </w:p>
    <w:p w14:paraId="605124A5" w14:textId="77777777" w:rsidR="00CF6ED6" w:rsidRPr="004F55EB" w:rsidRDefault="00CF6ED6" w:rsidP="00CF6ED6">
      <w:pPr>
        <w:rPr>
          <w:color w:val="000000" w:themeColor="text1"/>
          <w:sz w:val="20"/>
          <w:szCs w:val="20"/>
        </w:rPr>
      </w:pPr>
      <w:r w:rsidRPr="004F55EB">
        <w:rPr>
          <w:b/>
          <w:color w:val="000000" w:themeColor="text1"/>
          <w:sz w:val="20"/>
          <w:szCs w:val="20"/>
        </w:rPr>
        <w:t>Madde 14- İhale dosyasında değişiklik yapılması</w:t>
      </w:r>
    </w:p>
    <w:p w14:paraId="23F7BFAF" w14:textId="77777777" w:rsidR="00CF6ED6" w:rsidRPr="004F55EB" w:rsidRDefault="00CF6ED6" w:rsidP="00CF6ED6">
      <w:pPr>
        <w:rPr>
          <w:color w:val="000000" w:themeColor="text1"/>
          <w:sz w:val="20"/>
          <w:szCs w:val="20"/>
        </w:rPr>
      </w:pPr>
      <w:r w:rsidRPr="004F55EB">
        <w:rPr>
          <w:color w:val="000000" w:themeColor="text1"/>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sidRPr="004F55EB">
        <w:rPr>
          <w:color w:val="000000" w:themeColor="text1"/>
          <w:sz w:val="20"/>
          <w:szCs w:val="20"/>
        </w:rPr>
        <w:t>s</w:t>
      </w:r>
      <w:r w:rsidRPr="004F55EB">
        <w:rPr>
          <w:color w:val="000000" w:themeColor="text1"/>
          <w:sz w:val="20"/>
          <w:szCs w:val="20"/>
        </w:rPr>
        <w:t xml:space="preserve">özleşme </w:t>
      </w:r>
      <w:r w:rsidR="00164FA7" w:rsidRPr="004F55EB">
        <w:rPr>
          <w:color w:val="000000" w:themeColor="text1"/>
          <w:sz w:val="20"/>
          <w:szCs w:val="20"/>
        </w:rPr>
        <w:t>m</w:t>
      </w:r>
      <w:r w:rsidRPr="004F55EB">
        <w:rPr>
          <w:color w:val="000000" w:themeColor="text1"/>
          <w:sz w:val="20"/>
          <w:szCs w:val="20"/>
        </w:rPr>
        <w:t xml:space="preserve">akamı tarafından tespit edilmesi veya isteklilerce yazılı olarak bildirilmesi ve bu bildirimin </w:t>
      </w:r>
      <w:r w:rsidR="00164FA7" w:rsidRPr="004F55EB">
        <w:rPr>
          <w:color w:val="000000" w:themeColor="text1"/>
          <w:sz w:val="20"/>
          <w:szCs w:val="20"/>
        </w:rPr>
        <w:t>s</w:t>
      </w:r>
      <w:r w:rsidRPr="004F55EB">
        <w:rPr>
          <w:color w:val="000000" w:themeColor="text1"/>
          <w:sz w:val="20"/>
          <w:szCs w:val="20"/>
        </w:rPr>
        <w:t xml:space="preserve">özleşme </w:t>
      </w:r>
      <w:r w:rsidR="00164FA7" w:rsidRPr="004F55EB">
        <w:rPr>
          <w:color w:val="000000" w:themeColor="text1"/>
          <w:sz w:val="20"/>
          <w:szCs w:val="20"/>
        </w:rPr>
        <w:t>m</w:t>
      </w:r>
      <w:r w:rsidRPr="004F55EB">
        <w:rPr>
          <w:color w:val="000000" w:themeColor="text1"/>
          <w:sz w:val="20"/>
          <w:szCs w:val="20"/>
        </w:rPr>
        <w:t xml:space="preserve">akamı tarafından yerinde bulunması halinde, zeyilname düzenlenmek suretiyle ihale dosyasında değişiklik yapılabilir. </w:t>
      </w:r>
    </w:p>
    <w:p w14:paraId="72816C12" w14:textId="0545D8B8" w:rsidR="00CF6ED6" w:rsidRPr="004F55EB" w:rsidRDefault="00CF6ED6" w:rsidP="00CF6ED6">
      <w:pPr>
        <w:rPr>
          <w:color w:val="000000" w:themeColor="text1"/>
          <w:sz w:val="20"/>
          <w:szCs w:val="20"/>
        </w:rPr>
      </w:pPr>
      <w:r w:rsidRPr="004F55EB">
        <w:rPr>
          <w:color w:val="000000" w:themeColor="text1"/>
          <w:sz w:val="20"/>
          <w:szCs w:val="20"/>
        </w:rPr>
        <w:t>Zeyilname, ihale dosyası alanların tümüne iadeli taahhütlü mektup yoluyla gönderilir veya imza karşılığı elden verilir ve ihale tarihinden en az beş (5) gün önce bilgi sahibi olmaları sağlanır.</w:t>
      </w:r>
      <w:r w:rsidR="00094C91" w:rsidRPr="004F55EB">
        <w:rPr>
          <w:color w:val="000000" w:themeColor="text1"/>
          <w:sz w:val="20"/>
          <w:szCs w:val="20"/>
        </w:rPr>
        <w:t xml:space="preserve"> İhale dosyasını elden teslim almayan ve iletişim bilgisi olmayan istekliler için bu değişiklikler ihale duyurusunun yapıldığı yerlerde de yayımlanacaktır.</w:t>
      </w:r>
      <w:r w:rsidRPr="004F55EB">
        <w:rPr>
          <w:color w:val="000000" w:themeColor="text1"/>
          <w:sz w:val="20"/>
          <w:szCs w:val="20"/>
        </w:rPr>
        <w:t xml:space="preserve"> Yapılan değişiklik nedeniyle tekliflerin hazırlanabilmesi için ek süreye ihtiyaç duyulması halinde, </w:t>
      </w:r>
      <w:r w:rsidR="00164FA7" w:rsidRPr="004F55EB">
        <w:rPr>
          <w:color w:val="000000" w:themeColor="text1"/>
          <w:sz w:val="20"/>
          <w:szCs w:val="20"/>
        </w:rPr>
        <w:t>s</w:t>
      </w:r>
      <w:r w:rsidRPr="004F55EB">
        <w:rPr>
          <w:color w:val="000000" w:themeColor="text1"/>
          <w:sz w:val="20"/>
          <w:szCs w:val="20"/>
        </w:rPr>
        <w:t xml:space="preserve">özleşme </w:t>
      </w:r>
      <w:r w:rsidR="00164FA7" w:rsidRPr="004F55EB">
        <w:rPr>
          <w:color w:val="000000" w:themeColor="text1"/>
          <w:sz w:val="20"/>
          <w:szCs w:val="20"/>
        </w:rPr>
        <w:t>m</w:t>
      </w:r>
      <w:r w:rsidRPr="004F55EB">
        <w:rPr>
          <w:color w:val="000000" w:themeColor="text1"/>
          <w:sz w:val="20"/>
          <w:szCs w:val="20"/>
        </w:rPr>
        <w:t xml:space="preserve">akamı ihale tarihini bir defaya mahsus olmak üzere en fazla on (10) gün süreyle zeyilname ile erteleyebilir. Erteleme süresince ihale dosyası </w:t>
      </w:r>
      <w:r w:rsidR="00337DC1" w:rsidRPr="004F55EB">
        <w:rPr>
          <w:color w:val="000000" w:themeColor="text1"/>
          <w:sz w:val="20"/>
          <w:szCs w:val="20"/>
        </w:rPr>
        <w:t>arzına</w:t>
      </w:r>
      <w:r w:rsidR="00094C91" w:rsidRPr="004F55EB">
        <w:rPr>
          <w:color w:val="000000" w:themeColor="text1"/>
          <w:sz w:val="20"/>
          <w:szCs w:val="20"/>
        </w:rPr>
        <w:t xml:space="preserve"> </w:t>
      </w:r>
      <w:r w:rsidRPr="004F55EB">
        <w:rPr>
          <w:color w:val="000000" w:themeColor="text1"/>
          <w:sz w:val="20"/>
          <w:szCs w:val="20"/>
        </w:rPr>
        <w:t>ve teklif alınmasına devam edilecektir.</w:t>
      </w:r>
    </w:p>
    <w:p w14:paraId="6A1BE406" w14:textId="77777777" w:rsidR="00CF6ED6" w:rsidRPr="004F55EB" w:rsidRDefault="00CF6ED6" w:rsidP="00CF6ED6">
      <w:pPr>
        <w:rPr>
          <w:color w:val="000000" w:themeColor="text1"/>
          <w:sz w:val="20"/>
          <w:szCs w:val="20"/>
        </w:rPr>
      </w:pPr>
      <w:r w:rsidRPr="004F55EB">
        <w:rPr>
          <w:color w:val="000000" w:themeColor="text1"/>
          <w:sz w:val="20"/>
          <w:szCs w:val="20"/>
        </w:rPr>
        <w:t>Zeyilname düzenlenmesi halinde, teklifini bu düzenlemeden önce vermiş olan isteklilere tekliflerini geri çekerek, yeniden teklif verme imkanı tanınacaktır.</w:t>
      </w:r>
    </w:p>
    <w:p w14:paraId="4B07B330" w14:textId="77777777" w:rsidR="00CF6ED6" w:rsidRPr="004F55EB" w:rsidRDefault="00CF6ED6" w:rsidP="00CF6ED6">
      <w:pPr>
        <w:rPr>
          <w:color w:val="000000" w:themeColor="text1"/>
          <w:sz w:val="20"/>
          <w:szCs w:val="20"/>
        </w:rPr>
      </w:pPr>
      <w:r w:rsidRPr="004F55EB">
        <w:rPr>
          <w:b/>
          <w:color w:val="000000" w:themeColor="text1"/>
          <w:sz w:val="20"/>
          <w:szCs w:val="20"/>
        </w:rPr>
        <w:lastRenderedPageBreak/>
        <w:t xml:space="preserve">Madde 15-İhale saatinden önce ihalenin iptal edilmesinde </w:t>
      </w:r>
      <w:r w:rsidR="00164FA7" w:rsidRPr="004F55EB">
        <w:rPr>
          <w:b/>
          <w:color w:val="000000" w:themeColor="text1"/>
          <w:sz w:val="20"/>
          <w:szCs w:val="20"/>
        </w:rPr>
        <w:t>s</w:t>
      </w:r>
      <w:r w:rsidRPr="004F55EB">
        <w:rPr>
          <w:b/>
          <w:color w:val="000000" w:themeColor="text1"/>
          <w:sz w:val="20"/>
          <w:szCs w:val="20"/>
        </w:rPr>
        <w:t xml:space="preserve">özleşme </w:t>
      </w:r>
      <w:r w:rsidR="00164FA7" w:rsidRPr="004F55EB">
        <w:rPr>
          <w:b/>
          <w:color w:val="000000" w:themeColor="text1"/>
          <w:sz w:val="20"/>
          <w:szCs w:val="20"/>
        </w:rPr>
        <w:t>m</w:t>
      </w:r>
      <w:r w:rsidRPr="004F55EB">
        <w:rPr>
          <w:b/>
          <w:color w:val="000000" w:themeColor="text1"/>
          <w:sz w:val="20"/>
          <w:szCs w:val="20"/>
        </w:rPr>
        <w:t>akamının serbestliği</w:t>
      </w:r>
    </w:p>
    <w:p w14:paraId="01721FB1" w14:textId="77777777" w:rsidR="00CF6ED6" w:rsidRPr="004F55EB" w:rsidRDefault="00CF6ED6" w:rsidP="00CF6ED6">
      <w:pPr>
        <w:rPr>
          <w:color w:val="000000" w:themeColor="text1"/>
          <w:sz w:val="20"/>
          <w:szCs w:val="20"/>
        </w:rPr>
      </w:pPr>
      <w:r w:rsidRPr="004F55EB">
        <w:rPr>
          <w:color w:val="000000" w:themeColor="text1"/>
          <w:sz w:val="20"/>
          <w:szCs w:val="20"/>
        </w:rPr>
        <w:t xml:space="preserve">Sözleşme </w:t>
      </w:r>
      <w:r w:rsidR="00164FA7" w:rsidRPr="004F55EB">
        <w:rPr>
          <w:color w:val="000000" w:themeColor="text1"/>
          <w:sz w:val="20"/>
          <w:szCs w:val="20"/>
        </w:rPr>
        <w:t>m</w:t>
      </w:r>
      <w:r w:rsidRPr="004F55EB">
        <w:rPr>
          <w:color w:val="000000" w:themeColor="text1"/>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4F55EB" w:rsidRDefault="00CF6ED6" w:rsidP="00CF6ED6">
      <w:pPr>
        <w:ind w:right="-1"/>
        <w:rPr>
          <w:color w:val="000000" w:themeColor="text1"/>
          <w:sz w:val="20"/>
          <w:szCs w:val="20"/>
        </w:rPr>
      </w:pPr>
      <w:r w:rsidRPr="004F55EB">
        <w:rPr>
          <w:color w:val="000000" w:themeColor="text1"/>
          <w:sz w:val="20"/>
          <w:szCs w:val="20"/>
        </w:rPr>
        <w:t xml:space="preserve">İhalenin iptali halinde, verilmiş olan bütün teklifler reddedilmiş sayılır ve bu teklifler açılmaksızın isteklilere iade edilir. İhalenin iptal edilmesi nedeniyle istekliler </w:t>
      </w:r>
      <w:r w:rsidR="00164FA7" w:rsidRPr="004F55EB">
        <w:rPr>
          <w:color w:val="000000" w:themeColor="text1"/>
          <w:sz w:val="20"/>
          <w:szCs w:val="20"/>
        </w:rPr>
        <w:t>s</w:t>
      </w:r>
      <w:r w:rsidRPr="004F55EB">
        <w:rPr>
          <w:color w:val="000000" w:themeColor="text1"/>
          <w:sz w:val="20"/>
          <w:szCs w:val="20"/>
        </w:rPr>
        <w:t xml:space="preserve">özleşme </w:t>
      </w:r>
      <w:r w:rsidR="00164FA7" w:rsidRPr="004F55EB">
        <w:rPr>
          <w:color w:val="000000" w:themeColor="text1"/>
          <w:sz w:val="20"/>
          <w:szCs w:val="20"/>
        </w:rPr>
        <w:t>m</w:t>
      </w:r>
      <w:r w:rsidRPr="004F55EB">
        <w:rPr>
          <w:color w:val="000000" w:themeColor="text1"/>
          <w:sz w:val="20"/>
          <w:szCs w:val="20"/>
        </w:rPr>
        <w:t>akamından herhangi bir hak talebinde bulunamaz.</w:t>
      </w:r>
    </w:p>
    <w:p w14:paraId="7E81C1F4" w14:textId="77777777" w:rsidR="009F79F7" w:rsidRPr="004F55EB" w:rsidRDefault="009F79F7" w:rsidP="00CF6ED6">
      <w:pPr>
        <w:ind w:right="-1"/>
        <w:rPr>
          <w:color w:val="000000" w:themeColor="text1"/>
          <w:sz w:val="20"/>
          <w:szCs w:val="20"/>
        </w:rPr>
      </w:pPr>
    </w:p>
    <w:p w14:paraId="51185C0D" w14:textId="77777777" w:rsidR="00CF6ED6" w:rsidRPr="004F55EB" w:rsidRDefault="00CF6ED6" w:rsidP="00CF6ED6">
      <w:pPr>
        <w:rPr>
          <w:b/>
          <w:color w:val="000000" w:themeColor="text1"/>
          <w:sz w:val="20"/>
          <w:szCs w:val="20"/>
        </w:rPr>
      </w:pPr>
      <w:r w:rsidRPr="004F55EB">
        <w:rPr>
          <w:b/>
          <w:color w:val="000000" w:themeColor="text1"/>
          <w:sz w:val="20"/>
          <w:szCs w:val="20"/>
        </w:rPr>
        <w:t>Madde 16- Ortak girişim</w:t>
      </w:r>
    </w:p>
    <w:p w14:paraId="2E902EC9" w14:textId="77777777" w:rsidR="00CF6ED6" w:rsidRPr="004F55EB" w:rsidRDefault="00CF6ED6" w:rsidP="00CF6ED6">
      <w:pPr>
        <w:rPr>
          <w:color w:val="000000" w:themeColor="text1"/>
          <w:sz w:val="20"/>
          <w:szCs w:val="20"/>
        </w:rPr>
      </w:pPr>
      <w:r w:rsidRPr="004F55EB">
        <w:rPr>
          <w:color w:val="000000" w:themeColor="text1"/>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4F55EB" w:rsidRDefault="00CF6ED6" w:rsidP="00CF6ED6">
      <w:pPr>
        <w:rPr>
          <w:color w:val="000000" w:themeColor="text1"/>
          <w:sz w:val="20"/>
          <w:szCs w:val="20"/>
        </w:rPr>
      </w:pPr>
      <w:r w:rsidRPr="004F55EB">
        <w:rPr>
          <w:color w:val="000000" w:themeColor="text1"/>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4F55EB" w:rsidRDefault="00CF6ED6" w:rsidP="00CF6ED6">
      <w:pPr>
        <w:spacing w:after="60"/>
        <w:rPr>
          <w:b/>
          <w:color w:val="000000" w:themeColor="text1"/>
          <w:sz w:val="20"/>
          <w:szCs w:val="20"/>
        </w:rPr>
      </w:pPr>
      <w:r w:rsidRPr="004F55EB">
        <w:rPr>
          <w:b/>
          <w:color w:val="000000" w:themeColor="text1"/>
          <w:sz w:val="20"/>
          <w:szCs w:val="20"/>
        </w:rPr>
        <w:t xml:space="preserve">Madde 17-Alt yükleniciler </w:t>
      </w:r>
    </w:p>
    <w:p w14:paraId="129B28FA" w14:textId="77777777" w:rsidR="00CF6ED6" w:rsidRPr="004F55EB" w:rsidRDefault="00CF6ED6" w:rsidP="00582170">
      <w:pPr>
        <w:pStyle w:val="GvdeMetni2"/>
        <w:tabs>
          <w:tab w:val="left" w:pos="0"/>
        </w:tabs>
        <w:spacing w:after="0" w:line="240" w:lineRule="auto"/>
        <w:ind w:right="-357"/>
        <w:rPr>
          <w:rFonts w:ascii="Times New Roman" w:hAnsi="Times New Roman"/>
          <w:color w:val="000000" w:themeColor="text1"/>
          <w:sz w:val="20"/>
          <w:lang w:val="tr-TR"/>
        </w:rPr>
      </w:pPr>
      <w:bookmarkStart w:id="12" w:name="_Hlk121233467"/>
      <w:r w:rsidRPr="004F55EB">
        <w:rPr>
          <w:rFonts w:ascii="Times New Roman" w:hAnsi="Times New Roman"/>
          <w:color w:val="000000" w:themeColor="text1"/>
          <w:sz w:val="20"/>
          <w:lang w:val="tr-TR"/>
        </w:rPr>
        <w:t xml:space="preserve">İhale konusu alımın/işin tamamı veya bir kısmı alt yüklenicilere </w:t>
      </w:r>
      <w:r w:rsidR="00EC4CA5" w:rsidRPr="004F55EB">
        <w:rPr>
          <w:rFonts w:ascii="Times New Roman" w:hAnsi="Times New Roman"/>
          <w:color w:val="000000" w:themeColor="text1"/>
          <w:sz w:val="20"/>
          <w:lang w:val="tr-TR"/>
        </w:rPr>
        <w:t xml:space="preserve">(taşeronlara) </w:t>
      </w:r>
      <w:r w:rsidRPr="004F55EB">
        <w:rPr>
          <w:rFonts w:ascii="Times New Roman" w:hAnsi="Times New Roman"/>
          <w:color w:val="000000" w:themeColor="text1"/>
          <w:sz w:val="20"/>
          <w:lang w:val="tr-TR"/>
        </w:rPr>
        <w:t>yaptırılamaz</w:t>
      </w:r>
      <w:r w:rsidR="00582170" w:rsidRPr="004F55EB">
        <w:rPr>
          <w:rFonts w:ascii="Times New Roman" w:hAnsi="Times New Roman"/>
          <w:color w:val="000000" w:themeColor="text1"/>
          <w:sz w:val="20"/>
          <w:lang w:val="tr-TR"/>
        </w:rPr>
        <w:t>.</w:t>
      </w:r>
      <w:r w:rsidR="004604F7" w:rsidRPr="004F55EB">
        <w:rPr>
          <w:rFonts w:ascii="Times New Roman" w:hAnsi="Times New Roman"/>
          <w:color w:val="000000" w:themeColor="text1"/>
          <w:sz w:val="20"/>
          <w:lang w:val="tr-TR"/>
        </w:rPr>
        <w:t xml:space="preserve"> Yapım işlerinde </w:t>
      </w:r>
      <w:r w:rsidR="00893F37" w:rsidRPr="004F55EB">
        <w:rPr>
          <w:rFonts w:ascii="Times New Roman" w:hAnsi="Times New Roman"/>
          <w:color w:val="000000" w:themeColor="text1"/>
          <w:sz w:val="20"/>
          <w:lang w:val="tr-TR"/>
        </w:rPr>
        <w:t>sözleşme makamının onayının da olması halinde bu kural uygulanmaz.</w:t>
      </w:r>
    </w:p>
    <w:p w14:paraId="0F641453" w14:textId="54EF65A9" w:rsidR="00D23BED" w:rsidRPr="004F55EB" w:rsidRDefault="00A85E1B" w:rsidP="00D23BED">
      <w:pPr>
        <w:tabs>
          <w:tab w:val="left" w:pos="0"/>
        </w:tabs>
        <w:overflowPunct w:val="0"/>
        <w:autoSpaceDE w:val="0"/>
        <w:autoSpaceDN w:val="0"/>
        <w:adjustRightInd w:val="0"/>
        <w:ind w:right="-357"/>
        <w:textAlignment w:val="baseline"/>
        <w:rPr>
          <w:rFonts w:eastAsia="Calibri" w:cs="Arial"/>
          <w:color w:val="000000" w:themeColor="text1"/>
          <w:sz w:val="20"/>
          <w:szCs w:val="20"/>
        </w:rPr>
      </w:pPr>
      <w:r w:rsidRPr="004F55EB">
        <w:rPr>
          <w:rFonts w:eastAsia="Calibri" w:cs="Arial"/>
          <w:color w:val="000000" w:themeColor="text1"/>
          <w:sz w:val="20"/>
          <w:szCs w:val="20"/>
        </w:rPr>
        <w:t>Bu madde boş bırakılmıştır.</w:t>
      </w:r>
    </w:p>
    <w:p w14:paraId="5DA101C6" w14:textId="10E65320" w:rsidR="00D23BED" w:rsidRPr="004F55EB" w:rsidRDefault="00D23BED" w:rsidP="00582170">
      <w:pPr>
        <w:pStyle w:val="GvdeMetni2"/>
        <w:tabs>
          <w:tab w:val="left" w:pos="0"/>
        </w:tabs>
        <w:spacing w:after="0" w:line="240" w:lineRule="auto"/>
        <w:ind w:right="-357"/>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 </w:t>
      </w:r>
    </w:p>
    <w:bookmarkEnd w:id="12"/>
    <w:p w14:paraId="657FAA94" w14:textId="77777777" w:rsidR="00CF6ED6" w:rsidRPr="004F55EB" w:rsidRDefault="00CF6ED6" w:rsidP="00D93660">
      <w:pPr>
        <w:keepNext/>
        <w:spacing w:after="60"/>
        <w:rPr>
          <w:b/>
          <w:color w:val="000000" w:themeColor="text1"/>
          <w:sz w:val="20"/>
          <w:szCs w:val="20"/>
        </w:rPr>
      </w:pPr>
      <w:r w:rsidRPr="004F55EB">
        <w:rPr>
          <w:b/>
          <w:color w:val="000000" w:themeColor="text1"/>
          <w:sz w:val="20"/>
          <w:szCs w:val="20"/>
        </w:rPr>
        <w:t>Madde18-</w:t>
      </w:r>
      <w:r w:rsidR="002C15AC" w:rsidRPr="004F55EB">
        <w:rPr>
          <w:b/>
          <w:color w:val="000000" w:themeColor="text1"/>
          <w:sz w:val="20"/>
          <w:szCs w:val="20"/>
        </w:rPr>
        <w:t xml:space="preserve"> </w:t>
      </w:r>
      <w:r w:rsidRPr="004F55EB">
        <w:rPr>
          <w:b/>
          <w:color w:val="000000" w:themeColor="text1"/>
          <w:sz w:val="20"/>
          <w:szCs w:val="20"/>
        </w:rPr>
        <w:t xml:space="preserve">Teklif ve sözleşme türü </w:t>
      </w:r>
    </w:p>
    <w:p w14:paraId="6DBFCC99" w14:textId="77777777" w:rsidR="00CF6ED6" w:rsidRPr="004F55EB" w:rsidRDefault="00CF6ED6" w:rsidP="00CF6ED6">
      <w:pPr>
        <w:rPr>
          <w:color w:val="000000" w:themeColor="text1"/>
          <w:sz w:val="20"/>
          <w:szCs w:val="20"/>
        </w:rPr>
      </w:pPr>
      <w:r w:rsidRPr="004F55EB">
        <w:rPr>
          <w:color w:val="000000" w:themeColor="text1"/>
          <w:sz w:val="20"/>
          <w:szCs w:val="20"/>
        </w:rPr>
        <w:t xml:space="preserve">Tekliflerin, götürü bedel veya birim fiyat esaslı olacağı </w:t>
      </w:r>
      <w:r w:rsidR="00164FA7" w:rsidRPr="004F55EB">
        <w:rPr>
          <w:color w:val="000000" w:themeColor="text1"/>
          <w:sz w:val="20"/>
          <w:szCs w:val="20"/>
        </w:rPr>
        <w:t>s</w:t>
      </w:r>
      <w:r w:rsidRPr="004F55EB">
        <w:rPr>
          <w:color w:val="000000" w:themeColor="text1"/>
          <w:sz w:val="20"/>
          <w:szCs w:val="20"/>
        </w:rPr>
        <w:t xml:space="preserve">özleşme </w:t>
      </w:r>
      <w:r w:rsidR="00164FA7" w:rsidRPr="004F55EB">
        <w:rPr>
          <w:color w:val="000000" w:themeColor="text1"/>
          <w:sz w:val="20"/>
          <w:szCs w:val="20"/>
        </w:rPr>
        <w:t>m</w:t>
      </w:r>
      <w:r w:rsidRPr="004F55EB">
        <w:rPr>
          <w:color w:val="000000" w:themeColor="text1"/>
          <w:sz w:val="20"/>
          <w:szCs w:val="20"/>
        </w:rPr>
        <w:t>akamı tarafından belirlenir ve ihale duyurusunda hangi usul ile ihaleye çıkıldığı belirtilir.</w:t>
      </w:r>
    </w:p>
    <w:p w14:paraId="72190BCE" w14:textId="77777777" w:rsidR="00CF6ED6" w:rsidRPr="004F55EB" w:rsidRDefault="00CF6ED6" w:rsidP="00CF6ED6">
      <w:pPr>
        <w:rPr>
          <w:b/>
          <w:color w:val="000000" w:themeColor="text1"/>
          <w:sz w:val="20"/>
          <w:szCs w:val="20"/>
        </w:rPr>
      </w:pPr>
      <w:r w:rsidRPr="004F55EB">
        <w:rPr>
          <w:b/>
          <w:color w:val="000000" w:themeColor="text1"/>
          <w:sz w:val="20"/>
          <w:szCs w:val="20"/>
        </w:rPr>
        <w:t>Madde 19- Teklifin dili</w:t>
      </w:r>
    </w:p>
    <w:p w14:paraId="45E6D259" w14:textId="77777777" w:rsidR="00CF6ED6" w:rsidRPr="004F55EB" w:rsidRDefault="00CF6ED6" w:rsidP="00CF6ED6">
      <w:pPr>
        <w:rPr>
          <w:color w:val="000000" w:themeColor="text1"/>
          <w:sz w:val="20"/>
          <w:szCs w:val="20"/>
        </w:rPr>
      </w:pPr>
      <w:r w:rsidRPr="004F55EB">
        <w:rPr>
          <w:color w:val="000000" w:themeColor="text1"/>
          <w:sz w:val="20"/>
          <w:szCs w:val="20"/>
        </w:rPr>
        <w:t>Teklifler ve ekleri Türkçe olarak hazırlanacak ve sunulacaktır.</w:t>
      </w:r>
    </w:p>
    <w:p w14:paraId="43208B8E" w14:textId="77777777" w:rsidR="00CF6ED6" w:rsidRPr="004F55EB" w:rsidRDefault="00CF6ED6" w:rsidP="00DD7BB5">
      <w:pPr>
        <w:keepNext/>
        <w:rPr>
          <w:b/>
          <w:color w:val="000000" w:themeColor="text1"/>
          <w:sz w:val="20"/>
          <w:szCs w:val="20"/>
        </w:rPr>
      </w:pPr>
      <w:r w:rsidRPr="004F55EB">
        <w:rPr>
          <w:b/>
          <w:color w:val="000000" w:themeColor="text1"/>
          <w:sz w:val="20"/>
          <w:szCs w:val="20"/>
        </w:rPr>
        <w:t>Madde 20-Teklif ve ödemelerde geçerli para birimi</w:t>
      </w:r>
    </w:p>
    <w:p w14:paraId="52969DA7" w14:textId="77777777" w:rsidR="00CF6ED6" w:rsidRPr="004F55EB" w:rsidRDefault="00CF6ED6" w:rsidP="00CF6ED6">
      <w:pPr>
        <w:rPr>
          <w:color w:val="000000" w:themeColor="text1"/>
          <w:sz w:val="20"/>
          <w:szCs w:val="20"/>
        </w:rPr>
      </w:pPr>
      <w:r w:rsidRPr="004F55EB">
        <w:rPr>
          <w:color w:val="000000" w:themeColor="text1"/>
          <w:sz w:val="20"/>
          <w:szCs w:val="20"/>
        </w:rPr>
        <w:t xml:space="preserve">Teklif ve ödemelerde geçerli para birimi TL’dir. </w:t>
      </w:r>
    </w:p>
    <w:p w14:paraId="772AEC0D" w14:textId="77777777" w:rsidR="00CF6ED6" w:rsidRPr="004F55EB" w:rsidRDefault="00CF6ED6" w:rsidP="00CF6ED6">
      <w:pPr>
        <w:spacing w:after="60"/>
        <w:rPr>
          <w:b/>
          <w:color w:val="000000" w:themeColor="text1"/>
          <w:sz w:val="20"/>
          <w:szCs w:val="20"/>
        </w:rPr>
      </w:pPr>
      <w:r w:rsidRPr="004F55EB">
        <w:rPr>
          <w:b/>
          <w:color w:val="000000" w:themeColor="text1"/>
          <w:sz w:val="20"/>
          <w:szCs w:val="20"/>
        </w:rPr>
        <w:t>Madde 21-Kısmi teklif verilmesi</w:t>
      </w:r>
    </w:p>
    <w:p w14:paraId="44AEAD80" w14:textId="77777777" w:rsidR="00CF6ED6" w:rsidRPr="004F55EB" w:rsidRDefault="00CF6ED6" w:rsidP="00CF6ED6">
      <w:pPr>
        <w:spacing w:after="60"/>
        <w:rPr>
          <w:color w:val="000000" w:themeColor="text1"/>
          <w:sz w:val="20"/>
          <w:szCs w:val="20"/>
        </w:rPr>
      </w:pPr>
      <w:r w:rsidRPr="004F55EB">
        <w:rPr>
          <w:color w:val="000000" w:themeColor="text1"/>
          <w:sz w:val="20"/>
          <w:szCs w:val="20"/>
        </w:rPr>
        <w:t xml:space="preserve">Sözleşme </w:t>
      </w:r>
      <w:r w:rsidR="00164FA7" w:rsidRPr="004F55EB">
        <w:rPr>
          <w:color w:val="000000" w:themeColor="text1"/>
          <w:sz w:val="20"/>
          <w:szCs w:val="20"/>
        </w:rPr>
        <w:t>m</w:t>
      </w:r>
      <w:r w:rsidRPr="004F55EB">
        <w:rPr>
          <w:color w:val="000000" w:themeColor="text1"/>
          <w:sz w:val="20"/>
          <w:szCs w:val="20"/>
        </w:rPr>
        <w:t>akamı tarafından gerçekleştirilecek ihalelerde</w:t>
      </w:r>
      <w:r w:rsidR="00EC4CA5" w:rsidRPr="004F55EB">
        <w:rPr>
          <w:color w:val="000000" w:themeColor="text1"/>
          <w:sz w:val="20"/>
          <w:szCs w:val="20"/>
        </w:rPr>
        <w:t>, lotlar halinde ihaleye çıkılmamış ise,</w:t>
      </w:r>
      <w:r w:rsidRPr="004F55EB">
        <w:rPr>
          <w:color w:val="000000" w:themeColor="text1"/>
          <w:sz w:val="20"/>
          <w:szCs w:val="20"/>
        </w:rPr>
        <w:t xml:space="preserve"> işin tamamı için teklif sunulacak olup kısmi teklifler kabul edilmeyecektir.</w:t>
      </w:r>
    </w:p>
    <w:p w14:paraId="7C42EE39" w14:textId="77777777" w:rsidR="00CF6ED6" w:rsidRPr="004F55EB" w:rsidRDefault="00CF6ED6" w:rsidP="001D2304">
      <w:pPr>
        <w:spacing w:after="60"/>
        <w:rPr>
          <w:b/>
          <w:color w:val="000000" w:themeColor="text1"/>
          <w:sz w:val="20"/>
          <w:szCs w:val="20"/>
        </w:rPr>
      </w:pPr>
      <w:r w:rsidRPr="004F55EB">
        <w:rPr>
          <w:b/>
          <w:color w:val="000000" w:themeColor="text1"/>
          <w:sz w:val="20"/>
          <w:szCs w:val="20"/>
        </w:rPr>
        <w:t>Madde 22- Alternatif teklifler</w:t>
      </w:r>
    </w:p>
    <w:p w14:paraId="2EBA0209" w14:textId="77777777" w:rsidR="00CF6ED6" w:rsidRPr="004F55EB" w:rsidRDefault="00CF6ED6" w:rsidP="00CF6ED6">
      <w:pPr>
        <w:rPr>
          <w:color w:val="000000" w:themeColor="text1"/>
          <w:sz w:val="20"/>
          <w:szCs w:val="20"/>
        </w:rPr>
      </w:pPr>
      <w:r w:rsidRPr="004F55EB">
        <w:rPr>
          <w:color w:val="000000" w:themeColor="text1"/>
          <w:sz w:val="20"/>
          <w:szCs w:val="20"/>
        </w:rPr>
        <w:t>İhale konusu işe ilişkin olarak alternatif teklif sunulamaz.</w:t>
      </w:r>
    </w:p>
    <w:p w14:paraId="30ECDA87" w14:textId="77777777" w:rsidR="00CF6ED6" w:rsidRPr="004F55EB" w:rsidRDefault="00CF6ED6" w:rsidP="00CF6ED6">
      <w:pPr>
        <w:spacing w:line="259" w:lineRule="auto"/>
        <w:rPr>
          <w:b/>
          <w:color w:val="000000" w:themeColor="text1"/>
          <w:sz w:val="20"/>
          <w:szCs w:val="20"/>
        </w:rPr>
      </w:pPr>
      <w:r w:rsidRPr="004F55EB">
        <w:rPr>
          <w:b/>
          <w:color w:val="000000" w:themeColor="text1"/>
          <w:sz w:val="20"/>
          <w:szCs w:val="20"/>
        </w:rPr>
        <w:t xml:space="preserve">Madde 23-Tekliflerin sunulma şekli </w:t>
      </w:r>
    </w:p>
    <w:p w14:paraId="09883CEC" w14:textId="77777777" w:rsidR="00CF6ED6" w:rsidRPr="004F55EB" w:rsidRDefault="00CF6ED6" w:rsidP="00CF6ED6">
      <w:pPr>
        <w:rPr>
          <w:color w:val="000000" w:themeColor="text1"/>
          <w:sz w:val="20"/>
          <w:szCs w:val="20"/>
        </w:rPr>
      </w:pPr>
      <w:r w:rsidRPr="004F55EB">
        <w:rPr>
          <w:color w:val="000000" w:themeColor="text1"/>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sidRPr="004F55EB">
        <w:rPr>
          <w:color w:val="000000" w:themeColor="text1"/>
          <w:sz w:val="20"/>
          <w:szCs w:val="20"/>
        </w:rPr>
        <w:t>s</w:t>
      </w:r>
      <w:r w:rsidRPr="004F55EB">
        <w:rPr>
          <w:color w:val="000000" w:themeColor="text1"/>
          <w:sz w:val="20"/>
          <w:szCs w:val="20"/>
        </w:rPr>
        <w:t xml:space="preserve">özleşme </w:t>
      </w:r>
      <w:r w:rsidR="006E4B55" w:rsidRPr="004F55EB">
        <w:rPr>
          <w:color w:val="000000" w:themeColor="text1"/>
          <w:sz w:val="20"/>
          <w:szCs w:val="20"/>
        </w:rPr>
        <w:t>m</w:t>
      </w:r>
      <w:r w:rsidRPr="004F55EB">
        <w:rPr>
          <w:color w:val="000000" w:themeColor="text1"/>
          <w:sz w:val="20"/>
          <w:szCs w:val="20"/>
        </w:rPr>
        <w:t>akamı</w:t>
      </w:r>
      <w:r w:rsidR="0003677D" w:rsidRPr="004F55EB">
        <w:rPr>
          <w:color w:val="000000" w:themeColor="text1"/>
          <w:sz w:val="20"/>
          <w:szCs w:val="20"/>
        </w:rPr>
        <w:t>n</w:t>
      </w:r>
      <w:r w:rsidRPr="004F55EB">
        <w:rPr>
          <w:color w:val="000000" w:themeColor="text1"/>
          <w:sz w:val="20"/>
          <w:szCs w:val="20"/>
        </w:rPr>
        <w:t>ın açık adresi yazılır. Zarfın yapıştırılan yeri istekli tarafından imzalanarak, mühürlenecek veya kaşelenecektir.</w:t>
      </w:r>
    </w:p>
    <w:p w14:paraId="4A95CEF9" w14:textId="77777777" w:rsidR="00CF6ED6" w:rsidRPr="004F55EB" w:rsidRDefault="00CF6ED6" w:rsidP="00CF6ED6">
      <w:pPr>
        <w:ind w:right="-1"/>
        <w:rPr>
          <w:color w:val="000000" w:themeColor="text1"/>
          <w:sz w:val="20"/>
          <w:szCs w:val="20"/>
        </w:rPr>
      </w:pPr>
      <w:r w:rsidRPr="004F55EB">
        <w:rPr>
          <w:color w:val="000000" w:themeColor="text1"/>
          <w:sz w:val="20"/>
          <w:szCs w:val="20"/>
        </w:rPr>
        <w:t>Teklifler ihale do</w:t>
      </w:r>
      <w:r w:rsidR="00EC4CA5" w:rsidRPr="004F55EB">
        <w:rPr>
          <w:color w:val="000000" w:themeColor="text1"/>
          <w:sz w:val="20"/>
          <w:szCs w:val="20"/>
        </w:rPr>
        <w:t>syas</w:t>
      </w:r>
      <w:r w:rsidRPr="004F55EB">
        <w:rPr>
          <w:color w:val="000000" w:themeColor="text1"/>
          <w:sz w:val="20"/>
          <w:szCs w:val="20"/>
        </w:rPr>
        <w:t xml:space="preserve">ında belirtilen ihale saatine kadar sıra numaralı alındılar karşılığında </w:t>
      </w:r>
      <w:r w:rsidR="006E4B55" w:rsidRPr="004F55EB">
        <w:rPr>
          <w:color w:val="000000" w:themeColor="text1"/>
          <w:sz w:val="20"/>
          <w:szCs w:val="20"/>
        </w:rPr>
        <w:t>s</w:t>
      </w:r>
      <w:r w:rsidRPr="004F55EB">
        <w:rPr>
          <w:color w:val="000000" w:themeColor="text1"/>
          <w:sz w:val="20"/>
          <w:szCs w:val="20"/>
        </w:rPr>
        <w:t xml:space="preserve">özleşme </w:t>
      </w:r>
      <w:r w:rsidR="006E4B55" w:rsidRPr="004F55EB">
        <w:rPr>
          <w:color w:val="000000" w:themeColor="text1"/>
          <w:sz w:val="20"/>
          <w:szCs w:val="20"/>
        </w:rPr>
        <w:t>m</w:t>
      </w:r>
      <w:r w:rsidRPr="004F55EB">
        <w:rPr>
          <w:color w:val="000000" w:themeColor="text1"/>
          <w:sz w:val="20"/>
          <w:szCs w:val="20"/>
        </w:rPr>
        <w:t>akamına (tekliflerin sunulacağı yere) teslim edilir. Bu saatten sonra verilen teklifler kabul edilmez ve aç</w:t>
      </w:r>
      <w:r w:rsidR="00233B57" w:rsidRPr="004F55EB">
        <w:rPr>
          <w:color w:val="000000" w:themeColor="text1"/>
          <w:sz w:val="20"/>
          <w:szCs w:val="20"/>
        </w:rPr>
        <w:t>ılmadan istekliye iade edilir.</w:t>
      </w:r>
    </w:p>
    <w:p w14:paraId="70320ADC" w14:textId="77777777" w:rsidR="00CF6ED6" w:rsidRPr="004F55EB" w:rsidRDefault="00CF6ED6" w:rsidP="00CF6ED6">
      <w:pPr>
        <w:ind w:right="-1"/>
        <w:rPr>
          <w:color w:val="000000" w:themeColor="text1"/>
          <w:sz w:val="20"/>
          <w:szCs w:val="20"/>
        </w:rPr>
      </w:pPr>
      <w:r w:rsidRPr="004F55EB">
        <w:rPr>
          <w:color w:val="000000" w:themeColor="text1"/>
          <w:sz w:val="20"/>
          <w:szCs w:val="20"/>
        </w:rPr>
        <w:t xml:space="preserve">Zeyilname ile teklif verme süresinin uzatılması halinde, </w:t>
      </w:r>
      <w:r w:rsidR="006E4B55" w:rsidRPr="004F55EB">
        <w:rPr>
          <w:color w:val="000000" w:themeColor="text1"/>
          <w:sz w:val="20"/>
          <w:szCs w:val="20"/>
        </w:rPr>
        <w:t>s</w:t>
      </w:r>
      <w:r w:rsidRPr="004F55EB">
        <w:rPr>
          <w:color w:val="000000" w:themeColor="text1"/>
          <w:sz w:val="20"/>
          <w:szCs w:val="20"/>
        </w:rPr>
        <w:t xml:space="preserve">özleşme </w:t>
      </w:r>
      <w:r w:rsidR="006E4B55" w:rsidRPr="004F55EB">
        <w:rPr>
          <w:color w:val="000000" w:themeColor="text1"/>
          <w:sz w:val="20"/>
          <w:szCs w:val="20"/>
        </w:rPr>
        <w:t>m</w:t>
      </w:r>
      <w:r w:rsidRPr="004F55EB">
        <w:rPr>
          <w:color w:val="000000" w:themeColor="text1"/>
          <w:sz w:val="20"/>
          <w:szCs w:val="20"/>
        </w:rPr>
        <w:t xml:space="preserve">akamı ve isteklilerin ilk teklif verme tarihine bağlı tüm hak ve yükümlülükleri süre açısından, yeniden tespit edilen son teklif verme tarihine ve saatine kadar uzatılmış sayılır. </w:t>
      </w:r>
    </w:p>
    <w:p w14:paraId="07E07EAD" w14:textId="77777777" w:rsidR="00D23BED" w:rsidRPr="004F55EB" w:rsidRDefault="00D23BED" w:rsidP="00CF6ED6">
      <w:pPr>
        <w:ind w:right="-1"/>
        <w:rPr>
          <w:color w:val="000000" w:themeColor="text1"/>
          <w:sz w:val="20"/>
          <w:szCs w:val="20"/>
        </w:rPr>
      </w:pPr>
    </w:p>
    <w:p w14:paraId="6015572E" w14:textId="77777777" w:rsidR="000A2109" w:rsidRPr="004F55EB" w:rsidRDefault="000A2109" w:rsidP="00CF6ED6">
      <w:pPr>
        <w:ind w:right="-1"/>
        <w:rPr>
          <w:color w:val="000000" w:themeColor="text1"/>
          <w:sz w:val="20"/>
          <w:szCs w:val="20"/>
        </w:rPr>
      </w:pPr>
    </w:p>
    <w:p w14:paraId="7F387172" w14:textId="77777777" w:rsidR="000A2109" w:rsidRPr="004F55EB" w:rsidRDefault="000A2109" w:rsidP="00CF6ED6">
      <w:pPr>
        <w:ind w:right="-1"/>
        <w:rPr>
          <w:color w:val="000000" w:themeColor="text1"/>
          <w:sz w:val="20"/>
          <w:szCs w:val="20"/>
        </w:rPr>
      </w:pPr>
    </w:p>
    <w:p w14:paraId="4AD7830C" w14:textId="77777777" w:rsidR="00CF6ED6" w:rsidRPr="004F55EB" w:rsidRDefault="00CF6ED6" w:rsidP="00A62F41">
      <w:pPr>
        <w:spacing w:line="259" w:lineRule="auto"/>
        <w:rPr>
          <w:b/>
          <w:color w:val="000000" w:themeColor="text1"/>
          <w:sz w:val="20"/>
          <w:szCs w:val="20"/>
        </w:rPr>
      </w:pPr>
      <w:r w:rsidRPr="004F55EB">
        <w:rPr>
          <w:b/>
          <w:color w:val="000000" w:themeColor="text1"/>
          <w:sz w:val="20"/>
          <w:szCs w:val="20"/>
        </w:rPr>
        <w:t>Madde 24-Teklif mektubunun şekli ve içeriği</w:t>
      </w:r>
    </w:p>
    <w:p w14:paraId="48CB3734" w14:textId="77777777" w:rsidR="00CF6ED6" w:rsidRPr="004F55EB" w:rsidRDefault="00CF6ED6" w:rsidP="00CF6ED6">
      <w:pPr>
        <w:keepNext/>
        <w:spacing w:after="120"/>
        <w:rPr>
          <w:color w:val="000000" w:themeColor="text1"/>
          <w:sz w:val="20"/>
        </w:rPr>
      </w:pPr>
      <w:r w:rsidRPr="004F55EB">
        <w:rPr>
          <w:color w:val="000000" w:themeColor="text1"/>
          <w:sz w:val="20"/>
        </w:rPr>
        <w:t xml:space="preserve">Teklif, bir </w:t>
      </w:r>
      <w:r w:rsidR="00EA4190" w:rsidRPr="004F55EB">
        <w:rPr>
          <w:color w:val="000000" w:themeColor="text1"/>
          <w:sz w:val="20"/>
        </w:rPr>
        <w:t>t</w:t>
      </w:r>
      <w:r w:rsidRPr="004F55EB">
        <w:rPr>
          <w:color w:val="000000" w:themeColor="text1"/>
          <w:sz w:val="20"/>
        </w:rPr>
        <w:t xml:space="preserve">eknik ve bir </w:t>
      </w:r>
      <w:r w:rsidR="00EA4190" w:rsidRPr="004F55EB">
        <w:rPr>
          <w:color w:val="000000" w:themeColor="text1"/>
          <w:sz w:val="20"/>
        </w:rPr>
        <w:t>m</w:t>
      </w:r>
      <w:r w:rsidRPr="004F55EB">
        <w:rPr>
          <w:color w:val="000000" w:themeColor="text1"/>
          <w:sz w:val="20"/>
        </w:rPr>
        <w:t xml:space="preserve">ali tekliften oluşur ve bunların ayrı zarflarda teslim edilmesi gerekir.  </w:t>
      </w:r>
    </w:p>
    <w:p w14:paraId="3711A98C" w14:textId="77777777" w:rsidR="00CF6ED6" w:rsidRPr="004F55EB" w:rsidRDefault="00CF6ED6" w:rsidP="00CF6ED6">
      <w:pPr>
        <w:tabs>
          <w:tab w:val="left" w:pos="0"/>
        </w:tabs>
        <w:ind w:right="-1"/>
        <w:rPr>
          <w:color w:val="000000" w:themeColor="text1"/>
          <w:sz w:val="20"/>
          <w:szCs w:val="20"/>
        </w:rPr>
      </w:pPr>
      <w:r w:rsidRPr="004F55EB">
        <w:rPr>
          <w:color w:val="000000" w:themeColor="text1"/>
          <w:sz w:val="20"/>
          <w:szCs w:val="20"/>
        </w:rPr>
        <w:t xml:space="preserve">Teklif mektupları, yazılı ve imzalı olarak sunulur. Teklif </w:t>
      </w:r>
      <w:r w:rsidR="00EA4190" w:rsidRPr="004F55EB">
        <w:rPr>
          <w:color w:val="000000" w:themeColor="text1"/>
          <w:sz w:val="20"/>
          <w:szCs w:val="20"/>
        </w:rPr>
        <w:t>m</w:t>
      </w:r>
      <w:r w:rsidRPr="004F55EB">
        <w:rPr>
          <w:color w:val="000000" w:themeColor="text1"/>
          <w:sz w:val="20"/>
          <w:szCs w:val="20"/>
        </w:rPr>
        <w:t xml:space="preserve">ektubunda; </w:t>
      </w:r>
    </w:p>
    <w:p w14:paraId="3BA229AA" w14:textId="77777777" w:rsidR="00CF6ED6" w:rsidRPr="004F55EB" w:rsidRDefault="00CF6ED6" w:rsidP="00E4672B">
      <w:pPr>
        <w:numPr>
          <w:ilvl w:val="0"/>
          <w:numId w:val="16"/>
        </w:numPr>
        <w:tabs>
          <w:tab w:val="left" w:pos="0"/>
        </w:tabs>
        <w:overflowPunct w:val="0"/>
        <w:autoSpaceDE w:val="0"/>
        <w:autoSpaceDN w:val="0"/>
        <w:adjustRightInd w:val="0"/>
        <w:ind w:right="-1" w:hanging="76"/>
        <w:textAlignment w:val="baseline"/>
        <w:rPr>
          <w:color w:val="000000" w:themeColor="text1"/>
          <w:sz w:val="20"/>
          <w:szCs w:val="20"/>
        </w:rPr>
      </w:pPr>
      <w:r w:rsidRPr="004F55EB">
        <w:rPr>
          <w:color w:val="000000" w:themeColor="text1"/>
          <w:sz w:val="20"/>
          <w:szCs w:val="20"/>
        </w:rPr>
        <w:t>İhale dosyasının tamamen okunup kabul edildiğinin belirtilmesi,</w:t>
      </w:r>
    </w:p>
    <w:p w14:paraId="57253560" w14:textId="77777777" w:rsidR="00CF6ED6" w:rsidRPr="004F55EB"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color w:val="000000" w:themeColor="text1"/>
          <w:sz w:val="20"/>
          <w:szCs w:val="20"/>
        </w:rPr>
      </w:pPr>
      <w:r w:rsidRPr="004F55EB">
        <w:rPr>
          <w:color w:val="000000" w:themeColor="text1"/>
          <w:sz w:val="20"/>
          <w:szCs w:val="20"/>
        </w:rPr>
        <w:t>Teklif edilen bedelin rakam ve yazı ile birbirine uygun olarak açıkça yazılması,</w:t>
      </w:r>
    </w:p>
    <w:p w14:paraId="497D7CD1" w14:textId="77777777" w:rsidR="00CF6ED6" w:rsidRPr="004F55EB"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color w:val="000000" w:themeColor="text1"/>
          <w:sz w:val="20"/>
          <w:szCs w:val="20"/>
        </w:rPr>
      </w:pPr>
      <w:r w:rsidRPr="004F55EB">
        <w:rPr>
          <w:color w:val="000000" w:themeColor="text1"/>
          <w:sz w:val="20"/>
          <w:szCs w:val="20"/>
        </w:rPr>
        <w:t xml:space="preserve">Üzerinde kazıntı, silinti, düzeltme bulunmaması, </w:t>
      </w:r>
    </w:p>
    <w:p w14:paraId="6E2A28B4" w14:textId="77777777" w:rsidR="00CF6ED6" w:rsidRPr="004F55EB" w:rsidRDefault="00CF6ED6" w:rsidP="00E4672B">
      <w:pPr>
        <w:numPr>
          <w:ilvl w:val="0"/>
          <w:numId w:val="16"/>
        </w:numPr>
        <w:overflowPunct w:val="0"/>
        <w:autoSpaceDE w:val="0"/>
        <w:autoSpaceDN w:val="0"/>
        <w:adjustRightInd w:val="0"/>
        <w:ind w:right="-1" w:hanging="76"/>
        <w:textAlignment w:val="baseline"/>
        <w:rPr>
          <w:color w:val="000000" w:themeColor="text1"/>
          <w:sz w:val="20"/>
          <w:szCs w:val="20"/>
        </w:rPr>
      </w:pPr>
      <w:r w:rsidRPr="004F55EB">
        <w:rPr>
          <w:color w:val="000000" w:themeColor="text1"/>
          <w:sz w:val="20"/>
          <w:szCs w:val="20"/>
        </w:rPr>
        <w:t>Teklif mektubunun ad</w:t>
      </w:r>
      <w:r w:rsidR="00582170" w:rsidRPr="004F55EB">
        <w:rPr>
          <w:color w:val="000000" w:themeColor="text1"/>
          <w:sz w:val="20"/>
          <w:szCs w:val="20"/>
        </w:rPr>
        <w:t>ı</w:t>
      </w:r>
      <w:r w:rsidRPr="004F55EB">
        <w:rPr>
          <w:color w:val="000000" w:themeColor="text1"/>
          <w:sz w:val="20"/>
          <w:szCs w:val="20"/>
        </w:rPr>
        <w:t>, soyad</w:t>
      </w:r>
      <w:r w:rsidR="00582170" w:rsidRPr="004F55EB">
        <w:rPr>
          <w:color w:val="000000" w:themeColor="text1"/>
          <w:sz w:val="20"/>
          <w:szCs w:val="20"/>
        </w:rPr>
        <w:t>ı</w:t>
      </w:r>
      <w:r w:rsidRPr="004F55EB">
        <w:rPr>
          <w:color w:val="000000" w:themeColor="text1"/>
          <w:sz w:val="20"/>
          <w:szCs w:val="20"/>
        </w:rPr>
        <w:t xml:space="preserve"> veya ticaret unvanı yazılmak suretiyle yetkili kişilerce imzalanmış olması,</w:t>
      </w:r>
    </w:p>
    <w:p w14:paraId="626865DE" w14:textId="77777777" w:rsidR="00CF6ED6" w:rsidRPr="004F55EB" w:rsidRDefault="00CF6ED6" w:rsidP="001D2304">
      <w:pPr>
        <w:tabs>
          <w:tab w:val="left" w:pos="900"/>
        </w:tabs>
        <w:ind w:right="-1"/>
        <w:rPr>
          <w:color w:val="000000" w:themeColor="text1"/>
          <w:sz w:val="20"/>
          <w:szCs w:val="20"/>
        </w:rPr>
      </w:pPr>
      <w:r w:rsidRPr="004F55EB">
        <w:rPr>
          <w:color w:val="000000" w:themeColor="text1"/>
          <w:sz w:val="20"/>
          <w:szCs w:val="20"/>
        </w:rPr>
        <w:t>zorunludur.</w:t>
      </w:r>
    </w:p>
    <w:p w14:paraId="5A18E5D1" w14:textId="77777777" w:rsidR="00CF6ED6" w:rsidRPr="004F55EB" w:rsidRDefault="00CF6ED6" w:rsidP="00CF6ED6">
      <w:pPr>
        <w:spacing w:line="264" w:lineRule="auto"/>
        <w:rPr>
          <w:bCs/>
          <w:color w:val="000000" w:themeColor="text1"/>
          <w:sz w:val="20"/>
          <w:szCs w:val="20"/>
        </w:rPr>
      </w:pPr>
      <w:r w:rsidRPr="004F55EB">
        <w:rPr>
          <w:bCs/>
          <w:color w:val="000000" w:themeColor="text1"/>
          <w:sz w:val="20"/>
          <w:szCs w:val="20"/>
        </w:rPr>
        <w:t xml:space="preserve">Ortak girişim olarak teklif veren isteklilerin teklif mektuplarının, ortakların tamamı </w:t>
      </w:r>
      <w:r w:rsidR="00273D0B" w:rsidRPr="004F55EB">
        <w:rPr>
          <w:bCs/>
          <w:color w:val="000000" w:themeColor="text1"/>
          <w:sz w:val="20"/>
          <w:szCs w:val="20"/>
        </w:rPr>
        <w:t>tarafından veya</w:t>
      </w:r>
      <w:r w:rsidRPr="004F55EB">
        <w:rPr>
          <w:bCs/>
          <w:color w:val="000000" w:themeColor="text1"/>
          <w:sz w:val="20"/>
          <w:szCs w:val="20"/>
        </w:rPr>
        <w:t xml:space="preserve"> teklif vermeye yetki verdikleri kişiler tarafından imzalanması gerekir.</w:t>
      </w:r>
    </w:p>
    <w:p w14:paraId="0835598C" w14:textId="77777777" w:rsidR="00CF6ED6" w:rsidRPr="004F55EB" w:rsidRDefault="00CF6ED6" w:rsidP="00CF6ED6">
      <w:pPr>
        <w:tabs>
          <w:tab w:val="left" w:pos="0"/>
        </w:tabs>
        <w:ind w:right="-1"/>
        <w:rPr>
          <w:b/>
          <w:color w:val="000000" w:themeColor="text1"/>
          <w:sz w:val="20"/>
          <w:szCs w:val="20"/>
        </w:rPr>
      </w:pPr>
      <w:r w:rsidRPr="004F55EB">
        <w:rPr>
          <w:color w:val="000000" w:themeColor="text1"/>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4F55EB" w:rsidRDefault="00CF6ED6" w:rsidP="00CF6ED6">
      <w:pPr>
        <w:tabs>
          <w:tab w:val="left" w:pos="0"/>
        </w:tabs>
        <w:ind w:right="-1"/>
        <w:rPr>
          <w:color w:val="000000" w:themeColor="text1"/>
          <w:sz w:val="20"/>
          <w:szCs w:val="20"/>
        </w:rPr>
      </w:pPr>
      <w:r w:rsidRPr="004F55EB">
        <w:rPr>
          <w:b/>
          <w:color w:val="000000" w:themeColor="text1"/>
          <w:sz w:val="20"/>
          <w:szCs w:val="20"/>
        </w:rPr>
        <w:t>Madde 25- Tekliflerin geçerlilik süresi</w:t>
      </w:r>
    </w:p>
    <w:p w14:paraId="319F4D78" w14:textId="77777777" w:rsidR="00CF6ED6" w:rsidRPr="004F55EB" w:rsidRDefault="00CF6ED6" w:rsidP="00CF6ED6">
      <w:pPr>
        <w:pStyle w:val="GvdeMetni2"/>
        <w:spacing w:line="240" w:lineRule="auto"/>
        <w:ind w:right="-1"/>
        <w:rPr>
          <w:rFonts w:ascii="Times New Roman" w:hAnsi="Times New Roman"/>
          <w:color w:val="000000" w:themeColor="text1"/>
          <w:sz w:val="20"/>
          <w:lang w:val="tr-TR" w:eastAsia="tr-TR"/>
        </w:rPr>
      </w:pPr>
      <w:r w:rsidRPr="004F55EB">
        <w:rPr>
          <w:rFonts w:ascii="Times New Roman" w:hAnsi="Times New Roman"/>
          <w:color w:val="000000" w:themeColor="text1"/>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4F55EB" w:rsidRDefault="00CF6ED6" w:rsidP="00CF6ED6">
      <w:pPr>
        <w:pStyle w:val="GvdeMetni2"/>
        <w:spacing w:line="240" w:lineRule="auto"/>
        <w:ind w:right="-1"/>
        <w:rPr>
          <w:rFonts w:ascii="Times New Roman" w:hAnsi="Times New Roman"/>
          <w:color w:val="000000" w:themeColor="text1"/>
          <w:sz w:val="20"/>
          <w:lang w:val="tr-TR" w:eastAsia="tr-TR"/>
        </w:rPr>
      </w:pPr>
      <w:r w:rsidRPr="004F55EB">
        <w:rPr>
          <w:rFonts w:ascii="Times New Roman" w:hAnsi="Times New Roman"/>
          <w:color w:val="000000" w:themeColor="text1"/>
          <w:sz w:val="20"/>
          <w:lang w:val="tr-TR" w:eastAsia="tr-TR"/>
        </w:rPr>
        <w:t xml:space="preserve">İhtiyaç duyulması halinde </w:t>
      </w:r>
      <w:r w:rsidR="006E4B55" w:rsidRPr="004F55EB">
        <w:rPr>
          <w:rFonts w:ascii="Times New Roman" w:hAnsi="Times New Roman"/>
          <w:color w:val="000000" w:themeColor="text1"/>
          <w:sz w:val="20"/>
          <w:lang w:val="tr-TR" w:eastAsia="tr-TR"/>
        </w:rPr>
        <w:t>s</w:t>
      </w:r>
      <w:r w:rsidRPr="004F55EB">
        <w:rPr>
          <w:rFonts w:ascii="Times New Roman" w:hAnsi="Times New Roman"/>
          <w:color w:val="000000" w:themeColor="text1"/>
          <w:sz w:val="20"/>
          <w:lang w:val="tr-TR" w:eastAsia="tr-TR"/>
        </w:rPr>
        <w:t xml:space="preserve">özleşme </w:t>
      </w:r>
      <w:r w:rsidR="006E4B55" w:rsidRPr="004F55EB">
        <w:rPr>
          <w:rFonts w:ascii="Times New Roman" w:hAnsi="Times New Roman"/>
          <w:color w:val="000000" w:themeColor="text1"/>
          <w:sz w:val="20"/>
          <w:lang w:val="tr-TR" w:eastAsia="tr-TR"/>
        </w:rPr>
        <w:t>m</w:t>
      </w:r>
      <w:r w:rsidRPr="004F55EB">
        <w:rPr>
          <w:rFonts w:ascii="Times New Roman" w:hAnsi="Times New Roman"/>
          <w:color w:val="000000" w:themeColor="text1"/>
          <w:sz w:val="20"/>
          <w:lang w:val="tr-TR" w:eastAsia="tr-TR"/>
        </w:rPr>
        <w:t xml:space="preserve">akamı, teklif geçerlilik süresinin en fazla 30 gün süre ile uzatılması yönünde istekliden talepte bulunacaktır. İstekli </w:t>
      </w:r>
      <w:r w:rsidR="006E4B55" w:rsidRPr="004F55EB">
        <w:rPr>
          <w:rFonts w:ascii="Times New Roman" w:hAnsi="Times New Roman"/>
          <w:color w:val="000000" w:themeColor="text1"/>
          <w:sz w:val="20"/>
          <w:lang w:val="tr-TR" w:eastAsia="tr-TR"/>
        </w:rPr>
        <w:t>s</w:t>
      </w:r>
      <w:r w:rsidRPr="004F55EB">
        <w:rPr>
          <w:rFonts w:ascii="Times New Roman" w:hAnsi="Times New Roman"/>
          <w:color w:val="000000" w:themeColor="text1"/>
          <w:sz w:val="20"/>
          <w:lang w:val="tr-TR" w:eastAsia="tr-TR"/>
        </w:rPr>
        <w:t xml:space="preserve">özleşme </w:t>
      </w:r>
      <w:r w:rsidR="006E4B55" w:rsidRPr="004F55EB">
        <w:rPr>
          <w:rFonts w:ascii="Times New Roman" w:hAnsi="Times New Roman"/>
          <w:color w:val="000000" w:themeColor="text1"/>
          <w:sz w:val="20"/>
          <w:lang w:val="tr-TR" w:eastAsia="tr-TR"/>
        </w:rPr>
        <w:t>m</w:t>
      </w:r>
      <w:r w:rsidRPr="004F55EB">
        <w:rPr>
          <w:rFonts w:ascii="Times New Roman" w:hAnsi="Times New Roman"/>
          <w:color w:val="000000" w:themeColor="text1"/>
          <w:sz w:val="20"/>
          <w:lang w:val="tr-TR" w:eastAsia="tr-TR"/>
        </w:rPr>
        <w:t xml:space="preserve">akamının bu talebini kabul edebilir veya reddedebilir. Sözleşme </w:t>
      </w:r>
      <w:r w:rsidR="006E4B55" w:rsidRPr="004F55EB">
        <w:rPr>
          <w:rFonts w:ascii="Times New Roman" w:hAnsi="Times New Roman"/>
          <w:color w:val="000000" w:themeColor="text1"/>
          <w:sz w:val="20"/>
          <w:lang w:val="tr-TR" w:eastAsia="tr-TR"/>
        </w:rPr>
        <w:t>m</w:t>
      </w:r>
      <w:r w:rsidRPr="004F55EB">
        <w:rPr>
          <w:rFonts w:ascii="Times New Roman" w:hAnsi="Times New Roman"/>
          <w:color w:val="000000" w:themeColor="text1"/>
          <w:sz w:val="20"/>
          <w:lang w:val="tr-TR" w:eastAsia="tr-TR"/>
        </w:rPr>
        <w:t>akamının teklif geçerlilik süresinin uzatılması talebini reddeden isteklinin geçici teminatı iade edilecektir.</w:t>
      </w:r>
    </w:p>
    <w:p w14:paraId="09B3D0DA" w14:textId="77777777" w:rsidR="00CF6ED6" w:rsidRPr="004F55EB" w:rsidRDefault="00CF6ED6" w:rsidP="00CF6ED6">
      <w:pPr>
        <w:pStyle w:val="GvdeMetni2"/>
        <w:spacing w:after="60" w:line="240" w:lineRule="auto"/>
        <w:ind w:right="-1"/>
        <w:rPr>
          <w:rFonts w:ascii="Times New Roman" w:hAnsi="Times New Roman"/>
          <w:color w:val="000000" w:themeColor="text1"/>
          <w:sz w:val="20"/>
          <w:lang w:val="tr-TR" w:eastAsia="tr-TR"/>
        </w:rPr>
      </w:pPr>
      <w:r w:rsidRPr="004F55EB">
        <w:rPr>
          <w:rFonts w:ascii="Times New Roman" w:hAnsi="Times New Roman"/>
          <w:color w:val="000000" w:themeColor="text1"/>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4F55EB" w:rsidRDefault="00CF6ED6" w:rsidP="00CF6ED6">
      <w:pPr>
        <w:spacing w:after="120"/>
        <w:rPr>
          <w:color w:val="000000" w:themeColor="text1"/>
          <w:sz w:val="20"/>
          <w:szCs w:val="20"/>
        </w:rPr>
      </w:pPr>
      <w:r w:rsidRPr="004F55EB">
        <w:rPr>
          <w:color w:val="000000" w:themeColor="text1"/>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Pr="004F55EB" w:rsidRDefault="00CF6ED6" w:rsidP="001D2304">
      <w:pPr>
        <w:keepNext/>
        <w:tabs>
          <w:tab w:val="left" w:pos="0"/>
        </w:tabs>
        <w:rPr>
          <w:b/>
          <w:color w:val="000000" w:themeColor="text1"/>
          <w:sz w:val="20"/>
          <w:szCs w:val="20"/>
        </w:rPr>
      </w:pPr>
      <w:r w:rsidRPr="004F55EB">
        <w:rPr>
          <w:b/>
          <w:color w:val="000000" w:themeColor="text1"/>
          <w:sz w:val="20"/>
          <w:szCs w:val="20"/>
        </w:rPr>
        <w:t>Madde 26- Geçici teminat ve teminat olarak kabul edilecek değerler</w:t>
      </w:r>
    </w:p>
    <w:p w14:paraId="1CD3680B" w14:textId="77777777" w:rsidR="00CF6ED6" w:rsidRPr="004F55EB" w:rsidRDefault="00CF6ED6" w:rsidP="00CF6ED6">
      <w:pPr>
        <w:tabs>
          <w:tab w:val="left" w:pos="0"/>
        </w:tabs>
        <w:rPr>
          <w:color w:val="000000" w:themeColor="text1"/>
          <w:sz w:val="20"/>
          <w:szCs w:val="20"/>
        </w:rPr>
      </w:pPr>
      <w:r w:rsidRPr="004F55EB">
        <w:rPr>
          <w:color w:val="000000" w:themeColor="text1"/>
          <w:sz w:val="20"/>
          <w:szCs w:val="20"/>
        </w:rPr>
        <w:t xml:space="preserve">Sözleşme </w:t>
      </w:r>
      <w:r w:rsidR="006E4B55" w:rsidRPr="004F55EB">
        <w:rPr>
          <w:color w:val="000000" w:themeColor="text1"/>
          <w:sz w:val="20"/>
          <w:szCs w:val="20"/>
        </w:rPr>
        <w:t>m</w:t>
      </w:r>
      <w:r w:rsidRPr="004F55EB">
        <w:rPr>
          <w:color w:val="000000" w:themeColor="text1"/>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4F55EB" w:rsidRDefault="00CF6ED6" w:rsidP="00CF6ED6">
      <w:pPr>
        <w:tabs>
          <w:tab w:val="left" w:pos="0"/>
        </w:tabs>
        <w:ind w:right="-1"/>
        <w:rPr>
          <w:color w:val="000000" w:themeColor="text1"/>
          <w:sz w:val="20"/>
          <w:szCs w:val="20"/>
        </w:rPr>
      </w:pPr>
      <w:r w:rsidRPr="004F55EB">
        <w:rPr>
          <w:color w:val="000000" w:themeColor="text1"/>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4F55EB" w:rsidRDefault="00CF6ED6" w:rsidP="00CF6ED6">
      <w:pPr>
        <w:tabs>
          <w:tab w:val="left" w:pos="0"/>
        </w:tabs>
        <w:rPr>
          <w:color w:val="000000" w:themeColor="text1"/>
          <w:sz w:val="20"/>
          <w:szCs w:val="20"/>
        </w:rPr>
      </w:pPr>
      <w:r w:rsidRPr="004F55EB">
        <w:rPr>
          <w:color w:val="000000" w:themeColor="text1"/>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4F55EB" w:rsidRDefault="00CF6ED6" w:rsidP="00CF6ED6">
      <w:pPr>
        <w:tabs>
          <w:tab w:val="left" w:pos="0"/>
        </w:tabs>
        <w:rPr>
          <w:color w:val="000000" w:themeColor="text1"/>
          <w:sz w:val="20"/>
          <w:szCs w:val="20"/>
        </w:rPr>
      </w:pPr>
      <w:r w:rsidRPr="004F55EB">
        <w:rPr>
          <w:color w:val="000000" w:themeColor="text1"/>
          <w:sz w:val="20"/>
          <w:szCs w:val="20"/>
        </w:rPr>
        <w:t xml:space="preserve">Kabul edilebilir bir geçici teminat ile birlikte verilmeyen teklifler, </w:t>
      </w:r>
      <w:r w:rsidR="006E4B55" w:rsidRPr="004F55EB">
        <w:rPr>
          <w:color w:val="000000" w:themeColor="text1"/>
          <w:sz w:val="20"/>
          <w:szCs w:val="20"/>
        </w:rPr>
        <w:t>s</w:t>
      </w:r>
      <w:r w:rsidRPr="004F55EB">
        <w:rPr>
          <w:color w:val="000000" w:themeColor="text1"/>
          <w:sz w:val="20"/>
          <w:szCs w:val="20"/>
        </w:rPr>
        <w:t xml:space="preserve">özleşme </w:t>
      </w:r>
      <w:r w:rsidR="006E4B55" w:rsidRPr="004F55EB">
        <w:rPr>
          <w:color w:val="000000" w:themeColor="text1"/>
          <w:sz w:val="20"/>
          <w:szCs w:val="20"/>
        </w:rPr>
        <w:t>m</w:t>
      </w:r>
      <w:r w:rsidRPr="004F55EB">
        <w:rPr>
          <w:color w:val="000000" w:themeColor="text1"/>
          <w:sz w:val="20"/>
          <w:szCs w:val="20"/>
        </w:rPr>
        <w:t>akamı tarafından istenilen katılma şartlarının sağlanamadığı gerekçesiyle değerlendirme dışı bırakılacaktır.</w:t>
      </w:r>
    </w:p>
    <w:p w14:paraId="522A3E2B" w14:textId="77777777" w:rsidR="00CF6ED6" w:rsidRPr="004F55EB" w:rsidRDefault="00CF6ED6" w:rsidP="00CF6ED6">
      <w:pPr>
        <w:tabs>
          <w:tab w:val="left" w:pos="0"/>
        </w:tabs>
        <w:rPr>
          <w:color w:val="000000" w:themeColor="text1"/>
          <w:sz w:val="20"/>
          <w:szCs w:val="20"/>
        </w:rPr>
      </w:pPr>
      <w:r w:rsidRPr="004F55EB">
        <w:rPr>
          <w:color w:val="000000" w:themeColor="text1"/>
          <w:sz w:val="20"/>
          <w:szCs w:val="20"/>
        </w:rPr>
        <w:t xml:space="preserve">Teminat olarak kabul edilecek değerler aşağıda sayılmıştır; </w:t>
      </w:r>
    </w:p>
    <w:p w14:paraId="399FE8B0" w14:textId="77777777" w:rsidR="00CF6ED6" w:rsidRPr="004F55EB" w:rsidRDefault="00CF6ED6" w:rsidP="00E4672B">
      <w:pPr>
        <w:numPr>
          <w:ilvl w:val="0"/>
          <w:numId w:val="17"/>
        </w:numPr>
        <w:ind w:right="-1"/>
        <w:rPr>
          <w:color w:val="000000" w:themeColor="text1"/>
          <w:sz w:val="20"/>
          <w:szCs w:val="20"/>
        </w:rPr>
      </w:pPr>
      <w:r w:rsidRPr="004F55EB">
        <w:rPr>
          <w:color w:val="000000" w:themeColor="text1"/>
          <w:sz w:val="20"/>
          <w:szCs w:val="20"/>
        </w:rPr>
        <w:t>Tedavüldeki Türk Parası.</w:t>
      </w:r>
    </w:p>
    <w:p w14:paraId="46AE8573" w14:textId="77777777" w:rsidR="00CF6ED6" w:rsidRPr="004F55EB" w:rsidRDefault="00CF6ED6" w:rsidP="00E4672B">
      <w:pPr>
        <w:numPr>
          <w:ilvl w:val="0"/>
          <w:numId w:val="17"/>
        </w:numPr>
        <w:ind w:right="-1"/>
        <w:rPr>
          <w:color w:val="000000" w:themeColor="text1"/>
          <w:sz w:val="20"/>
          <w:szCs w:val="20"/>
        </w:rPr>
      </w:pPr>
      <w:r w:rsidRPr="004F55EB">
        <w:rPr>
          <w:color w:val="000000" w:themeColor="text1"/>
          <w:sz w:val="20"/>
          <w:szCs w:val="20"/>
        </w:rPr>
        <w:t xml:space="preserve">Bankalar ve </w:t>
      </w:r>
      <w:r w:rsidR="00886246" w:rsidRPr="004F55EB">
        <w:rPr>
          <w:color w:val="000000" w:themeColor="text1"/>
          <w:sz w:val="20"/>
          <w:szCs w:val="20"/>
        </w:rPr>
        <w:t>katılım bankaları</w:t>
      </w:r>
      <w:r w:rsidRPr="004F55EB">
        <w:rPr>
          <w:color w:val="000000" w:themeColor="text1"/>
          <w:sz w:val="20"/>
          <w:szCs w:val="20"/>
        </w:rPr>
        <w:t xml:space="preserve"> tarafından verilen teminat mektupları. </w:t>
      </w:r>
    </w:p>
    <w:p w14:paraId="30425AA1" w14:textId="77777777" w:rsidR="00CF6ED6" w:rsidRPr="004F55EB" w:rsidRDefault="00CF6ED6" w:rsidP="00CF6ED6">
      <w:pPr>
        <w:tabs>
          <w:tab w:val="left" w:pos="0"/>
        </w:tabs>
        <w:ind w:right="-1"/>
        <w:rPr>
          <w:color w:val="000000" w:themeColor="text1"/>
          <w:sz w:val="20"/>
          <w:szCs w:val="20"/>
        </w:rPr>
      </w:pPr>
      <w:r w:rsidRPr="004F55EB">
        <w:rPr>
          <w:color w:val="000000" w:themeColor="text1"/>
          <w:sz w:val="20"/>
          <w:szCs w:val="20"/>
        </w:rPr>
        <w:t>İlgili mevzuatına göre Türkiye</w:t>
      </w:r>
      <w:r w:rsidRPr="004F55EB">
        <w:rPr>
          <w:color w:val="000000" w:themeColor="text1"/>
          <w:sz w:val="20"/>
          <w:szCs w:val="20"/>
        </w:rPr>
        <w:sym w:font="Symbol" w:char="F0A2"/>
      </w:r>
      <w:r w:rsidRPr="004F55EB">
        <w:rPr>
          <w:color w:val="000000" w:themeColor="text1"/>
          <w:sz w:val="20"/>
          <w:szCs w:val="20"/>
        </w:rPr>
        <w:t xml:space="preserve">de faaliyette bulunmasına izin verilen yabancı bankaların düzenleyecekleri teminat mektupları ile Türkiye dışında faaliyette bulunan banka veya benzeri kredi kuruluşlarının kontrgarantisi üzerine Türkiye’de faaliyette bulunan bankaların veya </w:t>
      </w:r>
      <w:r w:rsidR="00886246" w:rsidRPr="004F55EB">
        <w:rPr>
          <w:color w:val="000000" w:themeColor="text1"/>
          <w:sz w:val="20"/>
          <w:szCs w:val="20"/>
        </w:rPr>
        <w:t>katılım bankalarının</w:t>
      </w:r>
      <w:r w:rsidRPr="004F55EB">
        <w:rPr>
          <w:color w:val="000000" w:themeColor="text1"/>
          <w:sz w:val="20"/>
          <w:szCs w:val="20"/>
        </w:rPr>
        <w:t xml:space="preserve"> düzenleyecekleri teminat mektupları da teminat olarak kabul edilir.</w:t>
      </w:r>
    </w:p>
    <w:p w14:paraId="7C9BA1C2" w14:textId="77777777" w:rsidR="00CF6ED6" w:rsidRPr="004F55EB" w:rsidRDefault="00CF6ED6" w:rsidP="00CF6ED6">
      <w:pPr>
        <w:tabs>
          <w:tab w:val="left" w:pos="0"/>
        </w:tabs>
        <w:ind w:right="-1"/>
        <w:rPr>
          <w:color w:val="000000" w:themeColor="text1"/>
          <w:sz w:val="20"/>
          <w:szCs w:val="20"/>
        </w:rPr>
      </w:pPr>
      <w:r w:rsidRPr="004F55EB">
        <w:rPr>
          <w:color w:val="000000" w:themeColor="text1"/>
          <w:sz w:val="20"/>
          <w:szCs w:val="20"/>
        </w:rPr>
        <w:t xml:space="preserve">Teminatlar, teminat olarak kabul edilen diğer değerlerle değiştirilebilir. </w:t>
      </w:r>
    </w:p>
    <w:p w14:paraId="7999966B" w14:textId="77777777" w:rsidR="00CF6ED6" w:rsidRPr="004F55EB" w:rsidRDefault="00CF6ED6" w:rsidP="00CF6ED6">
      <w:pPr>
        <w:tabs>
          <w:tab w:val="left" w:pos="0"/>
        </w:tabs>
        <w:ind w:right="-1"/>
        <w:rPr>
          <w:b/>
          <w:color w:val="000000" w:themeColor="text1"/>
          <w:sz w:val="20"/>
          <w:szCs w:val="20"/>
        </w:rPr>
      </w:pPr>
      <w:r w:rsidRPr="004F55EB">
        <w:rPr>
          <w:b/>
          <w:color w:val="000000" w:themeColor="text1"/>
          <w:sz w:val="20"/>
          <w:szCs w:val="20"/>
        </w:rPr>
        <w:t>Madde 27- Geçici teminatın teslim yeri ve iadesi</w:t>
      </w:r>
    </w:p>
    <w:p w14:paraId="142C8C52" w14:textId="77777777" w:rsidR="00CF6ED6" w:rsidRPr="004F55EB" w:rsidRDefault="00CF6ED6" w:rsidP="00CF6ED6">
      <w:pPr>
        <w:tabs>
          <w:tab w:val="left" w:pos="0"/>
        </w:tabs>
        <w:rPr>
          <w:color w:val="000000" w:themeColor="text1"/>
          <w:sz w:val="20"/>
          <w:szCs w:val="20"/>
        </w:rPr>
      </w:pPr>
      <w:r w:rsidRPr="004F55EB">
        <w:rPr>
          <w:color w:val="000000" w:themeColor="text1"/>
          <w:sz w:val="20"/>
          <w:szCs w:val="20"/>
        </w:rPr>
        <w:lastRenderedPageBreak/>
        <w:t xml:space="preserve">Teminat mektupları, teklif zarfının içinde tekliflerle birlikte </w:t>
      </w:r>
      <w:r w:rsidR="006E4B55" w:rsidRPr="004F55EB">
        <w:rPr>
          <w:color w:val="000000" w:themeColor="text1"/>
          <w:sz w:val="20"/>
          <w:szCs w:val="20"/>
        </w:rPr>
        <w:t>s</w:t>
      </w:r>
      <w:r w:rsidRPr="004F55EB">
        <w:rPr>
          <w:color w:val="000000" w:themeColor="text1"/>
          <w:sz w:val="20"/>
          <w:szCs w:val="20"/>
        </w:rPr>
        <w:t xml:space="preserve">özleşme </w:t>
      </w:r>
      <w:r w:rsidR="006E4B55" w:rsidRPr="004F55EB">
        <w:rPr>
          <w:color w:val="000000" w:themeColor="text1"/>
          <w:sz w:val="20"/>
          <w:szCs w:val="20"/>
        </w:rPr>
        <w:t>m</w:t>
      </w:r>
      <w:r w:rsidRPr="004F55EB">
        <w:rPr>
          <w:color w:val="000000" w:themeColor="text1"/>
          <w:sz w:val="20"/>
          <w:szCs w:val="20"/>
        </w:rPr>
        <w:t xml:space="preserve">akamına sunulur. Teminat mektupları dışındaki teminatların </w:t>
      </w:r>
      <w:r w:rsidR="006E4B55" w:rsidRPr="004F55EB">
        <w:rPr>
          <w:color w:val="000000" w:themeColor="text1"/>
          <w:sz w:val="20"/>
          <w:szCs w:val="20"/>
        </w:rPr>
        <w:t>s</w:t>
      </w:r>
      <w:r w:rsidRPr="004F55EB">
        <w:rPr>
          <w:color w:val="000000" w:themeColor="text1"/>
          <w:sz w:val="20"/>
          <w:szCs w:val="20"/>
        </w:rPr>
        <w:t xml:space="preserve">özleşme </w:t>
      </w:r>
      <w:r w:rsidR="006E4B55" w:rsidRPr="004F55EB">
        <w:rPr>
          <w:color w:val="000000" w:themeColor="text1"/>
          <w:sz w:val="20"/>
          <w:szCs w:val="20"/>
        </w:rPr>
        <w:t>m</w:t>
      </w:r>
      <w:r w:rsidRPr="004F55EB">
        <w:rPr>
          <w:color w:val="000000" w:themeColor="text1"/>
          <w:sz w:val="20"/>
          <w:szCs w:val="20"/>
        </w:rPr>
        <w:t>akamının ilgili birimine yatırılması ve makbuzlarının teklif zarfının içinde sunulması gerekir.</w:t>
      </w:r>
    </w:p>
    <w:p w14:paraId="0C0FEC9A" w14:textId="77777777" w:rsidR="00CF6ED6" w:rsidRPr="004F55EB" w:rsidRDefault="00CF6ED6" w:rsidP="00CF6ED6">
      <w:pPr>
        <w:tabs>
          <w:tab w:val="left" w:pos="0"/>
        </w:tabs>
        <w:rPr>
          <w:color w:val="000000" w:themeColor="text1"/>
          <w:sz w:val="20"/>
          <w:szCs w:val="20"/>
        </w:rPr>
      </w:pPr>
      <w:r w:rsidRPr="004F55EB">
        <w:rPr>
          <w:color w:val="000000" w:themeColor="text1"/>
          <w:sz w:val="20"/>
          <w:szCs w:val="20"/>
        </w:rPr>
        <w:t xml:space="preserve">İhale üzerinde kalan istekliye ait teminat mektubu ihaleden sonra </w:t>
      </w:r>
      <w:r w:rsidR="006E4B55" w:rsidRPr="004F55EB">
        <w:rPr>
          <w:color w:val="000000" w:themeColor="text1"/>
          <w:sz w:val="20"/>
          <w:szCs w:val="20"/>
        </w:rPr>
        <w:t>s</w:t>
      </w:r>
      <w:r w:rsidRPr="004F55EB">
        <w:rPr>
          <w:color w:val="000000" w:themeColor="text1"/>
          <w:sz w:val="20"/>
          <w:szCs w:val="20"/>
        </w:rPr>
        <w:t xml:space="preserve">özleşme </w:t>
      </w:r>
      <w:r w:rsidR="006E4B55" w:rsidRPr="004F55EB">
        <w:rPr>
          <w:color w:val="000000" w:themeColor="text1"/>
          <w:sz w:val="20"/>
          <w:szCs w:val="20"/>
        </w:rPr>
        <w:t>m</w:t>
      </w:r>
      <w:r w:rsidRPr="004F55EB">
        <w:rPr>
          <w:color w:val="000000" w:themeColor="text1"/>
          <w:sz w:val="20"/>
          <w:szCs w:val="20"/>
        </w:rPr>
        <w:t>akamınca muhafaza edilir. Diğer isteklilere ait teminatlar ise hemen iade edilir. İhale üzerinde kalan isteklinin geçici teminatı ise, gerekli kesin teminatın verilip sözleşmeyi imzalaması halinde iade edilir.</w:t>
      </w:r>
    </w:p>
    <w:p w14:paraId="021D7C47" w14:textId="77777777" w:rsidR="00D23BED" w:rsidRPr="004F55EB" w:rsidRDefault="00D23BED" w:rsidP="00CF6ED6">
      <w:pPr>
        <w:tabs>
          <w:tab w:val="left" w:pos="0"/>
        </w:tabs>
        <w:rPr>
          <w:color w:val="000000" w:themeColor="text1"/>
          <w:sz w:val="20"/>
          <w:szCs w:val="20"/>
        </w:rPr>
      </w:pPr>
    </w:p>
    <w:p w14:paraId="5D2AE8D9" w14:textId="77777777" w:rsidR="00D23BED" w:rsidRPr="004F55EB" w:rsidRDefault="00D23BED" w:rsidP="00CF6ED6">
      <w:pPr>
        <w:tabs>
          <w:tab w:val="left" w:pos="0"/>
        </w:tabs>
        <w:rPr>
          <w:color w:val="000000" w:themeColor="text1"/>
          <w:sz w:val="20"/>
          <w:szCs w:val="20"/>
        </w:rPr>
      </w:pPr>
    </w:p>
    <w:p w14:paraId="59F47602" w14:textId="77777777" w:rsidR="00CF6ED6" w:rsidRPr="004F55EB" w:rsidRDefault="00CF6ED6" w:rsidP="00CF6ED6">
      <w:pPr>
        <w:spacing w:after="120"/>
        <w:rPr>
          <w:b/>
          <w:color w:val="000000" w:themeColor="text1"/>
          <w:sz w:val="20"/>
        </w:rPr>
      </w:pPr>
      <w:r w:rsidRPr="004F55EB">
        <w:rPr>
          <w:b/>
          <w:color w:val="000000" w:themeColor="text1"/>
          <w:sz w:val="20"/>
        </w:rPr>
        <w:t>Madde 28- Son teklif teslim tarihinden önce ek bilgi talepleri</w:t>
      </w:r>
    </w:p>
    <w:p w14:paraId="12600F0F" w14:textId="77777777" w:rsidR="00CF6ED6" w:rsidRPr="004F55EB" w:rsidRDefault="00CF6ED6" w:rsidP="00CF6ED6">
      <w:pPr>
        <w:spacing w:after="120"/>
        <w:rPr>
          <w:color w:val="000000" w:themeColor="text1"/>
          <w:sz w:val="20"/>
        </w:rPr>
      </w:pPr>
      <w:r w:rsidRPr="004F55EB">
        <w:rPr>
          <w:color w:val="000000" w:themeColor="text1"/>
          <w:sz w:val="20"/>
        </w:rPr>
        <w:t xml:space="preserve">İhale dosyası ve ihale konusu hakkındaki bilgi talepleri yazılı olarak, tekliflerin sunulması için son tarihten 10 gün öncesine kadar </w:t>
      </w:r>
      <w:r w:rsidR="006E4B55" w:rsidRPr="004F55EB">
        <w:rPr>
          <w:color w:val="000000" w:themeColor="text1"/>
          <w:sz w:val="20"/>
        </w:rPr>
        <w:t>s</w:t>
      </w:r>
      <w:r w:rsidRPr="004F55EB">
        <w:rPr>
          <w:color w:val="000000" w:themeColor="text1"/>
          <w:sz w:val="20"/>
        </w:rPr>
        <w:t xml:space="preserve">özleşme </w:t>
      </w:r>
      <w:r w:rsidR="006E4B55" w:rsidRPr="004F55EB">
        <w:rPr>
          <w:color w:val="000000" w:themeColor="text1"/>
          <w:sz w:val="20"/>
        </w:rPr>
        <w:t>m</w:t>
      </w:r>
      <w:r w:rsidRPr="004F55EB">
        <w:rPr>
          <w:color w:val="000000" w:themeColor="text1"/>
          <w:sz w:val="20"/>
        </w:rPr>
        <w:t xml:space="preserve">akamına iletilir. Sözleşme </w:t>
      </w:r>
      <w:r w:rsidR="006E4B55" w:rsidRPr="004F55EB">
        <w:rPr>
          <w:color w:val="000000" w:themeColor="text1"/>
          <w:sz w:val="20"/>
        </w:rPr>
        <w:t>m</w:t>
      </w:r>
      <w:r w:rsidRPr="004F55EB">
        <w:rPr>
          <w:color w:val="000000" w:themeColor="text1"/>
          <w:sz w:val="20"/>
        </w:rPr>
        <w:t xml:space="preserve">akamı, bilgi taleplerini, tekliflerin sunulması için son tarihten 5 gün öncesine kadar, diğer isteklilerin de bilgi edineceği bir şekilde, internet sayfasında ve ilgili </w:t>
      </w:r>
      <w:r w:rsidR="00281E97" w:rsidRPr="004F55EB">
        <w:rPr>
          <w:color w:val="000000" w:themeColor="text1"/>
          <w:sz w:val="20"/>
        </w:rPr>
        <w:t>a</w:t>
      </w:r>
      <w:r w:rsidRPr="004F55EB">
        <w:rPr>
          <w:color w:val="000000" w:themeColor="text1"/>
          <w:sz w:val="20"/>
        </w:rPr>
        <w:t xml:space="preserve">jansın internet sayfasında duyurur. </w:t>
      </w:r>
    </w:p>
    <w:p w14:paraId="66118871" w14:textId="319EA737" w:rsidR="009F79F7" w:rsidRPr="004F55EB" w:rsidRDefault="00CF6ED6" w:rsidP="00E61D3B">
      <w:pPr>
        <w:spacing w:after="120"/>
        <w:rPr>
          <w:color w:val="000000" w:themeColor="text1"/>
          <w:sz w:val="20"/>
        </w:rPr>
      </w:pPr>
      <w:r w:rsidRPr="004F55EB">
        <w:rPr>
          <w:color w:val="000000" w:themeColor="text1"/>
          <w:sz w:val="20"/>
        </w:rPr>
        <w:t xml:space="preserve">Sözleşme </w:t>
      </w:r>
      <w:r w:rsidR="006E4B55" w:rsidRPr="004F55EB">
        <w:rPr>
          <w:color w:val="000000" w:themeColor="text1"/>
          <w:sz w:val="20"/>
        </w:rPr>
        <w:t>m</w:t>
      </w:r>
      <w:r w:rsidRPr="004F55EB">
        <w:rPr>
          <w:color w:val="000000" w:themeColor="text1"/>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4F55EB" w:rsidRDefault="00CF6ED6" w:rsidP="00CF6ED6">
      <w:pPr>
        <w:spacing w:after="120"/>
        <w:rPr>
          <w:b/>
          <w:color w:val="000000" w:themeColor="text1"/>
          <w:sz w:val="20"/>
        </w:rPr>
      </w:pPr>
      <w:r w:rsidRPr="004F55EB">
        <w:rPr>
          <w:b/>
          <w:color w:val="000000" w:themeColor="text1"/>
          <w:sz w:val="20"/>
        </w:rPr>
        <w:t>Madde 29- Tekliflerin sunulması</w:t>
      </w:r>
    </w:p>
    <w:p w14:paraId="12DD76D3" w14:textId="77777777" w:rsidR="00CF6ED6" w:rsidRPr="004F55EB" w:rsidRDefault="00CF6ED6" w:rsidP="00CF6ED6">
      <w:pPr>
        <w:spacing w:after="120"/>
        <w:rPr>
          <w:color w:val="000000" w:themeColor="text1"/>
          <w:sz w:val="20"/>
        </w:rPr>
      </w:pPr>
      <w:r w:rsidRPr="004F55EB">
        <w:rPr>
          <w:color w:val="000000" w:themeColor="text1"/>
          <w:sz w:val="20"/>
        </w:rPr>
        <w:t xml:space="preserve">Teklifler, teklif davet mektubunda veya ilanda belirtilen son teslim tarihini geçmeyecek şekilde </w:t>
      </w:r>
      <w:r w:rsidRPr="004F55EB">
        <w:rPr>
          <w:color w:val="000000" w:themeColor="text1"/>
          <w:sz w:val="20"/>
          <w:u w:val="single"/>
        </w:rPr>
        <w:t xml:space="preserve">teslim alınmak </w:t>
      </w:r>
      <w:r w:rsidRPr="004F55EB">
        <w:rPr>
          <w:color w:val="000000" w:themeColor="text1"/>
          <w:sz w:val="20"/>
        </w:rPr>
        <w:t>üzere gönderilmelidir. Teklifler aşağıdaki şekilde teslim edilmelidir:</w:t>
      </w:r>
    </w:p>
    <w:p w14:paraId="552427BC" w14:textId="48B1CF44" w:rsidR="00CF6ED6" w:rsidRPr="004F55EB" w:rsidRDefault="00CF6ED6" w:rsidP="00D8473E">
      <w:pPr>
        <w:numPr>
          <w:ilvl w:val="0"/>
          <w:numId w:val="8"/>
        </w:numPr>
        <w:spacing w:after="120"/>
        <w:ind w:left="1077" w:hanging="357"/>
        <w:rPr>
          <w:color w:val="000000" w:themeColor="text1"/>
          <w:sz w:val="20"/>
        </w:rPr>
      </w:pPr>
      <w:r w:rsidRPr="004F55EB">
        <w:rPr>
          <w:bCs/>
          <w:color w:val="000000" w:themeColor="text1"/>
          <w:sz w:val="20"/>
        </w:rPr>
        <w:t>Taahhütlü posta</w:t>
      </w:r>
      <w:r w:rsidR="00D64AD1" w:rsidRPr="004F55EB">
        <w:rPr>
          <w:bCs/>
          <w:color w:val="000000" w:themeColor="text1"/>
          <w:sz w:val="20"/>
        </w:rPr>
        <w:t xml:space="preserve"> / kargo</w:t>
      </w:r>
      <w:r w:rsidRPr="004F55EB">
        <w:rPr>
          <w:bCs/>
          <w:color w:val="000000" w:themeColor="text1"/>
          <w:sz w:val="20"/>
        </w:rPr>
        <w:t xml:space="preserve"> servisi)</w:t>
      </w:r>
      <w:r w:rsidR="00D64AD1" w:rsidRPr="004F55EB">
        <w:rPr>
          <w:bCs/>
          <w:color w:val="000000" w:themeColor="text1"/>
          <w:sz w:val="20"/>
        </w:rPr>
        <w:t xml:space="preserve"> ile </w:t>
      </w:r>
      <w:r w:rsidRPr="004F55EB">
        <w:rPr>
          <w:color w:val="000000" w:themeColor="text1"/>
          <w:sz w:val="20"/>
        </w:rPr>
        <w:t xml:space="preserve"> </w:t>
      </w:r>
      <w:r w:rsidR="00E61D3B" w:rsidRPr="004F55EB">
        <w:rPr>
          <w:color w:val="000000" w:themeColor="text1"/>
          <w:sz w:val="20"/>
          <w:szCs w:val="20"/>
        </w:rPr>
        <w:t xml:space="preserve">Üçköprü Mah. 3. Cad. No10 Çarşamba / SAMSUN </w:t>
      </w:r>
    </w:p>
    <w:p w14:paraId="67154224" w14:textId="509C0A25" w:rsidR="00CF6ED6" w:rsidRPr="004F55EB" w:rsidRDefault="00CF6ED6" w:rsidP="00D8473E">
      <w:pPr>
        <w:numPr>
          <w:ilvl w:val="0"/>
          <w:numId w:val="8"/>
        </w:numPr>
        <w:spacing w:after="120"/>
        <w:ind w:left="1077" w:hanging="357"/>
        <w:rPr>
          <w:color w:val="000000" w:themeColor="text1"/>
          <w:sz w:val="20"/>
        </w:rPr>
      </w:pPr>
      <w:r w:rsidRPr="004F55EB">
        <w:rPr>
          <w:b/>
          <w:color w:val="000000" w:themeColor="text1"/>
          <w:sz w:val="20"/>
        </w:rPr>
        <w:t xml:space="preserve">Ya da </w:t>
      </w:r>
      <w:r w:rsidR="006E4B55" w:rsidRPr="004F55EB">
        <w:rPr>
          <w:bCs/>
          <w:color w:val="000000" w:themeColor="text1"/>
          <w:sz w:val="20"/>
        </w:rPr>
        <w:t>s</w:t>
      </w:r>
      <w:r w:rsidRPr="004F55EB">
        <w:rPr>
          <w:bCs/>
          <w:color w:val="000000" w:themeColor="text1"/>
          <w:sz w:val="20"/>
        </w:rPr>
        <w:t xml:space="preserve">özleşme </w:t>
      </w:r>
      <w:r w:rsidR="006E4B55" w:rsidRPr="004F55EB">
        <w:rPr>
          <w:bCs/>
          <w:color w:val="000000" w:themeColor="text1"/>
          <w:sz w:val="20"/>
        </w:rPr>
        <w:t>m</w:t>
      </w:r>
      <w:r w:rsidRPr="004F55EB">
        <w:rPr>
          <w:bCs/>
          <w:color w:val="000000" w:themeColor="text1"/>
          <w:sz w:val="20"/>
        </w:rPr>
        <w:t xml:space="preserve">akamına doğrudan elden </w:t>
      </w:r>
      <w:r w:rsidR="00E61D3B" w:rsidRPr="004F55EB">
        <w:rPr>
          <w:color w:val="000000" w:themeColor="text1"/>
          <w:sz w:val="20"/>
          <w:szCs w:val="20"/>
        </w:rPr>
        <w:t>Üçköprü Mah. 3. Cad. No10 Çarşamba / SAMSUN</w:t>
      </w:r>
      <w:r w:rsidR="00E61D3B" w:rsidRPr="004F55EB">
        <w:rPr>
          <w:bCs/>
          <w:color w:val="000000" w:themeColor="text1"/>
          <w:sz w:val="20"/>
        </w:rPr>
        <w:t xml:space="preserve">  </w:t>
      </w:r>
      <w:r w:rsidRPr="004F55EB">
        <w:rPr>
          <w:bCs/>
          <w:color w:val="000000" w:themeColor="text1"/>
          <w:sz w:val="20"/>
        </w:rPr>
        <w:t xml:space="preserve">teslim (kurye servisleri de dahil) edilmeli ve teslim karşılığında imzalı ve tarihli bir belge alınmalıdır. </w:t>
      </w:r>
    </w:p>
    <w:p w14:paraId="35976008" w14:textId="77777777" w:rsidR="00CF6ED6" w:rsidRPr="004F55EB"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themeColor="text1"/>
          <w:sz w:val="20"/>
          <w:lang w:val="tr-TR"/>
        </w:rPr>
      </w:pPr>
      <w:r w:rsidRPr="004F55EB">
        <w:rPr>
          <w:rStyle w:val="Gl"/>
          <w:b w:val="0"/>
          <w:color w:val="000000" w:themeColor="text1"/>
          <w:sz w:val="20"/>
          <w:u w:val="single"/>
          <w:lang w:val="tr-TR"/>
        </w:rPr>
        <w:t>Başka yollarla ulaştırılan teklifler değerlendirmeye alınmayacaktır.</w:t>
      </w:r>
      <w:r w:rsidRPr="004F55EB">
        <w:rPr>
          <w:rStyle w:val="Gl"/>
          <w:color w:val="000000" w:themeColor="text1"/>
          <w:sz w:val="20"/>
          <w:lang w:val="tr-TR"/>
        </w:rPr>
        <w:t xml:space="preserve"> </w:t>
      </w:r>
      <w:r w:rsidRPr="004F55EB">
        <w:rPr>
          <w:color w:val="000000" w:themeColor="text1"/>
          <w:sz w:val="20"/>
          <w:lang w:val="tr-TR"/>
        </w:rPr>
        <w:t xml:space="preserve">Teklifler, çift zarf sistemi kullanılarak teslim edilmelidir; bir dış paket veya zarfın içerisinde, birinin üzerinde </w:t>
      </w:r>
      <w:r w:rsidRPr="004F55EB">
        <w:rPr>
          <w:bCs/>
          <w:color w:val="000000" w:themeColor="text1"/>
          <w:sz w:val="20"/>
          <w:u w:val="single"/>
          <w:lang w:val="tr-TR"/>
        </w:rPr>
        <w:t>A Zarfı- Teknik Teklif</w:t>
      </w:r>
      <w:r w:rsidRPr="004F55EB">
        <w:rPr>
          <w:color w:val="000000" w:themeColor="text1"/>
          <w:sz w:val="20"/>
          <w:lang w:val="tr-TR"/>
        </w:rPr>
        <w:t xml:space="preserve">, diğerinin üzerinde </w:t>
      </w:r>
      <w:r w:rsidRPr="004F55EB">
        <w:rPr>
          <w:bCs/>
          <w:color w:val="000000" w:themeColor="text1"/>
          <w:sz w:val="20"/>
          <w:u w:val="single"/>
          <w:lang w:val="tr-TR"/>
        </w:rPr>
        <w:t xml:space="preserve">B Zarfı- Mali </w:t>
      </w:r>
      <w:r w:rsidR="002C15AC" w:rsidRPr="004F55EB">
        <w:rPr>
          <w:bCs/>
          <w:color w:val="000000" w:themeColor="text1"/>
          <w:sz w:val="20"/>
          <w:u w:val="single"/>
          <w:lang w:val="tr-TR"/>
        </w:rPr>
        <w:t>T</w:t>
      </w:r>
      <w:r w:rsidRPr="004F55EB">
        <w:rPr>
          <w:bCs/>
          <w:color w:val="000000" w:themeColor="text1"/>
          <w:sz w:val="20"/>
          <w:u w:val="single"/>
          <w:lang w:val="tr-TR"/>
        </w:rPr>
        <w:t>eklif</w:t>
      </w:r>
      <w:r w:rsidRPr="004F55EB">
        <w:rPr>
          <w:color w:val="000000" w:themeColor="text1"/>
          <w:sz w:val="20"/>
          <w:u w:val="single"/>
          <w:lang w:val="tr-TR"/>
        </w:rPr>
        <w:t xml:space="preserve"> </w:t>
      </w:r>
      <w:r w:rsidRPr="004F55EB">
        <w:rPr>
          <w:color w:val="000000" w:themeColor="text1"/>
          <w:sz w:val="20"/>
          <w:lang w:val="tr-TR"/>
        </w:rPr>
        <w:t>yazan iki ayrı mühürlü zarf olmalıdır.</w:t>
      </w:r>
    </w:p>
    <w:p w14:paraId="0B4BDD8A" w14:textId="77777777" w:rsidR="00CF6ED6" w:rsidRPr="004F55EB" w:rsidRDefault="00CF6ED6" w:rsidP="00CF6ED6">
      <w:pPr>
        <w:spacing w:after="120"/>
        <w:rPr>
          <w:color w:val="000000" w:themeColor="text1"/>
          <w:sz w:val="20"/>
        </w:rPr>
      </w:pPr>
      <w:r w:rsidRPr="004F55EB">
        <w:rPr>
          <w:color w:val="000000" w:themeColor="text1"/>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14:paraId="787EA74F" w14:textId="77777777" w:rsidR="00CF6ED6" w:rsidRPr="004F55EB" w:rsidRDefault="00CF6ED6" w:rsidP="00CF6ED6">
      <w:pPr>
        <w:spacing w:after="120"/>
        <w:rPr>
          <w:color w:val="000000" w:themeColor="text1"/>
          <w:sz w:val="20"/>
          <w:u w:val="single"/>
        </w:rPr>
      </w:pPr>
      <w:r w:rsidRPr="004F55EB">
        <w:rPr>
          <w:color w:val="000000" w:themeColor="text1"/>
          <w:sz w:val="20"/>
          <w:u w:val="single"/>
        </w:rPr>
        <w:t xml:space="preserve">Bu kuralların herhangi bir şekilde yerine getirilmemesi, (örn. </w:t>
      </w:r>
      <w:r w:rsidR="00AE4B2D" w:rsidRPr="004F55EB">
        <w:rPr>
          <w:color w:val="000000" w:themeColor="text1"/>
          <w:sz w:val="20"/>
          <w:u w:val="single"/>
        </w:rPr>
        <w:t>m</w:t>
      </w:r>
      <w:r w:rsidRPr="004F55EB">
        <w:rPr>
          <w:color w:val="000000" w:themeColor="text1"/>
          <w:sz w:val="20"/>
          <w:u w:val="single"/>
        </w:rPr>
        <w:t>ühürlenmemiş zarflar ya da teknik teklifte fiyata herhangi bir atıf yapılması) kuralların ihlali olarak değerlendirilecek ve teklifin reddedilmesine yol açacaktır.</w:t>
      </w:r>
    </w:p>
    <w:p w14:paraId="2DE57A09" w14:textId="77777777" w:rsidR="00CF6ED6" w:rsidRPr="004F55EB" w:rsidRDefault="00CF6ED6" w:rsidP="00404506">
      <w:pPr>
        <w:keepNext/>
        <w:spacing w:after="120"/>
        <w:rPr>
          <w:b/>
          <w:color w:val="000000" w:themeColor="text1"/>
          <w:sz w:val="20"/>
        </w:rPr>
      </w:pPr>
      <w:r w:rsidRPr="004F55EB">
        <w:rPr>
          <w:b/>
          <w:color w:val="000000" w:themeColor="text1"/>
          <w:sz w:val="20"/>
        </w:rPr>
        <w:t>Madde 30- Tekliflerin mülkiyeti</w:t>
      </w:r>
    </w:p>
    <w:p w14:paraId="57877A51" w14:textId="77777777" w:rsidR="00CF6ED6" w:rsidRPr="004F55EB" w:rsidRDefault="00CF6ED6" w:rsidP="00CF6ED6">
      <w:pPr>
        <w:spacing w:after="120"/>
        <w:rPr>
          <w:color w:val="000000" w:themeColor="text1"/>
          <w:sz w:val="20"/>
        </w:rPr>
      </w:pPr>
      <w:r w:rsidRPr="004F55EB">
        <w:rPr>
          <w:color w:val="000000" w:themeColor="text1"/>
          <w:sz w:val="20"/>
        </w:rPr>
        <w:t xml:space="preserve">Sözleşme </w:t>
      </w:r>
      <w:r w:rsidR="006E4B55" w:rsidRPr="004F55EB">
        <w:rPr>
          <w:color w:val="000000" w:themeColor="text1"/>
          <w:sz w:val="20"/>
        </w:rPr>
        <w:t>m</w:t>
      </w:r>
      <w:r w:rsidRPr="004F55EB">
        <w:rPr>
          <w:color w:val="000000" w:themeColor="text1"/>
          <w:sz w:val="20"/>
        </w:rPr>
        <w:t>akamı, bu ihale süreci sırasında alınan tüm tekliflerin mülkiyet haklarına sahiptir. Sonuç olarak, teklif sahiplerinin tekliflerini geri alma hakları yoktur.</w:t>
      </w:r>
    </w:p>
    <w:p w14:paraId="036C6778" w14:textId="77777777" w:rsidR="00CF6ED6" w:rsidRPr="004F55EB" w:rsidRDefault="00404506" w:rsidP="00CF6ED6">
      <w:pPr>
        <w:spacing w:after="120"/>
        <w:rPr>
          <w:b/>
          <w:color w:val="000000" w:themeColor="text1"/>
          <w:sz w:val="20"/>
        </w:rPr>
      </w:pPr>
      <w:r w:rsidRPr="004F55EB">
        <w:rPr>
          <w:b/>
          <w:color w:val="000000" w:themeColor="text1"/>
          <w:sz w:val="20"/>
        </w:rPr>
        <w:t>Madde 31</w:t>
      </w:r>
      <w:r w:rsidR="00CF6ED6" w:rsidRPr="004F55EB">
        <w:rPr>
          <w:b/>
          <w:color w:val="000000" w:themeColor="text1"/>
          <w:sz w:val="20"/>
        </w:rPr>
        <w:t>-</w:t>
      </w:r>
      <w:r w:rsidR="002C15AC" w:rsidRPr="004F55EB">
        <w:rPr>
          <w:b/>
          <w:color w:val="000000" w:themeColor="text1"/>
          <w:sz w:val="20"/>
        </w:rPr>
        <w:t xml:space="preserve"> </w:t>
      </w:r>
      <w:r w:rsidR="00CF6ED6" w:rsidRPr="004F55EB">
        <w:rPr>
          <w:b/>
          <w:color w:val="000000" w:themeColor="text1"/>
          <w:sz w:val="20"/>
        </w:rPr>
        <w:t>Tekliflerin açılması</w:t>
      </w:r>
    </w:p>
    <w:p w14:paraId="70CA2B9A" w14:textId="77777777" w:rsidR="00CF6ED6" w:rsidRPr="004F55EB" w:rsidRDefault="00CF6ED6" w:rsidP="00CF6ED6">
      <w:pPr>
        <w:ind w:right="-1"/>
        <w:rPr>
          <w:color w:val="000000" w:themeColor="text1"/>
          <w:sz w:val="20"/>
          <w:szCs w:val="20"/>
        </w:rPr>
      </w:pPr>
      <w:r w:rsidRPr="004F55EB">
        <w:rPr>
          <w:color w:val="000000" w:themeColor="text1"/>
          <w:sz w:val="20"/>
          <w:szCs w:val="20"/>
        </w:rPr>
        <w:t xml:space="preserve">Değerlendirme </w:t>
      </w:r>
      <w:r w:rsidR="00A128E2" w:rsidRPr="004F55EB">
        <w:rPr>
          <w:color w:val="000000" w:themeColor="text1"/>
          <w:sz w:val="20"/>
          <w:szCs w:val="20"/>
        </w:rPr>
        <w:t>k</w:t>
      </w:r>
      <w:r w:rsidRPr="004F55EB">
        <w:rPr>
          <w:color w:val="000000" w:themeColor="text1"/>
          <w:sz w:val="20"/>
          <w:szCs w:val="20"/>
        </w:rPr>
        <w:t xml:space="preserve">omitesince, tekliflerin alınması ve </w:t>
      </w:r>
      <w:r w:rsidRPr="004F55EB">
        <w:rPr>
          <w:color w:val="000000" w:themeColor="text1"/>
          <w:sz w:val="20"/>
        </w:rPr>
        <w:t>açılmasında aşağıda</w:t>
      </w:r>
      <w:r w:rsidRPr="004F55EB">
        <w:rPr>
          <w:color w:val="000000" w:themeColor="text1"/>
          <w:sz w:val="20"/>
          <w:szCs w:val="20"/>
        </w:rPr>
        <w:t xml:space="preserve"> yer alan usul uygulanır;</w:t>
      </w:r>
      <w:r w:rsidRPr="004F55EB">
        <w:rPr>
          <w:color w:val="000000" w:themeColor="text1"/>
          <w:sz w:val="20"/>
          <w:szCs w:val="20"/>
        </w:rPr>
        <w:tab/>
      </w:r>
    </w:p>
    <w:p w14:paraId="16F797F4" w14:textId="77777777" w:rsidR="00CF6ED6" w:rsidRPr="004F55EB" w:rsidRDefault="00CF6ED6" w:rsidP="00E4672B">
      <w:pPr>
        <w:numPr>
          <w:ilvl w:val="0"/>
          <w:numId w:val="18"/>
        </w:numPr>
        <w:overflowPunct w:val="0"/>
        <w:autoSpaceDE w:val="0"/>
        <w:autoSpaceDN w:val="0"/>
        <w:adjustRightInd w:val="0"/>
        <w:ind w:left="714" w:right="-1" w:hanging="357"/>
        <w:textAlignment w:val="baseline"/>
        <w:rPr>
          <w:color w:val="000000" w:themeColor="text1"/>
          <w:sz w:val="20"/>
          <w:szCs w:val="20"/>
        </w:rPr>
      </w:pPr>
      <w:r w:rsidRPr="004F55EB">
        <w:rPr>
          <w:color w:val="000000" w:themeColor="text1"/>
          <w:sz w:val="20"/>
          <w:szCs w:val="20"/>
        </w:rPr>
        <w:t xml:space="preserve">Değerlendirme </w:t>
      </w:r>
      <w:r w:rsidR="00A128E2" w:rsidRPr="004F55EB">
        <w:rPr>
          <w:color w:val="000000" w:themeColor="text1"/>
          <w:sz w:val="20"/>
          <w:szCs w:val="20"/>
        </w:rPr>
        <w:t>k</w:t>
      </w:r>
      <w:r w:rsidRPr="004F55EB">
        <w:rPr>
          <w:color w:val="000000" w:themeColor="text1"/>
          <w:sz w:val="20"/>
          <w:szCs w:val="20"/>
        </w:rPr>
        <w:t xml:space="preserve">omitesince bu Şartnamede belirtilen ihale saatine </w:t>
      </w:r>
      <w:r w:rsidRPr="004F55EB">
        <w:rPr>
          <w:color w:val="000000" w:themeColor="text1"/>
          <w:sz w:val="20"/>
        </w:rPr>
        <w:t>kadar kaç</w:t>
      </w:r>
      <w:r w:rsidRPr="004F55EB">
        <w:rPr>
          <w:color w:val="000000" w:themeColor="text1"/>
          <w:sz w:val="20"/>
          <w:szCs w:val="20"/>
        </w:rPr>
        <w:t xml:space="preserve"> teklif verilmiş olduğu bir tutanakla tespit edilerek, hazır bulunanlara duyurulur ve hemen ihaleye başlanır.</w:t>
      </w:r>
    </w:p>
    <w:p w14:paraId="338D196C" w14:textId="77777777" w:rsidR="00CF6ED6" w:rsidRPr="004F55EB"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Değerlendirme </w:t>
      </w:r>
      <w:r w:rsidR="00A128E2" w:rsidRPr="004F55EB">
        <w:rPr>
          <w:rFonts w:ascii="Times New Roman" w:hAnsi="Times New Roman"/>
          <w:color w:val="000000" w:themeColor="text1"/>
          <w:sz w:val="20"/>
          <w:lang w:val="tr-TR"/>
        </w:rPr>
        <w:t>k</w:t>
      </w:r>
      <w:r w:rsidRPr="004F55EB">
        <w:rPr>
          <w:rFonts w:ascii="Times New Roman" w:hAnsi="Times New Roman"/>
          <w:color w:val="000000" w:themeColor="text1"/>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4F55EB"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Pr="004F55EB" w:rsidRDefault="00CF6ED6" w:rsidP="007B3095">
      <w:pPr>
        <w:pStyle w:val="GvdeMetni2"/>
        <w:tabs>
          <w:tab w:val="left" w:pos="0"/>
          <w:tab w:val="left" w:pos="360"/>
        </w:tabs>
        <w:spacing w:after="60" w:line="240" w:lineRule="auto"/>
        <w:ind w:left="714" w:right="-142"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Hizmet alımı ihalelerinde ise</w:t>
      </w:r>
      <w:r w:rsidR="00D64AD1" w:rsidRPr="004F55EB">
        <w:rPr>
          <w:rFonts w:ascii="Times New Roman" w:hAnsi="Times New Roman"/>
          <w:color w:val="000000" w:themeColor="text1"/>
          <w:sz w:val="20"/>
          <w:lang w:val="tr-TR"/>
        </w:rPr>
        <w:t xml:space="preserve">, </w:t>
      </w:r>
      <w:r w:rsidRPr="004F55EB">
        <w:rPr>
          <w:rFonts w:ascii="Times New Roman" w:hAnsi="Times New Roman"/>
          <w:color w:val="000000" w:themeColor="text1"/>
          <w:sz w:val="20"/>
          <w:lang w:val="tr-TR"/>
        </w:rPr>
        <w:t>sadece teknik teklif zarfları açılır ve yukarıda belirtilen hususlar açısından incelenir.</w:t>
      </w:r>
    </w:p>
    <w:p w14:paraId="2B5077C7" w14:textId="77777777" w:rsidR="00CF6ED6" w:rsidRPr="004F55EB" w:rsidRDefault="00D64AD1" w:rsidP="007B3095">
      <w:pPr>
        <w:pStyle w:val="GvdeMetni2"/>
        <w:tabs>
          <w:tab w:val="left" w:pos="0"/>
          <w:tab w:val="left" w:pos="360"/>
        </w:tabs>
        <w:spacing w:after="60" w:line="240" w:lineRule="auto"/>
        <w:ind w:left="714" w:right="-142"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Teknik değerlendirme aşamasında eşik puana ulaşamayan teklifler kabul edilmeyeceği için, m</w:t>
      </w:r>
      <w:r w:rsidR="00CF6ED6" w:rsidRPr="004F55EB">
        <w:rPr>
          <w:rFonts w:ascii="Times New Roman" w:hAnsi="Times New Roman"/>
          <w:color w:val="000000" w:themeColor="text1"/>
          <w:sz w:val="20"/>
          <w:lang w:val="tr-TR"/>
        </w:rPr>
        <w:t>ali teklif zarfları, teknik değerlendirme tamamlanana kadar açılmaz.</w:t>
      </w:r>
    </w:p>
    <w:p w14:paraId="490FD825" w14:textId="77777777" w:rsidR="00CF6ED6" w:rsidRPr="004F55EB"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c bendine göre düzenlenecek tutanaklar </w:t>
      </w:r>
      <w:r w:rsidR="00A128E2" w:rsidRPr="004F55EB">
        <w:rPr>
          <w:rFonts w:ascii="Times New Roman" w:hAnsi="Times New Roman"/>
          <w:color w:val="000000" w:themeColor="text1"/>
          <w:sz w:val="20"/>
          <w:lang w:val="tr-TR"/>
        </w:rPr>
        <w:t>d</w:t>
      </w:r>
      <w:r w:rsidRPr="004F55EB">
        <w:rPr>
          <w:rFonts w:ascii="Times New Roman" w:hAnsi="Times New Roman"/>
          <w:color w:val="000000" w:themeColor="text1"/>
          <w:sz w:val="20"/>
          <w:lang w:val="tr-TR"/>
        </w:rPr>
        <w:t xml:space="preserve">eğerlendirme </w:t>
      </w:r>
      <w:r w:rsidR="00A128E2" w:rsidRPr="004F55EB">
        <w:rPr>
          <w:rFonts w:ascii="Times New Roman" w:hAnsi="Times New Roman"/>
          <w:color w:val="000000" w:themeColor="text1"/>
          <w:sz w:val="20"/>
          <w:lang w:val="tr-TR"/>
        </w:rPr>
        <w:t>k</w:t>
      </w:r>
      <w:r w:rsidRPr="004F55EB">
        <w:rPr>
          <w:rFonts w:ascii="Times New Roman" w:hAnsi="Times New Roman"/>
          <w:color w:val="000000" w:themeColor="text1"/>
          <w:sz w:val="20"/>
          <w:lang w:val="tr-TR"/>
        </w:rPr>
        <w:t xml:space="preserve">omitesince imzalanır. Bu tutanakların </w:t>
      </w:r>
      <w:r w:rsidR="00A128E2" w:rsidRPr="004F55EB">
        <w:rPr>
          <w:rFonts w:ascii="Times New Roman" w:hAnsi="Times New Roman"/>
          <w:color w:val="000000" w:themeColor="text1"/>
          <w:sz w:val="20"/>
          <w:lang w:val="tr-TR"/>
        </w:rPr>
        <w:t>d</w:t>
      </w:r>
      <w:r w:rsidRPr="004F55EB">
        <w:rPr>
          <w:rFonts w:ascii="Times New Roman" w:hAnsi="Times New Roman"/>
          <w:color w:val="000000" w:themeColor="text1"/>
          <w:sz w:val="20"/>
          <w:lang w:val="tr-TR"/>
        </w:rPr>
        <w:t xml:space="preserve">eğerlendirme </w:t>
      </w:r>
      <w:r w:rsidR="00A128E2" w:rsidRPr="004F55EB">
        <w:rPr>
          <w:rFonts w:ascii="Times New Roman" w:hAnsi="Times New Roman"/>
          <w:color w:val="000000" w:themeColor="text1"/>
          <w:sz w:val="20"/>
          <w:lang w:val="tr-TR"/>
        </w:rPr>
        <w:t>k</w:t>
      </w:r>
      <w:r w:rsidRPr="004F55EB">
        <w:rPr>
          <w:rFonts w:ascii="Times New Roman" w:hAnsi="Times New Roman"/>
          <w:color w:val="000000" w:themeColor="text1"/>
          <w:sz w:val="20"/>
          <w:lang w:val="tr-TR"/>
        </w:rPr>
        <w:t>omitesi başkanı tarafından onaylanmış bir sureti isteyenlere imza karşılığı verilir.</w:t>
      </w:r>
    </w:p>
    <w:p w14:paraId="7FE3EEE3" w14:textId="77777777" w:rsidR="00CF6ED6" w:rsidRPr="004F55EB" w:rsidRDefault="00CF6ED6" w:rsidP="00E4672B">
      <w:pPr>
        <w:pStyle w:val="GvdeMetni2"/>
        <w:numPr>
          <w:ilvl w:val="0"/>
          <w:numId w:val="18"/>
        </w:numPr>
        <w:tabs>
          <w:tab w:val="left" w:pos="0"/>
        </w:tabs>
        <w:spacing w:after="60" w:line="240" w:lineRule="auto"/>
        <w:ind w:left="714" w:right="-142" w:hanging="357"/>
        <w:rPr>
          <w:rFonts w:ascii="Times New Roman" w:hAnsi="Times New Roman"/>
          <w:color w:val="000000" w:themeColor="text1"/>
          <w:sz w:val="20"/>
          <w:lang w:val="tr-TR"/>
        </w:rPr>
      </w:pPr>
      <w:r w:rsidRPr="004F55EB">
        <w:rPr>
          <w:rFonts w:ascii="Times New Roman" w:hAnsi="Times New Roman"/>
          <w:color w:val="000000" w:themeColor="text1"/>
          <w:sz w:val="20"/>
          <w:lang w:val="tr-TR"/>
        </w:rPr>
        <w:lastRenderedPageBreak/>
        <w:t>Bu aşamada;</w:t>
      </w:r>
      <w:r w:rsidR="00ED6889" w:rsidRPr="004F55EB">
        <w:rPr>
          <w:rFonts w:ascii="Times New Roman" w:hAnsi="Times New Roman"/>
          <w:color w:val="000000" w:themeColor="text1"/>
          <w:sz w:val="20"/>
          <w:lang w:val="tr-TR"/>
        </w:rPr>
        <w:t xml:space="preserve"> </w:t>
      </w:r>
      <w:r w:rsidRPr="004F55EB">
        <w:rPr>
          <w:rFonts w:ascii="Times New Roman" w:hAnsi="Times New Roman"/>
          <w:color w:val="000000" w:themeColor="text1"/>
          <w:sz w:val="20"/>
          <w:lang w:val="tr-TR"/>
        </w:rPr>
        <w:t>teklifi oluşturan belgeler</w:t>
      </w:r>
      <w:r w:rsidR="00447958" w:rsidRPr="004F55EB">
        <w:rPr>
          <w:rFonts w:ascii="Times New Roman" w:hAnsi="Times New Roman"/>
          <w:color w:val="000000" w:themeColor="text1"/>
          <w:sz w:val="20"/>
          <w:lang w:val="tr-TR"/>
        </w:rPr>
        <w:t xml:space="preserve"> 32 inci maddede yer alan hususlar dışında</w:t>
      </w:r>
      <w:r w:rsidRPr="004F55EB">
        <w:rPr>
          <w:rFonts w:ascii="Times New Roman" w:hAnsi="Times New Roman"/>
          <w:color w:val="000000" w:themeColor="text1"/>
          <w:sz w:val="20"/>
          <w:lang w:val="tr-TR"/>
        </w:rPr>
        <w:t xml:space="preserve"> düzeltilemez ve tamamlanamaz. Teklifler </w:t>
      </w:r>
      <w:r w:rsidR="00A128E2" w:rsidRPr="004F55EB">
        <w:rPr>
          <w:rFonts w:ascii="Times New Roman" w:hAnsi="Times New Roman"/>
          <w:color w:val="000000" w:themeColor="text1"/>
          <w:sz w:val="20"/>
          <w:lang w:val="tr-TR"/>
        </w:rPr>
        <w:t>d</w:t>
      </w:r>
      <w:r w:rsidRPr="004F55EB">
        <w:rPr>
          <w:rFonts w:ascii="Times New Roman" w:hAnsi="Times New Roman"/>
          <w:color w:val="000000" w:themeColor="text1"/>
          <w:sz w:val="20"/>
          <w:lang w:val="tr-TR"/>
        </w:rPr>
        <w:t xml:space="preserve">eğerlendirme </w:t>
      </w:r>
      <w:r w:rsidR="00A128E2" w:rsidRPr="004F55EB">
        <w:rPr>
          <w:rFonts w:ascii="Times New Roman" w:hAnsi="Times New Roman"/>
          <w:color w:val="000000" w:themeColor="text1"/>
          <w:sz w:val="20"/>
          <w:lang w:val="tr-TR"/>
        </w:rPr>
        <w:t>k</w:t>
      </w:r>
      <w:r w:rsidRPr="004F55EB">
        <w:rPr>
          <w:rFonts w:ascii="Times New Roman" w:hAnsi="Times New Roman"/>
          <w:color w:val="000000" w:themeColor="text1"/>
          <w:sz w:val="20"/>
          <w:lang w:val="tr-TR"/>
        </w:rPr>
        <w:t>omitesince hemen değerlendirilmek üzere oturum kapatılır.</w:t>
      </w:r>
    </w:p>
    <w:p w14:paraId="24A8731E" w14:textId="77777777" w:rsidR="00D23BED" w:rsidRPr="004F55EB" w:rsidRDefault="00D23BED" w:rsidP="00D23BED">
      <w:pPr>
        <w:pStyle w:val="GvdeMetni2"/>
        <w:tabs>
          <w:tab w:val="left" w:pos="0"/>
        </w:tabs>
        <w:spacing w:after="60" w:line="240" w:lineRule="auto"/>
        <w:ind w:right="-142"/>
        <w:rPr>
          <w:rFonts w:ascii="Times New Roman" w:hAnsi="Times New Roman"/>
          <w:color w:val="000000" w:themeColor="text1"/>
          <w:sz w:val="20"/>
          <w:lang w:val="tr-TR"/>
        </w:rPr>
      </w:pPr>
    </w:p>
    <w:p w14:paraId="6650666F" w14:textId="77777777" w:rsidR="00CF6ED6" w:rsidRPr="004F55EB" w:rsidRDefault="00404506" w:rsidP="00CF6ED6">
      <w:pPr>
        <w:pStyle w:val="GvdeMetni2"/>
        <w:tabs>
          <w:tab w:val="left" w:pos="0"/>
        </w:tabs>
        <w:spacing w:line="240" w:lineRule="auto"/>
        <w:ind w:right="-142"/>
        <w:rPr>
          <w:rFonts w:ascii="Times New Roman" w:hAnsi="Times New Roman"/>
          <w:b/>
          <w:color w:val="000000" w:themeColor="text1"/>
          <w:sz w:val="20"/>
          <w:lang w:val="tr-TR"/>
        </w:rPr>
      </w:pPr>
      <w:r w:rsidRPr="004F55EB">
        <w:rPr>
          <w:rFonts w:ascii="Times New Roman" w:hAnsi="Times New Roman"/>
          <w:b/>
          <w:color w:val="000000" w:themeColor="text1"/>
          <w:sz w:val="20"/>
          <w:lang w:val="tr-TR"/>
        </w:rPr>
        <w:t>Madde 32</w:t>
      </w:r>
      <w:r w:rsidR="00CF6ED6" w:rsidRPr="004F55EB">
        <w:rPr>
          <w:rFonts w:ascii="Times New Roman" w:hAnsi="Times New Roman"/>
          <w:b/>
          <w:color w:val="000000" w:themeColor="text1"/>
          <w:sz w:val="20"/>
          <w:lang w:val="tr-TR"/>
        </w:rPr>
        <w:t>-Tekliflerin değerlendirilmesi</w:t>
      </w:r>
    </w:p>
    <w:p w14:paraId="3576A6C9" w14:textId="77777777" w:rsidR="00CF6ED6" w:rsidRPr="004F55EB" w:rsidRDefault="00CF6ED6" w:rsidP="00CF6ED6">
      <w:pPr>
        <w:pStyle w:val="GvdeMetni2"/>
        <w:tabs>
          <w:tab w:val="left" w:pos="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4F55EB" w:rsidRDefault="00CF6ED6" w:rsidP="00CF6ED6">
      <w:pPr>
        <w:pStyle w:val="GvdeMetni2"/>
        <w:tabs>
          <w:tab w:val="left" w:pos="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4F55EB" w:rsidRDefault="00CF6ED6" w:rsidP="00CF6ED6">
      <w:pPr>
        <w:spacing w:after="60"/>
        <w:ind w:right="23"/>
        <w:rPr>
          <w:color w:val="000000" w:themeColor="text1"/>
          <w:sz w:val="20"/>
          <w:szCs w:val="20"/>
        </w:rPr>
      </w:pPr>
      <w:r w:rsidRPr="004F55EB">
        <w:rPr>
          <w:color w:val="000000" w:themeColor="text1"/>
          <w:sz w:val="20"/>
          <w:szCs w:val="20"/>
        </w:rPr>
        <w:t xml:space="preserve">Ancak, </w:t>
      </w:r>
    </w:p>
    <w:p w14:paraId="41EC6BE1" w14:textId="77777777" w:rsidR="00CF6ED6" w:rsidRPr="004F55EB" w:rsidRDefault="00CF6ED6" w:rsidP="00E4672B">
      <w:pPr>
        <w:numPr>
          <w:ilvl w:val="0"/>
          <w:numId w:val="19"/>
        </w:numPr>
        <w:spacing w:after="60"/>
        <w:ind w:left="993" w:right="23" w:hanging="285"/>
        <w:rPr>
          <w:color w:val="000000" w:themeColor="text1"/>
          <w:sz w:val="20"/>
          <w:szCs w:val="20"/>
        </w:rPr>
      </w:pPr>
      <w:r w:rsidRPr="004F55EB">
        <w:rPr>
          <w:color w:val="000000" w:themeColor="text1"/>
          <w:sz w:val="20"/>
          <w:szCs w:val="20"/>
        </w:rPr>
        <w:t xml:space="preserve">Geçici teminat ve teklif mektuplarının </w:t>
      </w:r>
      <w:r w:rsidR="00D76608" w:rsidRPr="004F55EB">
        <w:rPr>
          <w:color w:val="000000" w:themeColor="text1"/>
          <w:sz w:val="20"/>
          <w:szCs w:val="20"/>
        </w:rPr>
        <w:t>k</w:t>
      </w:r>
      <w:r w:rsidRPr="004F55EB">
        <w:rPr>
          <w:color w:val="000000" w:themeColor="text1"/>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4F55EB" w:rsidRDefault="00CF6ED6" w:rsidP="00E4672B">
      <w:pPr>
        <w:numPr>
          <w:ilvl w:val="0"/>
          <w:numId w:val="19"/>
        </w:numPr>
        <w:spacing w:after="60"/>
        <w:ind w:left="993" w:right="23" w:hanging="285"/>
        <w:rPr>
          <w:color w:val="000000" w:themeColor="text1"/>
          <w:sz w:val="20"/>
          <w:szCs w:val="20"/>
        </w:rPr>
      </w:pPr>
      <w:r w:rsidRPr="004F55EB">
        <w:rPr>
          <w:color w:val="000000" w:themeColor="text1"/>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4F55EB" w:rsidRDefault="007B3095" w:rsidP="00E4672B">
      <w:pPr>
        <w:numPr>
          <w:ilvl w:val="0"/>
          <w:numId w:val="19"/>
        </w:numPr>
        <w:spacing w:after="60"/>
        <w:ind w:left="993" w:right="23" w:hanging="285"/>
        <w:rPr>
          <w:color w:val="000000" w:themeColor="text1"/>
          <w:sz w:val="20"/>
          <w:szCs w:val="20"/>
        </w:rPr>
      </w:pPr>
      <w:r w:rsidRPr="004F55EB">
        <w:rPr>
          <w:color w:val="000000" w:themeColor="text1"/>
          <w:sz w:val="20"/>
          <w:szCs w:val="20"/>
        </w:rPr>
        <w:t>7 nci</w:t>
      </w:r>
      <w:r w:rsidR="003F5BD5" w:rsidRPr="004F55EB">
        <w:rPr>
          <w:color w:val="000000" w:themeColor="text1"/>
          <w:sz w:val="20"/>
          <w:szCs w:val="20"/>
        </w:rPr>
        <w:t xml:space="preserve"> maddede yararlanıcı tarafından eksik evrak olarak tanımlanacak belgeler</w:t>
      </w:r>
    </w:p>
    <w:p w14:paraId="1D71615A" w14:textId="77777777" w:rsidR="00CF6ED6" w:rsidRPr="004F55EB" w:rsidRDefault="00CF6ED6" w:rsidP="00CF6ED6">
      <w:pPr>
        <w:spacing w:after="60"/>
        <w:ind w:right="23"/>
        <w:rPr>
          <w:color w:val="000000" w:themeColor="text1"/>
          <w:sz w:val="20"/>
          <w:szCs w:val="20"/>
        </w:rPr>
      </w:pPr>
      <w:r w:rsidRPr="004F55EB">
        <w:rPr>
          <w:color w:val="000000" w:themeColor="text1"/>
          <w:sz w:val="20"/>
          <w:szCs w:val="20"/>
        </w:rPr>
        <w:t xml:space="preserve">verilen süre içinde tamamlanacaktır. </w:t>
      </w:r>
    </w:p>
    <w:p w14:paraId="21B0817B" w14:textId="77777777" w:rsidR="00CF6ED6" w:rsidRPr="004F55EB" w:rsidRDefault="00CF6ED6" w:rsidP="00CF6ED6">
      <w:pPr>
        <w:pStyle w:val="GvdeMetni2"/>
        <w:tabs>
          <w:tab w:val="left" w:pos="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4F55EB" w:rsidRDefault="00CF6ED6" w:rsidP="00CF6ED6">
      <w:pPr>
        <w:pStyle w:val="GvdeMetni2"/>
        <w:tabs>
          <w:tab w:val="left" w:pos="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4F55EB" w:rsidRDefault="00CF6ED6" w:rsidP="00CF6ED6">
      <w:pPr>
        <w:pStyle w:val="GvdeMetni2"/>
        <w:tabs>
          <w:tab w:val="left" w:pos="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4F55EB" w:rsidRDefault="00CF6ED6" w:rsidP="00CF6ED6">
      <w:pPr>
        <w:pStyle w:val="GvdeMetni2"/>
        <w:tabs>
          <w:tab w:val="left" w:pos="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En son aşamada isteklilerin mali teklif mektubu eki cetvellerinde aritmetik hata bulunup bulunmadığı kontrol edilir. </w:t>
      </w:r>
    </w:p>
    <w:p w14:paraId="7D0E209D" w14:textId="77777777" w:rsidR="00CF6ED6" w:rsidRPr="004F55EB" w:rsidRDefault="00CF6ED6" w:rsidP="00CF6ED6">
      <w:pPr>
        <w:pStyle w:val="GvdeMetni2"/>
        <w:tabs>
          <w:tab w:val="left" w:pos="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sidRPr="004F55EB">
        <w:rPr>
          <w:rFonts w:ascii="Times New Roman" w:hAnsi="Times New Roman"/>
          <w:color w:val="000000" w:themeColor="text1"/>
          <w:sz w:val="20"/>
          <w:lang w:val="tr-TR"/>
        </w:rPr>
        <w:t>d</w:t>
      </w:r>
      <w:r w:rsidRPr="004F55EB">
        <w:rPr>
          <w:rFonts w:ascii="Times New Roman" w:hAnsi="Times New Roman"/>
          <w:color w:val="000000" w:themeColor="text1"/>
          <w:sz w:val="20"/>
          <w:lang w:val="tr-TR"/>
        </w:rPr>
        <w:t xml:space="preserve">eğerlendirme </w:t>
      </w:r>
      <w:r w:rsidR="00A128E2" w:rsidRPr="004F55EB">
        <w:rPr>
          <w:rFonts w:ascii="Times New Roman" w:hAnsi="Times New Roman"/>
          <w:color w:val="000000" w:themeColor="text1"/>
          <w:sz w:val="20"/>
          <w:lang w:val="tr-TR"/>
        </w:rPr>
        <w:t>k</w:t>
      </w:r>
      <w:r w:rsidRPr="004F55EB">
        <w:rPr>
          <w:rFonts w:ascii="Times New Roman" w:hAnsi="Times New Roman"/>
          <w:color w:val="000000" w:themeColor="text1"/>
          <w:sz w:val="20"/>
          <w:lang w:val="tr-TR"/>
        </w:rPr>
        <w:t>omitesi tarafından re’sen düzeltilir. Yapılan bu düzeltme sonucu bulunan teklif, isteklinin esas teklifi olarak kabul edilir ve bu durum hemen istekliye yazı ile bildirilir.</w:t>
      </w:r>
    </w:p>
    <w:p w14:paraId="22062A63" w14:textId="77777777" w:rsidR="00CF6ED6" w:rsidRPr="004F55EB" w:rsidRDefault="00CF6ED6" w:rsidP="00CF6ED6">
      <w:pPr>
        <w:pStyle w:val="GvdeMetni2"/>
        <w:tabs>
          <w:tab w:val="left" w:pos="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İstekli düzeltilmiş teklifi kabul edip etmediğini tebliğ tarihini izleyen beş (5) </w:t>
      </w:r>
      <w:r w:rsidR="00D3500C" w:rsidRPr="004F55EB">
        <w:rPr>
          <w:rFonts w:ascii="Times New Roman" w:hAnsi="Times New Roman"/>
          <w:color w:val="000000" w:themeColor="text1"/>
          <w:sz w:val="20"/>
          <w:lang w:val="tr-TR"/>
        </w:rPr>
        <w:t>gün içinde</w:t>
      </w:r>
      <w:r w:rsidRPr="004F55EB">
        <w:rPr>
          <w:rFonts w:ascii="Times New Roman" w:hAnsi="Times New Roman"/>
          <w:color w:val="000000" w:themeColor="text1"/>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sidRPr="004F55EB">
        <w:rPr>
          <w:rFonts w:ascii="Times New Roman" w:hAnsi="Times New Roman"/>
          <w:color w:val="000000" w:themeColor="text1"/>
          <w:sz w:val="20"/>
          <w:lang w:val="tr-TR"/>
        </w:rPr>
        <w:t xml:space="preserve"> sözleşme makamı yararına</w:t>
      </w:r>
      <w:r w:rsidRPr="004F55EB">
        <w:rPr>
          <w:rFonts w:ascii="Times New Roman" w:hAnsi="Times New Roman"/>
          <w:color w:val="000000" w:themeColor="text1"/>
          <w:sz w:val="20"/>
          <w:lang w:val="tr-TR"/>
        </w:rPr>
        <w:t xml:space="preserve"> gelir kaydedilir.</w:t>
      </w:r>
    </w:p>
    <w:p w14:paraId="6194DB79" w14:textId="77777777" w:rsidR="00CF6ED6" w:rsidRPr="004F55EB" w:rsidRDefault="00CF6ED6" w:rsidP="00CF6ED6">
      <w:pPr>
        <w:spacing w:after="120"/>
        <w:rPr>
          <w:color w:val="000000" w:themeColor="text1"/>
          <w:sz w:val="20"/>
        </w:rPr>
      </w:pPr>
      <w:r w:rsidRPr="004F55EB">
        <w:rPr>
          <w:color w:val="000000" w:themeColor="text1"/>
          <w:sz w:val="20"/>
        </w:rPr>
        <w:t>Hizmet alımı ihal</w:t>
      </w:r>
      <w:r w:rsidR="00D64AD1" w:rsidRPr="004F55EB">
        <w:rPr>
          <w:color w:val="000000" w:themeColor="text1"/>
          <w:sz w:val="20"/>
        </w:rPr>
        <w:t>e</w:t>
      </w:r>
      <w:r w:rsidRPr="004F55EB">
        <w:rPr>
          <w:color w:val="000000" w:themeColor="text1"/>
          <w:sz w:val="20"/>
        </w:rPr>
        <w:t xml:space="preserve">lerinde ise </w:t>
      </w:r>
      <w:r w:rsidR="00D64AD1" w:rsidRPr="004F55EB">
        <w:rPr>
          <w:color w:val="000000" w:themeColor="text1"/>
          <w:sz w:val="20"/>
        </w:rPr>
        <w:t>idari açıdan uygun teklifler</w:t>
      </w:r>
      <w:r w:rsidRPr="004F55EB">
        <w:rPr>
          <w:color w:val="000000" w:themeColor="text1"/>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4F55EB">
        <w:rPr>
          <w:color w:val="000000" w:themeColor="text1"/>
          <w:sz w:val="20"/>
        </w:rPr>
        <w:t xml:space="preserve">(puanlama) </w:t>
      </w:r>
      <w:r w:rsidRPr="004F55EB">
        <w:rPr>
          <w:color w:val="000000" w:themeColor="text1"/>
          <w:sz w:val="20"/>
        </w:rPr>
        <w:t>aşamasına geçirilir</w:t>
      </w:r>
      <w:r w:rsidR="00D64AD1" w:rsidRPr="004F55EB">
        <w:rPr>
          <w:color w:val="000000" w:themeColor="text1"/>
          <w:sz w:val="20"/>
        </w:rPr>
        <w:t xml:space="preserve">. </w:t>
      </w:r>
      <w:r w:rsidR="008E793E" w:rsidRPr="004F55EB">
        <w:rPr>
          <w:color w:val="000000" w:themeColor="text1"/>
          <w:sz w:val="20"/>
        </w:rPr>
        <w:t xml:space="preserve">Hizmet alımı ihalelerinde, mali tekliflerin açıldığı oturuma isteklilerin katılımı zorunlu değildir. </w:t>
      </w:r>
      <w:r w:rsidR="00D64AD1" w:rsidRPr="004F55EB">
        <w:rPr>
          <w:color w:val="000000" w:themeColor="text1"/>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4F55EB" w:rsidRDefault="00C00F85" w:rsidP="00CF6ED6">
      <w:pPr>
        <w:spacing w:after="120"/>
        <w:rPr>
          <w:color w:val="000000" w:themeColor="text1"/>
          <w:sz w:val="20"/>
        </w:rPr>
      </w:pPr>
      <w:r w:rsidRPr="004F55EB">
        <w:rPr>
          <w:color w:val="000000" w:themeColor="text1"/>
          <w:sz w:val="20"/>
          <w:szCs w:val="20"/>
        </w:rPr>
        <w:t xml:space="preserve">Sözleşme </w:t>
      </w:r>
      <w:r w:rsidR="006E4B55" w:rsidRPr="004F55EB">
        <w:rPr>
          <w:color w:val="000000" w:themeColor="text1"/>
          <w:sz w:val="20"/>
          <w:szCs w:val="20"/>
        </w:rPr>
        <w:t>m</w:t>
      </w:r>
      <w:r w:rsidRPr="004F55EB">
        <w:rPr>
          <w:color w:val="000000" w:themeColor="text1"/>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4F55EB" w:rsidRDefault="00CF6ED6" w:rsidP="00CF6ED6">
      <w:pPr>
        <w:spacing w:after="120"/>
        <w:rPr>
          <w:color w:val="000000" w:themeColor="text1"/>
          <w:sz w:val="20"/>
        </w:rPr>
      </w:pPr>
      <w:r w:rsidRPr="004F55EB">
        <w:rPr>
          <w:color w:val="000000" w:themeColor="text1"/>
          <w:sz w:val="20"/>
        </w:rPr>
        <w:t xml:space="preserve">İhalenin sonuçlandırılması kriterleri, </w:t>
      </w:r>
      <w:r w:rsidR="00964D06" w:rsidRPr="004F55EB">
        <w:rPr>
          <w:color w:val="000000" w:themeColor="text1"/>
          <w:sz w:val="20"/>
        </w:rPr>
        <w:t>t</w:t>
      </w:r>
      <w:r w:rsidRPr="004F55EB">
        <w:rPr>
          <w:color w:val="000000" w:themeColor="text1"/>
          <w:sz w:val="20"/>
        </w:rPr>
        <w:t xml:space="preserve">eknik </w:t>
      </w:r>
      <w:r w:rsidR="00964D06" w:rsidRPr="004F55EB">
        <w:rPr>
          <w:color w:val="000000" w:themeColor="text1"/>
          <w:sz w:val="20"/>
        </w:rPr>
        <w:t>ş</w:t>
      </w:r>
      <w:r w:rsidRPr="004F55EB">
        <w:rPr>
          <w:color w:val="000000" w:themeColor="text1"/>
          <w:sz w:val="20"/>
        </w:rPr>
        <w:t xml:space="preserve">artnamede belirtilen gerekliliklere uygun olarak incelenecektir. </w:t>
      </w:r>
      <w:r w:rsidR="008E793E" w:rsidRPr="004F55EB">
        <w:rPr>
          <w:color w:val="000000" w:themeColor="text1"/>
          <w:sz w:val="20"/>
        </w:rPr>
        <w:t>Mal alımı ve yapım işi ihalelerinde ihale, şartname gerekliliklerini karşılayan uygun teklifler arasında en düşük teklifi veren</w:t>
      </w:r>
      <w:r w:rsidRPr="004F55EB">
        <w:rPr>
          <w:color w:val="000000" w:themeColor="text1"/>
          <w:sz w:val="20"/>
        </w:rPr>
        <w:t xml:space="preserve"> </w:t>
      </w:r>
      <w:r w:rsidR="008E793E" w:rsidRPr="004F55EB">
        <w:rPr>
          <w:color w:val="000000" w:themeColor="text1"/>
          <w:sz w:val="20"/>
        </w:rPr>
        <w:t>istekliye verilecektir.  Hizmet alımı ihalelerinde ise, ihale toplam puanı en yüksek olan istekliye verilecektir.</w:t>
      </w:r>
    </w:p>
    <w:p w14:paraId="6EBA6D9B" w14:textId="77777777" w:rsidR="00F873EC" w:rsidRPr="004F55EB" w:rsidRDefault="00F873EC" w:rsidP="00CF6ED6">
      <w:pPr>
        <w:spacing w:after="120"/>
        <w:rPr>
          <w:color w:val="000000" w:themeColor="text1"/>
          <w:sz w:val="20"/>
        </w:rPr>
      </w:pPr>
    </w:p>
    <w:p w14:paraId="3E76120F" w14:textId="77777777" w:rsidR="00F873EC" w:rsidRPr="004F55EB" w:rsidRDefault="00F873EC" w:rsidP="00CF6ED6">
      <w:pPr>
        <w:spacing w:after="120"/>
        <w:rPr>
          <w:color w:val="000000" w:themeColor="text1"/>
          <w:sz w:val="20"/>
        </w:rPr>
      </w:pPr>
    </w:p>
    <w:p w14:paraId="52FA377D" w14:textId="77777777" w:rsidR="00F873EC" w:rsidRPr="004F55EB" w:rsidRDefault="00F873EC" w:rsidP="00CF6ED6">
      <w:pPr>
        <w:spacing w:after="120"/>
        <w:rPr>
          <w:color w:val="000000" w:themeColor="text1"/>
          <w:sz w:val="20"/>
        </w:rPr>
      </w:pPr>
    </w:p>
    <w:p w14:paraId="38F38833" w14:textId="77777777" w:rsidR="00CF6ED6" w:rsidRPr="004F55EB" w:rsidRDefault="00CF6ED6" w:rsidP="00CF6ED6">
      <w:pPr>
        <w:pStyle w:val="GvdeMetni2"/>
        <w:tabs>
          <w:tab w:val="left" w:pos="0"/>
        </w:tabs>
        <w:spacing w:line="240" w:lineRule="auto"/>
        <w:ind w:right="-142"/>
        <w:rPr>
          <w:rFonts w:ascii="Times New Roman" w:hAnsi="Times New Roman"/>
          <w:color w:val="000000" w:themeColor="text1"/>
          <w:sz w:val="20"/>
          <w:lang w:val="tr-TR"/>
        </w:rPr>
      </w:pPr>
      <w:r w:rsidRPr="004F55EB">
        <w:rPr>
          <w:rFonts w:ascii="Times New Roman" w:hAnsi="Times New Roman"/>
          <w:b/>
          <w:color w:val="000000" w:themeColor="text1"/>
          <w:sz w:val="20"/>
          <w:lang w:val="tr-TR"/>
        </w:rPr>
        <w:t>Madde 3</w:t>
      </w:r>
      <w:r w:rsidR="00404506" w:rsidRPr="004F55EB">
        <w:rPr>
          <w:rFonts w:ascii="Times New Roman" w:hAnsi="Times New Roman"/>
          <w:b/>
          <w:color w:val="000000" w:themeColor="text1"/>
          <w:sz w:val="20"/>
          <w:lang w:val="tr-TR"/>
        </w:rPr>
        <w:t>3</w:t>
      </w:r>
      <w:r w:rsidRPr="004F55EB">
        <w:rPr>
          <w:rFonts w:ascii="Times New Roman" w:hAnsi="Times New Roman"/>
          <w:b/>
          <w:color w:val="000000" w:themeColor="text1"/>
          <w:sz w:val="20"/>
          <w:lang w:val="tr-TR"/>
        </w:rPr>
        <w:t>- İsteklilerden tekliflerine açıklık getirilmesinin istenilmesi</w:t>
      </w:r>
    </w:p>
    <w:p w14:paraId="71BCE610" w14:textId="77777777" w:rsidR="00CF6ED6" w:rsidRPr="004F55EB" w:rsidRDefault="00CF6ED6" w:rsidP="00CF6ED6">
      <w:pPr>
        <w:pStyle w:val="GvdeMetni2"/>
        <w:tabs>
          <w:tab w:val="left" w:pos="0"/>
        </w:tabs>
        <w:spacing w:line="240" w:lineRule="auto"/>
        <w:ind w:right="-142"/>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Değerlendirme </w:t>
      </w:r>
      <w:r w:rsidR="00A128E2" w:rsidRPr="004F55EB">
        <w:rPr>
          <w:rFonts w:ascii="Times New Roman" w:hAnsi="Times New Roman"/>
          <w:color w:val="000000" w:themeColor="text1"/>
          <w:sz w:val="20"/>
          <w:lang w:val="tr-TR"/>
        </w:rPr>
        <w:t>k</w:t>
      </w:r>
      <w:r w:rsidRPr="004F55EB">
        <w:rPr>
          <w:rFonts w:ascii="Times New Roman" w:hAnsi="Times New Roman"/>
          <w:color w:val="000000" w:themeColor="text1"/>
          <w:sz w:val="20"/>
          <w:lang w:val="tr-TR"/>
        </w:rPr>
        <w:t xml:space="preserve">omitesinin talebi üzerine </w:t>
      </w:r>
      <w:r w:rsidR="006E4B55" w:rsidRPr="004F55EB">
        <w:rPr>
          <w:rFonts w:ascii="Times New Roman" w:hAnsi="Times New Roman"/>
          <w:color w:val="000000" w:themeColor="text1"/>
          <w:sz w:val="20"/>
          <w:lang w:val="tr-TR"/>
        </w:rPr>
        <w:t>s</w:t>
      </w:r>
      <w:r w:rsidRPr="004F55EB">
        <w:rPr>
          <w:rFonts w:ascii="Times New Roman" w:hAnsi="Times New Roman"/>
          <w:color w:val="000000" w:themeColor="text1"/>
          <w:sz w:val="20"/>
          <w:lang w:val="tr-TR"/>
        </w:rPr>
        <w:t xml:space="preserve">özleşme </w:t>
      </w:r>
      <w:r w:rsidR="006E4B55"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4F55EB" w:rsidRDefault="00CF6ED6" w:rsidP="00CF6ED6">
      <w:pPr>
        <w:pStyle w:val="GvdeMetni2"/>
        <w:tabs>
          <w:tab w:val="left" w:pos="0"/>
        </w:tabs>
        <w:spacing w:line="240" w:lineRule="auto"/>
        <w:ind w:right="-142"/>
        <w:rPr>
          <w:rFonts w:ascii="Times New Roman" w:hAnsi="Times New Roman"/>
          <w:bCs/>
          <w:color w:val="000000" w:themeColor="text1"/>
          <w:sz w:val="20"/>
          <w:lang w:val="tr-TR"/>
        </w:rPr>
      </w:pPr>
      <w:r w:rsidRPr="004F55EB">
        <w:rPr>
          <w:rFonts w:ascii="Times New Roman" w:hAnsi="Times New Roman"/>
          <w:color w:val="000000" w:themeColor="text1"/>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akamın</w:t>
      </w:r>
      <w:r w:rsidRPr="004F55EB">
        <w:rPr>
          <w:rFonts w:ascii="Times New Roman" w:hAnsi="Times New Roman"/>
          <w:bCs/>
          <w:color w:val="000000" w:themeColor="text1"/>
          <w:sz w:val="20"/>
          <w:lang w:val="tr-TR"/>
        </w:rPr>
        <w:t>ın açıklama talebi ve isteklinin bu talebe vereceği cevaplar yazılı olacaktır.</w:t>
      </w:r>
    </w:p>
    <w:p w14:paraId="16412B45" w14:textId="77777777" w:rsidR="00CF6ED6" w:rsidRPr="004F55EB" w:rsidRDefault="00404506" w:rsidP="00CF6ED6">
      <w:pPr>
        <w:pStyle w:val="GvdeMetni2"/>
        <w:tabs>
          <w:tab w:val="left" w:pos="0"/>
        </w:tabs>
        <w:spacing w:line="240" w:lineRule="auto"/>
        <w:ind w:right="-142"/>
        <w:rPr>
          <w:rFonts w:ascii="Times New Roman" w:hAnsi="Times New Roman"/>
          <w:b/>
          <w:color w:val="000000" w:themeColor="text1"/>
          <w:sz w:val="20"/>
          <w:lang w:val="tr-TR"/>
        </w:rPr>
      </w:pPr>
      <w:r w:rsidRPr="004F55EB">
        <w:rPr>
          <w:rFonts w:ascii="Times New Roman" w:hAnsi="Times New Roman"/>
          <w:b/>
          <w:color w:val="000000" w:themeColor="text1"/>
          <w:sz w:val="20"/>
          <w:lang w:val="tr-TR"/>
        </w:rPr>
        <w:t>Madde 34</w:t>
      </w:r>
      <w:r w:rsidR="00CF6ED6" w:rsidRPr="004F55EB">
        <w:rPr>
          <w:rFonts w:ascii="Times New Roman" w:hAnsi="Times New Roman"/>
          <w:b/>
          <w:color w:val="000000" w:themeColor="text1"/>
          <w:sz w:val="20"/>
          <w:lang w:val="tr-TR"/>
        </w:rPr>
        <w:t>-</w:t>
      </w:r>
      <w:r w:rsidR="002C15AC" w:rsidRPr="004F55EB">
        <w:rPr>
          <w:rFonts w:ascii="Times New Roman" w:hAnsi="Times New Roman"/>
          <w:b/>
          <w:color w:val="000000" w:themeColor="text1"/>
          <w:sz w:val="20"/>
          <w:lang w:val="tr-TR"/>
        </w:rPr>
        <w:t xml:space="preserve"> </w:t>
      </w:r>
      <w:r w:rsidR="00CF6ED6" w:rsidRPr="004F55EB">
        <w:rPr>
          <w:rFonts w:ascii="Times New Roman" w:hAnsi="Times New Roman"/>
          <w:b/>
          <w:color w:val="000000" w:themeColor="text1"/>
          <w:sz w:val="20"/>
          <w:lang w:val="tr-TR"/>
        </w:rPr>
        <w:t xml:space="preserve">Bütün tekliflerin reddedilmesi ve ihalenin iptal edilmesinde </w:t>
      </w:r>
      <w:r w:rsidR="006E4B55" w:rsidRPr="004F55EB">
        <w:rPr>
          <w:rFonts w:ascii="Times New Roman" w:hAnsi="Times New Roman"/>
          <w:b/>
          <w:color w:val="000000" w:themeColor="text1"/>
          <w:sz w:val="20"/>
          <w:lang w:val="tr-TR"/>
        </w:rPr>
        <w:t>s</w:t>
      </w:r>
      <w:r w:rsidR="00CF6ED6" w:rsidRPr="004F55EB">
        <w:rPr>
          <w:rFonts w:ascii="Times New Roman" w:hAnsi="Times New Roman"/>
          <w:b/>
          <w:color w:val="000000" w:themeColor="text1"/>
          <w:sz w:val="20"/>
          <w:lang w:val="tr-TR"/>
        </w:rPr>
        <w:t xml:space="preserve">özleşme </w:t>
      </w:r>
      <w:r w:rsidR="006E4B55" w:rsidRPr="004F55EB">
        <w:rPr>
          <w:rFonts w:ascii="Times New Roman" w:hAnsi="Times New Roman"/>
          <w:b/>
          <w:color w:val="000000" w:themeColor="text1"/>
          <w:sz w:val="20"/>
          <w:lang w:val="tr-TR"/>
        </w:rPr>
        <w:t>m</w:t>
      </w:r>
      <w:r w:rsidR="00CF6ED6" w:rsidRPr="004F55EB">
        <w:rPr>
          <w:rFonts w:ascii="Times New Roman" w:hAnsi="Times New Roman"/>
          <w:b/>
          <w:color w:val="000000" w:themeColor="text1"/>
          <w:sz w:val="20"/>
          <w:lang w:val="tr-TR"/>
        </w:rPr>
        <w:t>akamının serbestliği</w:t>
      </w:r>
    </w:p>
    <w:p w14:paraId="5D25AA71" w14:textId="77777777" w:rsidR="00CF6ED6" w:rsidRPr="004F55EB" w:rsidRDefault="00CF6ED6" w:rsidP="00CF6ED6">
      <w:pPr>
        <w:pStyle w:val="GvdeMetni2"/>
        <w:tabs>
          <w:tab w:val="left" w:pos="0"/>
        </w:tabs>
        <w:spacing w:after="60" w:line="240" w:lineRule="auto"/>
        <w:ind w:right="-142"/>
        <w:rPr>
          <w:rFonts w:ascii="Times New Roman" w:hAnsi="Times New Roman"/>
          <w:bCs/>
          <w:color w:val="000000" w:themeColor="text1"/>
          <w:sz w:val="20"/>
          <w:lang w:val="tr-TR"/>
        </w:rPr>
      </w:pPr>
      <w:r w:rsidRPr="004F55EB">
        <w:rPr>
          <w:rFonts w:ascii="Times New Roman" w:hAnsi="Times New Roman"/>
          <w:bCs/>
          <w:color w:val="000000" w:themeColor="text1"/>
          <w:sz w:val="20"/>
          <w:lang w:val="tr-TR"/>
        </w:rPr>
        <w:t xml:space="preserve">Değerlendirme </w:t>
      </w:r>
      <w:r w:rsidR="006E4B55" w:rsidRPr="004F55EB">
        <w:rPr>
          <w:rFonts w:ascii="Times New Roman" w:hAnsi="Times New Roman"/>
          <w:bCs/>
          <w:color w:val="000000" w:themeColor="text1"/>
          <w:sz w:val="20"/>
          <w:lang w:val="tr-TR"/>
        </w:rPr>
        <w:t>k</w:t>
      </w:r>
      <w:r w:rsidRPr="004F55EB">
        <w:rPr>
          <w:rFonts w:ascii="Times New Roman" w:hAnsi="Times New Roman"/>
          <w:bCs/>
          <w:color w:val="000000" w:themeColor="text1"/>
          <w:sz w:val="20"/>
          <w:lang w:val="tr-TR"/>
        </w:rPr>
        <w:t xml:space="preserve">omitesinin kararı üzerine </w:t>
      </w:r>
      <w:r w:rsidR="006E4B55" w:rsidRPr="004F55EB">
        <w:rPr>
          <w:rFonts w:ascii="Times New Roman" w:hAnsi="Times New Roman"/>
          <w:color w:val="000000" w:themeColor="text1"/>
          <w:sz w:val="20"/>
          <w:lang w:val="tr-TR"/>
        </w:rPr>
        <w:t>s</w:t>
      </w:r>
      <w:r w:rsidRPr="004F55EB">
        <w:rPr>
          <w:rFonts w:ascii="Times New Roman" w:hAnsi="Times New Roman"/>
          <w:color w:val="000000" w:themeColor="text1"/>
          <w:sz w:val="20"/>
          <w:lang w:val="tr-TR"/>
        </w:rPr>
        <w:t xml:space="preserve">özleşme </w:t>
      </w:r>
      <w:r w:rsidR="006E4B55"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akamı</w:t>
      </w:r>
      <w:r w:rsidRPr="004F55EB">
        <w:rPr>
          <w:rFonts w:ascii="Times New Roman" w:hAnsi="Times New Roman"/>
          <w:bCs/>
          <w:color w:val="000000" w:themeColor="text1"/>
          <w:sz w:val="20"/>
          <w:lang w:val="tr-TR"/>
        </w:rPr>
        <w:t xml:space="preserve">, </w:t>
      </w:r>
      <w:r w:rsidR="00E91841" w:rsidRPr="004F55EB">
        <w:rPr>
          <w:rFonts w:ascii="Times New Roman" w:hAnsi="Times New Roman"/>
          <w:bCs/>
          <w:color w:val="000000" w:themeColor="text1"/>
          <w:sz w:val="20"/>
          <w:lang w:val="tr-TR"/>
        </w:rPr>
        <w:t xml:space="preserve">gerekçelerini net bir şekilde belirterek, </w:t>
      </w:r>
      <w:r w:rsidRPr="004F55EB">
        <w:rPr>
          <w:rFonts w:ascii="Times New Roman" w:hAnsi="Times New Roman"/>
          <w:bCs/>
          <w:color w:val="000000" w:themeColor="text1"/>
          <w:sz w:val="20"/>
          <w:lang w:val="tr-TR"/>
        </w:rPr>
        <w:t>verilmiş olan bütün teklifleri</w:t>
      </w:r>
      <w:r w:rsidR="00E91841" w:rsidRPr="004F55EB">
        <w:rPr>
          <w:rFonts w:ascii="Times New Roman" w:hAnsi="Times New Roman"/>
          <w:bCs/>
          <w:color w:val="000000" w:themeColor="text1"/>
          <w:sz w:val="20"/>
          <w:lang w:val="tr-TR"/>
        </w:rPr>
        <w:t xml:space="preserve"> </w:t>
      </w:r>
      <w:r w:rsidRPr="004F55EB">
        <w:rPr>
          <w:rFonts w:ascii="Times New Roman" w:hAnsi="Times New Roman"/>
          <w:bCs/>
          <w:color w:val="000000" w:themeColor="text1"/>
          <w:sz w:val="20"/>
          <w:lang w:val="tr-TR"/>
        </w:rPr>
        <w:t>redde</w:t>
      </w:r>
      <w:r w:rsidR="00E91841" w:rsidRPr="004F55EB">
        <w:rPr>
          <w:rFonts w:ascii="Times New Roman" w:hAnsi="Times New Roman"/>
          <w:bCs/>
          <w:color w:val="000000" w:themeColor="text1"/>
          <w:sz w:val="20"/>
          <w:lang w:val="tr-TR"/>
        </w:rPr>
        <w:t xml:space="preserve">tmekte ve </w:t>
      </w:r>
      <w:r w:rsidRPr="004F55EB">
        <w:rPr>
          <w:rFonts w:ascii="Times New Roman" w:hAnsi="Times New Roman"/>
          <w:bCs/>
          <w:color w:val="000000" w:themeColor="text1"/>
          <w:sz w:val="20"/>
          <w:lang w:val="tr-TR"/>
        </w:rPr>
        <w:t xml:space="preserve">ihaleyi iptal etmekte serbesttir. </w:t>
      </w:r>
      <w:r w:rsidRPr="004F55EB">
        <w:rPr>
          <w:rFonts w:ascii="Times New Roman" w:hAnsi="Times New Roman"/>
          <w:color w:val="000000" w:themeColor="text1"/>
          <w:sz w:val="20"/>
          <w:lang w:val="tr-TR"/>
        </w:rPr>
        <w:t xml:space="preserve">Sözleşme </w:t>
      </w:r>
      <w:r w:rsidR="006E4B55"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akamı</w:t>
      </w:r>
      <w:r w:rsidRPr="004F55EB">
        <w:rPr>
          <w:rFonts w:ascii="Times New Roman" w:hAnsi="Times New Roman"/>
          <w:bCs/>
          <w:color w:val="000000" w:themeColor="text1"/>
          <w:sz w:val="20"/>
          <w:lang w:val="tr-TR"/>
        </w:rPr>
        <w:t xml:space="preserve"> bütün tekliflerin reddedilmesi nedeniyle herhangi bir yükümlülük altına girmez. </w:t>
      </w:r>
    </w:p>
    <w:p w14:paraId="0908899F" w14:textId="77777777" w:rsidR="00CF6ED6" w:rsidRPr="004F55EB" w:rsidRDefault="00CF6ED6" w:rsidP="00CF6ED6">
      <w:pPr>
        <w:pStyle w:val="GvdeMetni2"/>
        <w:tabs>
          <w:tab w:val="left" w:pos="0"/>
          <w:tab w:val="left" w:pos="630"/>
        </w:tabs>
        <w:spacing w:line="240" w:lineRule="auto"/>
        <w:rPr>
          <w:rFonts w:ascii="Times New Roman" w:hAnsi="Times New Roman"/>
          <w:color w:val="000000" w:themeColor="text1"/>
          <w:sz w:val="20"/>
          <w:lang w:val="tr-TR"/>
        </w:rPr>
      </w:pPr>
      <w:r w:rsidRPr="004F55EB">
        <w:rPr>
          <w:rFonts w:ascii="Times New Roman" w:hAnsi="Times New Roman"/>
          <w:color w:val="000000" w:themeColor="text1"/>
          <w:sz w:val="20"/>
          <w:lang w:val="tr-TR"/>
        </w:rPr>
        <w:t>İptal, aşağıdaki durumlarda gerçekleşebilir:</w:t>
      </w:r>
    </w:p>
    <w:p w14:paraId="279440B3" w14:textId="77777777" w:rsidR="00CF6ED6" w:rsidRPr="004F55EB" w:rsidRDefault="00CF6ED6" w:rsidP="00E4672B">
      <w:pPr>
        <w:numPr>
          <w:ilvl w:val="0"/>
          <w:numId w:val="20"/>
        </w:numPr>
        <w:spacing w:after="120"/>
        <w:ind w:left="1077" w:hanging="357"/>
        <w:rPr>
          <w:color w:val="000000" w:themeColor="text1"/>
          <w:sz w:val="20"/>
        </w:rPr>
      </w:pPr>
      <w:r w:rsidRPr="004F55EB">
        <w:rPr>
          <w:color w:val="000000" w:themeColor="text1"/>
          <w:sz w:val="20"/>
        </w:rPr>
        <w:t xml:space="preserve">Teklif sürecinin başarısız olması </w:t>
      </w:r>
      <w:r w:rsidR="002C15AC" w:rsidRPr="004F55EB">
        <w:rPr>
          <w:color w:val="000000" w:themeColor="text1"/>
          <w:sz w:val="20"/>
        </w:rPr>
        <w:t>(</w:t>
      </w:r>
      <w:r w:rsidRPr="004F55EB">
        <w:rPr>
          <w:color w:val="000000" w:themeColor="text1"/>
          <w:sz w:val="20"/>
        </w:rPr>
        <w:t xml:space="preserve">örn. </w:t>
      </w:r>
      <w:r w:rsidR="002C15AC" w:rsidRPr="004F55EB">
        <w:rPr>
          <w:color w:val="000000" w:themeColor="text1"/>
          <w:sz w:val="20"/>
        </w:rPr>
        <w:t>n</w:t>
      </w:r>
      <w:r w:rsidRPr="004F55EB">
        <w:rPr>
          <w:color w:val="000000" w:themeColor="text1"/>
          <w:sz w:val="20"/>
        </w:rPr>
        <w:t>itelik açısından ve mali açıdan değerli bir teklif gelmemesi ya da hiçbir teklif gelmemesi</w:t>
      </w:r>
      <w:r w:rsidR="002C15AC" w:rsidRPr="004F55EB">
        <w:rPr>
          <w:color w:val="000000" w:themeColor="text1"/>
          <w:sz w:val="20"/>
        </w:rPr>
        <w:t>),</w:t>
      </w:r>
    </w:p>
    <w:p w14:paraId="7D82E5BF" w14:textId="77777777" w:rsidR="00CF6ED6" w:rsidRPr="004F55EB" w:rsidRDefault="00CF6ED6" w:rsidP="00E4672B">
      <w:pPr>
        <w:numPr>
          <w:ilvl w:val="0"/>
          <w:numId w:val="20"/>
        </w:numPr>
        <w:spacing w:after="120"/>
        <w:ind w:left="1077" w:hanging="357"/>
        <w:rPr>
          <w:color w:val="000000" w:themeColor="text1"/>
          <w:sz w:val="20"/>
        </w:rPr>
      </w:pPr>
      <w:r w:rsidRPr="004F55EB">
        <w:rPr>
          <w:color w:val="000000" w:themeColor="text1"/>
          <w:sz w:val="20"/>
        </w:rPr>
        <w:t>Projenin ekonomik ya da teknik verilerinin temelden değişmesi</w:t>
      </w:r>
      <w:r w:rsidR="002C15AC" w:rsidRPr="004F55EB">
        <w:rPr>
          <w:color w:val="000000" w:themeColor="text1"/>
          <w:sz w:val="20"/>
        </w:rPr>
        <w:t>,</w:t>
      </w:r>
    </w:p>
    <w:p w14:paraId="21B4BE9C" w14:textId="77777777" w:rsidR="00CF6ED6" w:rsidRPr="004F55EB" w:rsidRDefault="007253E0" w:rsidP="00E4672B">
      <w:pPr>
        <w:numPr>
          <w:ilvl w:val="0"/>
          <w:numId w:val="20"/>
        </w:numPr>
        <w:spacing w:after="120"/>
        <w:ind w:left="1077" w:hanging="357"/>
        <w:rPr>
          <w:color w:val="000000" w:themeColor="text1"/>
          <w:sz w:val="20"/>
          <w:szCs w:val="20"/>
        </w:rPr>
      </w:pPr>
      <w:r w:rsidRPr="004F55EB">
        <w:rPr>
          <w:color w:val="000000" w:themeColor="text1"/>
          <w:sz w:val="20"/>
          <w:szCs w:val="20"/>
        </w:rPr>
        <w:t xml:space="preserve">Teknik açıdan yeterli olan tüm tekliflerin sözleşme için ayrılan azami bütçeyi aşması (Sözleşme </w:t>
      </w:r>
      <w:r w:rsidR="006E4B55" w:rsidRPr="004F55EB">
        <w:rPr>
          <w:color w:val="000000" w:themeColor="text1"/>
          <w:sz w:val="20"/>
          <w:szCs w:val="20"/>
        </w:rPr>
        <w:t>m</w:t>
      </w:r>
      <w:r w:rsidRPr="004F55EB">
        <w:rPr>
          <w:color w:val="000000" w:themeColor="text1"/>
          <w:sz w:val="20"/>
          <w:szCs w:val="20"/>
        </w:rPr>
        <w:t>akamının tekliflerin mali kaynakları aşması halinde aşan tutarı kendi ödemek istemesi durumu hariç)</w:t>
      </w:r>
      <w:r w:rsidR="002C15AC" w:rsidRPr="004F55EB">
        <w:rPr>
          <w:color w:val="000000" w:themeColor="text1"/>
          <w:sz w:val="20"/>
          <w:szCs w:val="20"/>
        </w:rPr>
        <w:t>,</w:t>
      </w:r>
    </w:p>
    <w:p w14:paraId="2E0121A4" w14:textId="77777777" w:rsidR="00CF6ED6" w:rsidRPr="004F55EB" w:rsidRDefault="00CF6ED6" w:rsidP="00E4672B">
      <w:pPr>
        <w:numPr>
          <w:ilvl w:val="0"/>
          <w:numId w:val="20"/>
        </w:numPr>
        <w:spacing w:after="120"/>
        <w:ind w:left="1077" w:hanging="357"/>
        <w:rPr>
          <w:color w:val="000000" w:themeColor="text1"/>
          <w:sz w:val="20"/>
        </w:rPr>
      </w:pPr>
      <w:r w:rsidRPr="004F55EB">
        <w:rPr>
          <w:color w:val="000000" w:themeColor="text1"/>
          <w:sz w:val="20"/>
        </w:rPr>
        <w:t>Süreçte bazı usulsüzlükler meydana gelmesi, özelikle bunların adil rekabeti engellemesi</w:t>
      </w:r>
      <w:r w:rsidR="002C15AC" w:rsidRPr="004F55EB">
        <w:rPr>
          <w:color w:val="000000" w:themeColor="text1"/>
          <w:sz w:val="20"/>
        </w:rPr>
        <w:t>,</w:t>
      </w:r>
      <w:r w:rsidRPr="004F55EB">
        <w:rPr>
          <w:color w:val="000000" w:themeColor="text1"/>
          <w:sz w:val="20"/>
        </w:rPr>
        <w:t xml:space="preserve"> </w:t>
      </w:r>
    </w:p>
    <w:p w14:paraId="7C74688A" w14:textId="77777777" w:rsidR="00CF6ED6" w:rsidRPr="004F55EB" w:rsidRDefault="00CF6ED6" w:rsidP="00E4672B">
      <w:pPr>
        <w:numPr>
          <w:ilvl w:val="0"/>
          <w:numId w:val="20"/>
        </w:numPr>
        <w:spacing w:after="120"/>
        <w:ind w:left="1077" w:hanging="357"/>
        <w:rPr>
          <w:color w:val="000000" w:themeColor="text1"/>
          <w:sz w:val="20"/>
        </w:rPr>
      </w:pPr>
      <w:r w:rsidRPr="004F55EB">
        <w:rPr>
          <w:color w:val="000000" w:themeColor="text1"/>
          <w:sz w:val="20"/>
        </w:rPr>
        <w:t xml:space="preserve">İstisnai haller ya da mücbir sebeplerin, sözleşmenin normal şekilde ifasını </w:t>
      </w:r>
      <w:r w:rsidR="007B3095" w:rsidRPr="004F55EB">
        <w:rPr>
          <w:color w:val="000000" w:themeColor="text1"/>
          <w:sz w:val="20"/>
        </w:rPr>
        <w:t>imkânsız</w:t>
      </w:r>
      <w:r w:rsidRPr="004F55EB">
        <w:rPr>
          <w:color w:val="000000" w:themeColor="text1"/>
          <w:sz w:val="20"/>
        </w:rPr>
        <w:t xml:space="preserve"> kılması.</w:t>
      </w:r>
    </w:p>
    <w:p w14:paraId="18DB7FC7" w14:textId="77777777" w:rsidR="00CF6ED6" w:rsidRPr="004F55EB" w:rsidRDefault="00CF6ED6" w:rsidP="00CF6ED6">
      <w:pPr>
        <w:pStyle w:val="GvdeMetni2"/>
        <w:tabs>
          <w:tab w:val="left" w:pos="0"/>
          <w:tab w:val="left" w:pos="630"/>
        </w:tabs>
        <w:spacing w:line="240" w:lineRule="auto"/>
        <w:rPr>
          <w:rFonts w:ascii="Times New Roman" w:hAnsi="Times New Roman"/>
          <w:color w:val="000000" w:themeColor="text1"/>
          <w:sz w:val="20"/>
          <w:lang w:val="tr-TR"/>
        </w:rPr>
      </w:pPr>
      <w:r w:rsidRPr="004F55EB">
        <w:rPr>
          <w:rFonts w:ascii="Times New Roman" w:hAnsi="Times New Roman"/>
          <w:color w:val="000000" w:themeColor="text1"/>
          <w:sz w:val="20"/>
          <w:lang w:val="tr-TR"/>
        </w:rPr>
        <w:t>İhalenin iptal edilmesi halinde bu durum bütün isteklilere derhal bildirilir. İhale sürecinin iptal edilmesi</w:t>
      </w:r>
      <w:r w:rsidRPr="004F55EB">
        <w:rPr>
          <w:rFonts w:ascii="Times New Roman" w:hAnsi="Times New Roman"/>
          <w:b/>
          <w:color w:val="000000" w:themeColor="text1"/>
          <w:sz w:val="20"/>
          <w:lang w:val="tr-TR"/>
        </w:rPr>
        <w:t xml:space="preserve"> </w:t>
      </w:r>
      <w:r w:rsidRPr="004F55EB">
        <w:rPr>
          <w:rFonts w:ascii="Times New Roman" w:hAnsi="Times New Roman"/>
          <w:color w:val="000000" w:themeColor="text1"/>
          <w:sz w:val="20"/>
          <w:lang w:val="tr-TR"/>
        </w:rPr>
        <w:t xml:space="preserve">durumunda, </w:t>
      </w:r>
      <w:r w:rsidR="006E4B55" w:rsidRPr="004F55EB">
        <w:rPr>
          <w:rFonts w:ascii="Times New Roman" w:hAnsi="Times New Roman"/>
          <w:color w:val="000000" w:themeColor="text1"/>
          <w:sz w:val="20"/>
          <w:lang w:val="tr-TR"/>
        </w:rPr>
        <w:t>s</w:t>
      </w:r>
      <w:r w:rsidRPr="004F55EB">
        <w:rPr>
          <w:rFonts w:ascii="Times New Roman" w:hAnsi="Times New Roman"/>
          <w:color w:val="000000" w:themeColor="text1"/>
          <w:sz w:val="20"/>
          <w:lang w:val="tr-TR"/>
        </w:rPr>
        <w:t xml:space="preserve">özleşme </w:t>
      </w:r>
      <w:r w:rsidR="006E4B55"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4F55EB" w:rsidRDefault="00CF6ED6" w:rsidP="00CF6ED6">
      <w:pPr>
        <w:pStyle w:val="GvdeMetni2"/>
        <w:tabs>
          <w:tab w:val="left" w:pos="0"/>
          <w:tab w:val="left" w:pos="630"/>
        </w:tabs>
        <w:spacing w:line="240" w:lineRule="auto"/>
        <w:rPr>
          <w:rFonts w:ascii="Times New Roman" w:hAnsi="Times New Roman"/>
          <w:color w:val="000000" w:themeColor="text1"/>
          <w:sz w:val="20"/>
          <w:u w:val="single"/>
          <w:lang w:val="tr-TR"/>
        </w:rPr>
      </w:pPr>
      <w:r w:rsidRPr="004F55EB">
        <w:rPr>
          <w:rFonts w:ascii="Times New Roman" w:hAnsi="Times New Roman"/>
          <w:color w:val="000000" w:themeColor="text1"/>
          <w:sz w:val="20"/>
          <w:u w:val="single"/>
          <w:lang w:val="tr-TR"/>
        </w:rPr>
        <w:t xml:space="preserve">Sözleşme </w:t>
      </w:r>
      <w:r w:rsidR="00040867" w:rsidRPr="004F55EB">
        <w:rPr>
          <w:rFonts w:ascii="Times New Roman" w:hAnsi="Times New Roman"/>
          <w:color w:val="000000" w:themeColor="text1"/>
          <w:sz w:val="20"/>
          <w:u w:val="single"/>
          <w:lang w:val="tr-TR"/>
        </w:rPr>
        <w:t>m</w:t>
      </w:r>
      <w:r w:rsidRPr="004F55EB">
        <w:rPr>
          <w:rFonts w:ascii="Times New Roman" w:hAnsi="Times New Roman"/>
          <w:color w:val="000000" w:themeColor="text1"/>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4F55EB" w:rsidRDefault="00CF6ED6" w:rsidP="00CF6ED6">
      <w:pPr>
        <w:pStyle w:val="GvdeMetni2"/>
        <w:tabs>
          <w:tab w:val="left" w:pos="0"/>
          <w:tab w:val="left" w:pos="630"/>
        </w:tabs>
        <w:spacing w:line="240" w:lineRule="auto"/>
        <w:rPr>
          <w:rFonts w:ascii="Times New Roman" w:hAnsi="Times New Roman"/>
          <w:color w:val="000000" w:themeColor="text1"/>
          <w:sz w:val="20"/>
          <w:u w:val="single"/>
          <w:lang w:val="tr-TR"/>
        </w:rPr>
      </w:pPr>
      <w:r w:rsidRPr="004F55EB">
        <w:rPr>
          <w:rFonts w:ascii="Times New Roman" w:hAnsi="Times New Roman"/>
          <w:color w:val="000000" w:themeColor="text1"/>
          <w:sz w:val="20"/>
          <w:u w:val="single"/>
          <w:lang w:val="tr-TR"/>
        </w:rPr>
        <w:t xml:space="preserve">İhale sürecinin iptal edilmiş olması, </w:t>
      </w:r>
      <w:r w:rsidR="006E4B55" w:rsidRPr="004F55EB">
        <w:rPr>
          <w:rFonts w:ascii="Times New Roman" w:hAnsi="Times New Roman"/>
          <w:color w:val="000000" w:themeColor="text1"/>
          <w:sz w:val="20"/>
          <w:u w:val="single"/>
          <w:lang w:val="tr-TR"/>
        </w:rPr>
        <w:t>s</w:t>
      </w:r>
      <w:r w:rsidRPr="004F55EB">
        <w:rPr>
          <w:rFonts w:ascii="Times New Roman" w:hAnsi="Times New Roman"/>
          <w:color w:val="000000" w:themeColor="text1"/>
          <w:sz w:val="20"/>
          <w:u w:val="single"/>
          <w:lang w:val="tr-TR"/>
        </w:rPr>
        <w:t xml:space="preserve">özleşme </w:t>
      </w:r>
      <w:r w:rsidR="006E4B55" w:rsidRPr="004F55EB">
        <w:rPr>
          <w:rFonts w:ascii="Times New Roman" w:hAnsi="Times New Roman"/>
          <w:color w:val="000000" w:themeColor="text1"/>
          <w:sz w:val="20"/>
          <w:u w:val="single"/>
          <w:lang w:val="tr-TR"/>
        </w:rPr>
        <w:t>m</w:t>
      </w:r>
      <w:r w:rsidRPr="004F55EB">
        <w:rPr>
          <w:rFonts w:ascii="Times New Roman" w:hAnsi="Times New Roman"/>
          <w:color w:val="000000" w:themeColor="text1"/>
          <w:sz w:val="20"/>
          <w:u w:val="single"/>
          <w:lang w:val="tr-TR"/>
        </w:rPr>
        <w:t xml:space="preserve">akamının </w:t>
      </w:r>
      <w:r w:rsidR="006E4B55" w:rsidRPr="004F55EB">
        <w:rPr>
          <w:rFonts w:ascii="Times New Roman" w:hAnsi="Times New Roman"/>
          <w:color w:val="000000" w:themeColor="text1"/>
          <w:sz w:val="20"/>
          <w:u w:val="single"/>
          <w:lang w:val="tr-TR"/>
        </w:rPr>
        <w:t>k</w:t>
      </w:r>
      <w:r w:rsidRPr="004F55EB">
        <w:rPr>
          <w:rFonts w:ascii="Times New Roman" w:hAnsi="Times New Roman"/>
          <w:color w:val="000000" w:themeColor="text1"/>
          <w:sz w:val="20"/>
          <w:u w:val="single"/>
          <w:lang w:val="tr-TR"/>
        </w:rPr>
        <w:t xml:space="preserve">alkınma </w:t>
      </w:r>
      <w:r w:rsidR="006E4B55" w:rsidRPr="004F55EB">
        <w:rPr>
          <w:rFonts w:ascii="Times New Roman" w:hAnsi="Times New Roman"/>
          <w:color w:val="000000" w:themeColor="text1"/>
          <w:sz w:val="20"/>
          <w:u w:val="single"/>
          <w:lang w:val="tr-TR"/>
        </w:rPr>
        <w:t>a</w:t>
      </w:r>
      <w:r w:rsidRPr="004F55EB">
        <w:rPr>
          <w:rFonts w:ascii="Times New Roman" w:hAnsi="Times New Roman"/>
          <w:color w:val="000000" w:themeColor="text1"/>
          <w:sz w:val="20"/>
          <w:u w:val="single"/>
          <w:lang w:val="tr-TR"/>
        </w:rPr>
        <w:t>jansına karşı olan sorumluluğunu ortadan kaldırmaz.</w:t>
      </w:r>
    </w:p>
    <w:p w14:paraId="65A19EB8" w14:textId="77777777" w:rsidR="00CF6ED6" w:rsidRPr="004F55EB" w:rsidRDefault="00CF6ED6" w:rsidP="00CF6ED6">
      <w:pPr>
        <w:spacing w:after="120"/>
        <w:rPr>
          <w:b/>
          <w:color w:val="000000" w:themeColor="text1"/>
          <w:sz w:val="20"/>
        </w:rPr>
      </w:pPr>
      <w:r w:rsidRPr="004F55EB">
        <w:rPr>
          <w:b/>
          <w:color w:val="000000" w:themeColor="text1"/>
          <w:sz w:val="20"/>
        </w:rPr>
        <w:t>Madde 3</w:t>
      </w:r>
      <w:r w:rsidR="00404506" w:rsidRPr="004F55EB">
        <w:rPr>
          <w:b/>
          <w:color w:val="000000" w:themeColor="text1"/>
          <w:sz w:val="20"/>
        </w:rPr>
        <w:t>5</w:t>
      </w:r>
      <w:r w:rsidRPr="004F55EB">
        <w:rPr>
          <w:b/>
          <w:color w:val="000000" w:themeColor="text1"/>
          <w:sz w:val="20"/>
        </w:rPr>
        <w:t>- Etik Kurallar</w:t>
      </w:r>
    </w:p>
    <w:p w14:paraId="0452D59C" w14:textId="77777777" w:rsidR="00CF6ED6" w:rsidRPr="004F55EB" w:rsidRDefault="00CF6ED6" w:rsidP="00CF6ED6">
      <w:pPr>
        <w:pStyle w:val="GvdeMetni2"/>
        <w:spacing w:after="60" w:line="240" w:lineRule="auto"/>
        <w:rPr>
          <w:rFonts w:ascii="Times New Roman" w:hAnsi="Times New Roman"/>
          <w:bCs/>
          <w:color w:val="000000" w:themeColor="text1"/>
          <w:sz w:val="20"/>
          <w:lang w:val="tr-TR"/>
        </w:rPr>
      </w:pPr>
      <w:r w:rsidRPr="004F55EB">
        <w:rPr>
          <w:rFonts w:ascii="Times New Roman" w:hAnsi="Times New Roman"/>
          <w:bCs/>
          <w:color w:val="000000" w:themeColor="text1"/>
          <w:sz w:val="20"/>
          <w:lang w:val="tr-TR"/>
        </w:rPr>
        <w:t xml:space="preserve">Kalkınma </w:t>
      </w:r>
      <w:r w:rsidR="00AE4B2D" w:rsidRPr="004F55EB">
        <w:rPr>
          <w:rFonts w:ascii="Times New Roman" w:hAnsi="Times New Roman"/>
          <w:bCs/>
          <w:color w:val="000000" w:themeColor="text1"/>
          <w:sz w:val="20"/>
          <w:lang w:val="tr-TR"/>
        </w:rPr>
        <w:t>a</w:t>
      </w:r>
      <w:r w:rsidRPr="004F55EB">
        <w:rPr>
          <w:rFonts w:ascii="Times New Roman" w:hAnsi="Times New Roman"/>
          <w:bCs/>
          <w:color w:val="000000" w:themeColor="text1"/>
          <w:sz w:val="20"/>
          <w:lang w:val="tr-TR"/>
        </w:rPr>
        <w:t xml:space="preserve">jansları tarafından sağlanan mali destekler kapsamında </w:t>
      </w:r>
      <w:r w:rsidR="006E4B55" w:rsidRPr="004F55EB">
        <w:rPr>
          <w:rFonts w:ascii="Times New Roman" w:hAnsi="Times New Roman"/>
          <w:bCs/>
          <w:color w:val="000000" w:themeColor="text1"/>
          <w:sz w:val="20"/>
          <w:lang w:val="tr-TR"/>
        </w:rPr>
        <w:t>s</w:t>
      </w:r>
      <w:r w:rsidRPr="004F55EB">
        <w:rPr>
          <w:rFonts w:ascii="Times New Roman" w:hAnsi="Times New Roman"/>
          <w:bCs/>
          <w:color w:val="000000" w:themeColor="text1"/>
          <w:sz w:val="20"/>
          <w:lang w:val="tr-TR"/>
        </w:rPr>
        <w:t xml:space="preserve">özleşme </w:t>
      </w:r>
      <w:r w:rsidR="00442FEB" w:rsidRPr="004F55EB">
        <w:rPr>
          <w:rFonts w:ascii="Times New Roman" w:hAnsi="Times New Roman"/>
          <w:bCs/>
          <w:color w:val="000000" w:themeColor="text1"/>
          <w:sz w:val="20"/>
          <w:lang w:val="tr-TR"/>
        </w:rPr>
        <w:t>m</w:t>
      </w:r>
      <w:r w:rsidRPr="004F55EB">
        <w:rPr>
          <w:rFonts w:ascii="Times New Roman" w:hAnsi="Times New Roman"/>
          <w:bCs/>
          <w:color w:val="000000" w:themeColor="text1"/>
          <w:sz w:val="20"/>
          <w:lang w:val="tr-TR"/>
        </w:rPr>
        <w:t>akamının gerçekleştirdiği</w:t>
      </w:r>
      <w:r w:rsidRPr="004F55EB">
        <w:rPr>
          <w:bCs/>
          <w:color w:val="000000" w:themeColor="text1"/>
          <w:sz w:val="20"/>
          <w:lang w:val="tr-TR"/>
        </w:rPr>
        <w:t xml:space="preserve"> </w:t>
      </w:r>
      <w:r w:rsidRPr="004F55EB">
        <w:rPr>
          <w:rFonts w:ascii="Times New Roman" w:hAnsi="Times New Roman"/>
          <w:bCs/>
          <w:color w:val="000000" w:themeColor="text1"/>
          <w:sz w:val="20"/>
          <w:lang w:val="tr-TR"/>
        </w:rPr>
        <w:t>ihalelerde aşağıda belirtilen etik kurallara uyulması zorunludur;</w:t>
      </w:r>
    </w:p>
    <w:p w14:paraId="78D97033" w14:textId="77777777" w:rsidR="00CF6ED6" w:rsidRPr="004F55EB" w:rsidRDefault="00CF6ED6" w:rsidP="00D8473E">
      <w:pPr>
        <w:numPr>
          <w:ilvl w:val="0"/>
          <w:numId w:val="9"/>
        </w:numPr>
        <w:tabs>
          <w:tab w:val="clear" w:pos="1440"/>
          <w:tab w:val="num" w:pos="1077"/>
        </w:tabs>
        <w:spacing w:after="120"/>
        <w:ind w:left="1077" w:hanging="357"/>
        <w:rPr>
          <w:color w:val="000000" w:themeColor="text1"/>
          <w:sz w:val="20"/>
        </w:rPr>
      </w:pPr>
      <w:r w:rsidRPr="004F55EB">
        <w:rPr>
          <w:color w:val="000000" w:themeColor="text1"/>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sidRPr="004F55EB">
        <w:rPr>
          <w:color w:val="000000" w:themeColor="text1"/>
          <w:sz w:val="20"/>
        </w:rPr>
        <w:t>d</w:t>
      </w:r>
      <w:r w:rsidRPr="004F55EB">
        <w:rPr>
          <w:color w:val="000000" w:themeColor="text1"/>
          <w:sz w:val="20"/>
        </w:rPr>
        <w:t xml:space="preserve">eğerlendirme </w:t>
      </w:r>
      <w:r w:rsidR="00442FEB" w:rsidRPr="004F55EB">
        <w:rPr>
          <w:color w:val="000000" w:themeColor="text1"/>
          <w:sz w:val="20"/>
        </w:rPr>
        <w:t>k</w:t>
      </w:r>
      <w:r w:rsidRPr="004F55EB">
        <w:rPr>
          <w:color w:val="000000" w:themeColor="text1"/>
          <w:sz w:val="20"/>
        </w:rPr>
        <w:t xml:space="preserve">omitesini ya da </w:t>
      </w:r>
      <w:r w:rsidR="00442FEB" w:rsidRPr="004F55EB">
        <w:rPr>
          <w:color w:val="000000" w:themeColor="text1"/>
          <w:sz w:val="20"/>
        </w:rPr>
        <w:t>s</w:t>
      </w:r>
      <w:r w:rsidRPr="004F55EB">
        <w:rPr>
          <w:color w:val="000000" w:themeColor="text1"/>
          <w:sz w:val="20"/>
        </w:rPr>
        <w:t xml:space="preserve">özleşme </w:t>
      </w:r>
      <w:r w:rsidR="00442FEB" w:rsidRPr="004F55EB">
        <w:rPr>
          <w:color w:val="000000" w:themeColor="text1"/>
          <w:sz w:val="20"/>
        </w:rPr>
        <w:t>m</w:t>
      </w:r>
      <w:r w:rsidRPr="004F55EB">
        <w:rPr>
          <w:color w:val="000000" w:themeColor="text1"/>
          <w:sz w:val="20"/>
        </w:rPr>
        <w:t xml:space="preserve">akamını etkilemeye çalışması, teklifin reddedilmesiyle sonuçlanacak ve hatta idari ceza almasına sebep olacaktır. </w:t>
      </w:r>
    </w:p>
    <w:p w14:paraId="48B24D03" w14:textId="77777777" w:rsidR="00CF6ED6" w:rsidRPr="004F55EB" w:rsidRDefault="00CF6ED6" w:rsidP="00D8473E">
      <w:pPr>
        <w:numPr>
          <w:ilvl w:val="0"/>
          <w:numId w:val="9"/>
        </w:numPr>
        <w:tabs>
          <w:tab w:val="clear" w:pos="1440"/>
          <w:tab w:val="num" w:pos="1077"/>
        </w:tabs>
        <w:spacing w:after="120"/>
        <w:ind w:left="1077" w:hanging="357"/>
        <w:rPr>
          <w:color w:val="000000" w:themeColor="text1"/>
          <w:sz w:val="20"/>
        </w:rPr>
      </w:pPr>
      <w:r w:rsidRPr="004F55EB">
        <w:rPr>
          <w:color w:val="000000" w:themeColor="text1"/>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4F55EB" w:rsidRDefault="00CF6ED6" w:rsidP="00D8473E">
      <w:pPr>
        <w:numPr>
          <w:ilvl w:val="0"/>
          <w:numId w:val="9"/>
        </w:numPr>
        <w:tabs>
          <w:tab w:val="clear" w:pos="1440"/>
          <w:tab w:val="num" w:pos="1077"/>
        </w:tabs>
        <w:spacing w:after="120"/>
        <w:ind w:left="1077" w:hanging="357"/>
        <w:rPr>
          <w:color w:val="000000" w:themeColor="text1"/>
          <w:sz w:val="20"/>
        </w:rPr>
      </w:pPr>
      <w:r w:rsidRPr="004F55EB">
        <w:rPr>
          <w:color w:val="000000" w:themeColor="text1"/>
          <w:sz w:val="20"/>
        </w:rPr>
        <w:t xml:space="preserve">Bir teklif verilirken, aday veya istekli, meslek ve iş hayatının gerektirdiği şekilde tarafsız ve güvenilir bir şekilde davranmalıdır. </w:t>
      </w:r>
    </w:p>
    <w:p w14:paraId="129787F6" w14:textId="77777777" w:rsidR="00CF6ED6" w:rsidRPr="004F55EB" w:rsidRDefault="00CF6ED6" w:rsidP="00CF6ED6">
      <w:pPr>
        <w:spacing w:after="120"/>
        <w:rPr>
          <w:color w:val="000000" w:themeColor="text1"/>
          <w:sz w:val="20"/>
        </w:rPr>
      </w:pPr>
      <w:r w:rsidRPr="004F55EB">
        <w:rPr>
          <w:color w:val="000000" w:themeColor="text1"/>
          <w:sz w:val="20"/>
        </w:rPr>
        <w:t xml:space="preserve">Etik kurallara uyulmaması, adayın, isteklinin veya yüklenicinin </w:t>
      </w:r>
      <w:r w:rsidR="00AE4B2D" w:rsidRPr="004F55EB">
        <w:rPr>
          <w:color w:val="000000" w:themeColor="text1"/>
          <w:sz w:val="20"/>
        </w:rPr>
        <w:t>k</w:t>
      </w:r>
      <w:r w:rsidRPr="004F55EB">
        <w:rPr>
          <w:color w:val="000000" w:themeColor="text1"/>
          <w:sz w:val="20"/>
        </w:rPr>
        <w:t xml:space="preserve">alkınma </w:t>
      </w:r>
      <w:r w:rsidR="00AE4B2D" w:rsidRPr="004F55EB">
        <w:rPr>
          <w:color w:val="000000" w:themeColor="text1"/>
          <w:sz w:val="20"/>
        </w:rPr>
        <w:t>a</w:t>
      </w:r>
      <w:r w:rsidRPr="004F55EB">
        <w:rPr>
          <w:color w:val="000000" w:themeColor="text1"/>
          <w:sz w:val="20"/>
        </w:rPr>
        <w:t>janslarınca düzenlenen diğer destekleme faaliyetlerinden de dışlanmasına neden olabilir.</w:t>
      </w:r>
    </w:p>
    <w:p w14:paraId="5A47B684" w14:textId="77777777" w:rsidR="00CF6ED6" w:rsidRPr="004F55EB" w:rsidRDefault="001D2304" w:rsidP="002D6E7D">
      <w:pPr>
        <w:keepNext/>
        <w:spacing w:after="120"/>
        <w:rPr>
          <w:b/>
          <w:color w:val="000000" w:themeColor="text1"/>
          <w:sz w:val="20"/>
        </w:rPr>
      </w:pPr>
      <w:r w:rsidRPr="004F55EB">
        <w:rPr>
          <w:b/>
          <w:color w:val="000000" w:themeColor="text1"/>
          <w:sz w:val="20"/>
        </w:rPr>
        <w:t>Madde 3</w:t>
      </w:r>
      <w:r w:rsidR="00404506" w:rsidRPr="004F55EB">
        <w:rPr>
          <w:b/>
          <w:color w:val="000000" w:themeColor="text1"/>
          <w:sz w:val="20"/>
        </w:rPr>
        <w:t>6</w:t>
      </w:r>
      <w:r w:rsidRPr="004F55EB">
        <w:rPr>
          <w:b/>
          <w:color w:val="000000" w:themeColor="text1"/>
          <w:sz w:val="20"/>
        </w:rPr>
        <w:t>- İtirazlar</w:t>
      </w:r>
    </w:p>
    <w:p w14:paraId="0C31D11B" w14:textId="77777777" w:rsidR="00F66EF5" w:rsidRPr="004F55EB" w:rsidRDefault="00F66EF5" w:rsidP="00F66EF5">
      <w:pPr>
        <w:keepLines/>
        <w:spacing w:after="120"/>
        <w:rPr>
          <w:color w:val="000000" w:themeColor="text1"/>
          <w:sz w:val="20"/>
          <w:szCs w:val="20"/>
        </w:rPr>
      </w:pPr>
      <w:r w:rsidRPr="004F55EB">
        <w:rPr>
          <w:color w:val="000000" w:themeColor="text1"/>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4F55EB" w:rsidRDefault="00F66EF5" w:rsidP="00F66EF5">
      <w:pPr>
        <w:keepLines/>
        <w:spacing w:after="120"/>
        <w:rPr>
          <w:color w:val="000000" w:themeColor="text1"/>
          <w:sz w:val="20"/>
          <w:szCs w:val="20"/>
        </w:rPr>
      </w:pPr>
      <w:r w:rsidRPr="004F55EB">
        <w:rPr>
          <w:color w:val="000000" w:themeColor="text1"/>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4F55EB" w:rsidRDefault="00CF6ED6" w:rsidP="002938F8">
      <w:pPr>
        <w:pStyle w:val="GvdeMetni2"/>
        <w:keepNext/>
        <w:keepLines/>
        <w:tabs>
          <w:tab w:val="left" w:pos="0"/>
          <w:tab w:val="left" w:pos="630"/>
        </w:tabs>
        <w:spacing w:line="240" w:lineRule="auto"/>
        <w:rPr>
          <w:rFonts w:ascii="Times New Roman" w:hAnsi="Times New Roman"/>
          <w:color w:val="000000" w:themeColor="text1"/>
          <w:sz w:val="20"/>
          <w:lang w:val="tr-TR"/>
        </w:rPr>
      </w:pPr>
      <w:r w:rsidRPr="004F55EB">
        <w:rPr>
          <w:rFonts w:ascii="Times New Roman" w:hAnsi="Times New Roman"/>
          <w:color w:val="000000" w:themeColor="text1"/>
          <w:sz w:val="20"/>
          <w:lang w:val="tr-TR"/>
        </w:rPr>
        <w:lastRenderedPageBreak/>
        <w:t xml:space="preserve">Eğer yukarıda anlatılan yöntem başarılı olmazsa; istekli, olayı </w:t>
      </w:r>
      <w:r w:rsidR="00442FEB" w:rsidRPr="004F55EB">
        <w:rPr>
          <w:rFonts w:ascii="Times New Roman" w:hAnsi="Times New Roman"/>
          <w:color w:val="000000" w:themeColor="text1"/>
          <w:sz w:val="20"/>
          <w:lang w:val="tr-TR"/>
        </w:rPr>
        <w:t>s</w:t>
      </w:r>
      <w:r w:rsidR="00151748" w:rsidRPr="004F55EB">
        <w:rPr>
          <w:rFonts w:ascii="Times New Roman" w:hAnsi="Times New Roman"/>
          <w:color w:val="000000" w:themeColor="text1"/>
          <w:sz w:val="20"/>
          <w:lang w:val="tr-TR"/>
        </w:rPr>
        <w:t xml:space="preserve">özleşme </w:t>
      </w:r>
      <w:r w:rsidR="00442FEB" w:rsidRPr="004F55EB">
        <w:rPr>
          <w:rFonts w:ascii="Times New Roman" w:hAnsi="Times New Roman"/>
          <w:color w:val="000000" w:themeColor="text1"/>
          <w:sz w:val="20"/>
          <w:lang w:val="tr-TR"/>
        </w:rPr>
        <w:t>m</w:t>
      </w:r>
      <w:r w:rsidR="00151748" w:rsidRPr="004F55EB">
        <w:rPr>
          <w:rFonts w:ascii="Times New Roman" w:hAnsi="Times New Roman"/>
          <w:color w:val="000000" w:themeColor="text1"/>
          <w:sz w:val="20"/>
          <w:lang w:val="tr-TR"/>
        </w:rPr>
        <w:t>akamının</w:t>
      </w:r>
      <w:r w:rsidRPr="004F55EB">
        <w:rPr>
          <w:rFonts w:ascii="Times New Roman" w:hAnsi="Times New Roman"/>
          <w:color w:val="000000" w:themeColor="text1"/>
          <w:sz w:val="20"/>
          <w:lang w:val="tr-TR"/>
        </w:rPr>
        <w:t xml:space="preserve"> bağlı olduğu ulusal yargı sistemine intikal ettirme hakkına sahiptir.</w:t>
      </w:r>
    </w:p>
    <w:p w14:paraId="25139B52" w14:textId="77777777" w:rsidR="00076AE3" w:rsidRPr="004F55EB" w:rsidRDefault="00076AE3" w:rsidP="002938F8">
      <w:pPr>
        <w:pStyle w:val="GvdeMetni2"/>
        <w:keepNext/>
        <w:keepLines/>
        <w:tabs>
          <w:tab w:val="left" w:pos="0"/>
          <w:tab w:val="left" w:pos="630"/>
        </w:tabs>
        <w:spacing w:line="240" w:lineRule="auto"/>
        <w:jc w:val="right"/>
        <w:rPr>
          <w:rFonts w:ascii="Times New Roman" w:hAnsi="Times New Roman"/>
          <w:i/>
          <w:color w:val="000000" w:themeColor="text1"/>
          <w:sz w:val="20"/>
          <w:highlight w:val="lightGray"/>
          <w:lang w:val="tr-TR"/>
        </w:rPr>
      </w:pPr>
    </w:p>
    <w:p w14:paraId="683B4872" w14:textId="77777777" w:rsidR="00076AE3" w:rsidRPr="004F55EB" w:rsidRDefault="00076AE3" w:rsidP="002938F8">
      <w:pPr>
        <w:pStyle w:val="GvdeMetni2"/>
        <w:keepNext/>
        <w:keepLines/>
        <w:tabs>
          <w:tab w:val="left" w:pos="0"/>
          <w:tab w:val="left" w:pos="630"/>
        </w:tabs>
        <w:spacing w:line="240" w:lineRule="auto"/>
        <w:jc w:val="right"/>
        <w:rPr>
          <w:rFonts w:ascii="Times New Roman" w:hAnsi="Times New Roman"/>
          <w:i/>
          <w:color w:val="000000" w:themeColor="text1"/>
          <w:sz w:val="20"/>
          <w:highlight w:val="lightGray"/>
          <w:lang w:val="tr-TR"/>
        </w:rPr>
      </w:pPr>
    </w:p>
    <w:p w14:paraId="6B83F753" w14:textId="7C3A6B82" w:rsidR="00CF6ED6" w:rsidRPr="004F55EB" w:rsidRDefault="00CF6ED6" w:rsidP="002938F8">
      <w:pPr>
        <w:pStyle w:val="GvdeMetni2"/>
        <w:keepNext/>
        <w:keepLines/>
        <w:tabs>
          <w:tab w:val="left" w:pos="0"/>
          <w:tab w:val="left" w:pos="630"/>
        </w:tabs>
        <w:spacing w:line="240" w:lineRule="auto"/>
        <w:jc w:val="right"/>
        <w:rPr>
          <w:rFonts w:ascii="Times New Roman" w:hAnsi="Times New Roman"/>
          <w:i/>
          <w:color w:val="000000" w:themeColor="text1"/>
          <w:sz w:val="20"/>
          <w:highlight w:val="lightGray"/>
          <w:lang w:val="tr-TR"/>
        </w:rPr>
      </w:pPr>
      <w:r w:rsidRPr="004F55EB">
        <w:rPr>
          <w:rFonts w:ascii="Times New Roman" w:hAnsi="Times New Roman"/>
          <w:i/>
          <w:color w:val="000000" w:themeColor="text1"/>
          <w:sz w:val="20"/>
          <w:highlight w:val="lightGray"/>
          <w:lang w:val="tr-TR"/>
        </w:rPr>
        <w:t>Okudum, kabul ediyorum. .../.../20...</w:t>
      </w:r>
    </w:p>
    <w:p w14:paraId="40B42DC1" w14:textId="77777777" w:rsidR="00CF6ED6" w:rsidRPr="004F55EB" w:rsidRDefault="00CF6ED6" w:rsidP="002938F8">
      <w:pPr>
        <w:pStyle w:val="GvdeMetni2"/>
        <w:keepNext/>
        <w:keepLines/>
        <w:tabs>
          <w:tab w:val="left" w:pos="0"/>
          <w:tab w:val="left" w:pos="630"/>
        </w:tabs>
        <w:spacing w:line="240" w:lineRule="auto"/>
        <w:jc w:val="right"/>
        <w:rPr>
          <w:rFonts w:ascii="Times New Roman" w:hAnsi="Times New Roman"/>
          <w:i/>
          <w:color w:val="000000" w:themeColor="text1"/>
          <w:sz w:val="20"/>
          <w:highlight w:val="lightGray"/>
          <w:lang w:val="tr-TR"/>
        </w:rPr>
      </w:pPr>
      <w:r w:rsidRPr="004F55EB">
        <w:rPr>
          <w:rFonts w:ascii="Times New Roman" w:hAnsi="Times New Roman"/>
          <w:i/>
          <w:color w:val="000000" w:themeColor="text1"/>
          <w:sz w:val="20"/>
          <w:highlight w:val="lightGray"/>
          <w:lang w:val="tr-TR"/>
        </w:rPr>
        <w:t>İmza</w:t>
      </w:r>
    </w:p>
    <w:p w14:paraId="5B4C0FAA" w14:textId="77777777" w:rsidR="00CF6ED6" w:rsidRPr="004F55EB" w:rsidRDefault="00CF6ED6" w:rsidP="002938F8">
      <w:pPr>
        <w:pStyle w:val="GvdeMetni2"/>
        <w:keepNext/>
        <w:keepLines/>
        <w:tabs>
          <w:tab w:val="left" w:pos="0"/>
          <w:tab w:val="left" w:pos="630"/>
        </w:tabs>
        <w:spacing w:line="240" w:lineRule="auto"/>
        <w:jc w:val="right"/>
        <w:rPr>
          <w:rFonts w:ascii="Times New Roman" w:hAnsi="Times New Roman"/>
          <w:color w:val="000000" w:themeColor="text1"/>
          <w:sz w:val="20"/>
          <w:lang w:val="tr-TR"/>
        </w:rPr>
      </w:pPr>
      <w:r w:rsidRPr="004F55EB">
        <w:rPr>
          <w:rFonts w:ascii="Times New Roman" w:hAnsi="Times New Roman"/>
          <w:i/>
          <w:color w:val="000000" w:themeColor="text1"/>
          <w:sz w:val="20"/>
          <w:highlight w:val="lightGray"/>
          <w:lang w:val="tr-TR"/>
        </w:rPr>
        <w:t>Teklif Veren</w:t>
      </w:r>
    </w:p>
    <w:p w14:paraId="1001E2B3" w14:textId="77777777" w:rsidR="00CF6ED6" w:rsidRPr="004F55EB" w:rsidRDefault="00CF6ED6" w:rsidP="00CF6ED6">
      <w:pPr>
        <w:overflowPunct w:val="0"/>
        <w:autoSpaceDE w:val="0"/>
        <w:autoSpaceDN w:val="0"/>
        <w:adjustRightInd w:val="0"/>
        <w:spacing w:after="120"/>
        <w:jc w:val="center"/>
        <w:textAlignment w:val="baseline"/>
        <w:rPr>
          <w:b/>
          <w:color w:val="000000" w:themeColor="text1"/>
          <w:sz w:val="36"/>
          <w:szCs w:val="36"/>
        </w:rPr>
      </w:pPr>
    </w:p>
    <w:p w14:paraId="33629CC2" w14:textId="77777777" w:rsidR="000539D7" w:rsidRPr="004F55EB" w:rsidRDefault="000539D7" w:rsidP="00CF6ED6">
      <w:pPr>
        <w:overflowPunct w:val="0"/>
        <w:autoSpaceDE w:val="0"/>
        <w:autoSpaceDN w:val="0"/>
        <w:adjustRightInd w:val="0"/>
        <w:spacing w:after="120"/>
        <w:jc w:val="center"/>
        <w:textAlignment w:val="baseline"/>
        <w:rPr>
          <w:b/>
          <w:color w:val="000000" w:themeColor="text1"/>
          <w:sz w:val="36"/>
          <w:szCs w:val="36"/>
        </w:rPr>
      </w:pPr>
    </w:p>
    <w:p w14:paraId="69248D00" w14:textId="77777777" w:rsidR="000539D7" w:rsidRPr="004F55EB" w:rsidRDefault="000539D7" w:rsidP="00CF6ED6">
      <w:pPr>
        <w:overflowPunct w:val="0"/>
        <w:autoSpaceDE w:val="0"/>
        <w:autoSpaceDN w:val="0"/>
        <w:adjustRightInd w:val="0"/>
        <w:spacing w:after="120"/>
        <w:jc w:val="center"/>
        <w:textAlignment w:val="baseline"/>
        <w:rPr>
          <w:b/>
          <w:color w:val="000000" w:themeColor="text1"/>
          <w:sz w:val="36"/>
          <w:szCs w:val="36"/>
        </w:rPr>
      </w:pPr>
    </w:p>
    <w:p w14:paraId="3A4220A0" w14:textId="77777777" w:rsidR="000539D7" w:rsidRPr="004F55EB" w:rsidRDefault="000539D7" w:rsidP="00CF6ED6">
      <w:pPr>
        <w:overflowPunct w:val="0"/>
        <w:autoSpaceDE w:val="0"/>
        <w:autoSpaceDN w:val="0"/>
        <w:adjustRightInd w:val="0"/>
        <w:spacing w:after="120"/>
        <w:jc w:val="center"/>
        <w:textAlignment w:val="baseline"/>
        <w:rPr>
          <w:b/>
          <w:color w:val="000000" w:themeColor="text1"/>
          <w:sz w:val="36"/>
          <w:szCs w:val="36"/>
        </w:rPr>
      </w:pPr>
    </w:p>
    <w:p w14:paraId="15EA7BFC" w14:textId="77777777" w:rsidR="000539D7" w:rsidRPr="004F55EB" w:rsidRDefault="000539D7" w:rsidP="00CF6ED6">
      <w:pPr>
        <w:overflowPunct w:val="0"/>
        <w:autoSpaceDE w:val="0"/>
        <w:autoSpaceDN w:val="0"/>
        <w:adjustRightInd w:val="0"/>
        <w:spacing w:after="120"/>
        <w:jc w:val="center"/>
        <w:textAlignment w:val="baseline"/>
        <w:rPr>
          <w:b/>
          <w:color w:val="000000" w:themeColor="text1"/>
          <w:sz w:val="36"/>
          <w:szCs w:val="36"/>
        </w:rPr>
      </w:pPr>
    </w:p>
    <w:p w14:paraId="123E371D" w14:textId="77777777" w:rsidR="000539D7" w:rsidRPr="004F55EB" w:rsidRDefault="000539D7" w:rsidP="00CF6ED6">
      <w:pPr>
        <w:overflowPunct w:val="0"/>
        <w:autoSpaceDE w:val="0"/>
        <w:autoSpaceDN w:val="0"/>
        <w:adjustRightInd w:val="0"/>
        <w:spacing w:after="120"/>
        <w:jc w:val="center"/>
        <w:textAlignment w:val="baseline"/>
        <w:rPr>
          <w:b/>
          <w:color w:val="000000" w:themeColor="text1"/>
          <w:sz w:val="36"/>
          <w:szCs w:val="36"/>
        </w:rPr>
      </w:pPr>
    </w:p>
    <w:p w14:paraId="77D4FD1E" w14:textId="77777777" w:rsidR="000539D7" w:rsidRPr="004F55EB" w:rsidRDefault="000539D7" w:rsidP="00CF6ED6">
      <w:pPr>
        <w:overflowPunct w:val="0"/>
        <w:autoSpaceDE w:val="0"/>
        <w:autoSpaceDN w:val="0"/>
        <w:adjustRightInd w:val="0"/>
        <w:spacing w:after="120"/>
        <w:jc w:val="center"/>
        <w:textAlignment w:val="baseline"/>
        <w:rPr>
          <w:b/>
          <w:color w:val="000000" w:themeColor="text1"/>
          <w:sz w:val="36"/>
          <w:szCs w:val="36"/>
        </w:rPr>
      </w:pPr>
    </w:p>
    <w:p w14:paraId="40FF60D5" w14:textId="77777777" w:rsidR="000539D7" w:rsidRPr="004F55EB" w:rsidRDefault="000539D7" w:rsidP="00CF6ED6">
      <w:pPr>
        <w:overflowPunct w:val="0"/>
        <w:autoSpaceDE w:val="0"/>
        <w:autoSpaceDN w:val="0"/>
        <w:adjustRightInd w:val="0"/>
        <w:spacing w:after="120"/>
        <w:jc w:val="center"/>
        <w:textAlignment w:val="baseline"/>
        <w:rPr>
          <w:b/>
          <w:color w:val="000000" w:themeColor="text1"/>
          <w:sz w:val="36"/>
          <w:szCs w:val="36"/>
        </w:rPr>
      </w:pPr>
    </w:p>
    <w:p w14:paraId="2032ABD0" w14:textId="77777777" w:rsidR="000539D7" w:rsidRPr="004F55EB" w:rsidRDefault="000539D7" w:rsidP="00CF6ED6">
      <w:pPr>
        <w:overflowPunct w:val="0"/>
        <w:autoSpaceDE w:val="0"/>
        <w:autoSpaceDN w:val="0"/>
        <w:adjustRightInd w:val="0"/>
        <w:spacing w:after="120"/>
        <w:jc w:val="center"/>
        <w:textAlignment w:val="baseline"/>
        <w:rPr>
          <w:b/>
          <w:color w:val="000000" w:themeColor="text1"/>
          <w:sz w:val="36"/>
          <w:szCs w:val="36"/>
        </w:rPr>
      </w:pPr>
    </w:p>
    <w:p w14:paraId="52F61BA2" w14:textId="50FF729E" w:rsidR="000539D7" w:rsidRPr="004F55EB" w:rsidRDefault="000539D7" w:rsidP="000539D7">
      <w:pPr>
        <w:overflowPunct w:val="0"/>
        <w:autoSpaceDE w:val="0"/>
        <w:autoSpaceDN w:val="0"/>
        <w:adjustRightInd w:val="0"/>
        <w:spacing w:after="120"/>
        <w:jc w:val="center"/>
        <w:textAlignment w:val="baseline"/>
        <w:rPr>
          <w:b/>
          <w:color w:val="000000" w:themeColor="text1"/>
          <w:sz w:val="36"/>
          <w:szCs w:val="36"/>
        </w:rPr>
      </w:pPr>
    </w:p>
    <w:p w14:paraId="72DCEF23" w14:textId="2D8AEA71" w:rsidR="00D71333" w:rsidRPr="004F55EB" w:rsidRDefault="00D71333">
      <w:pPr>
        <w:spacing w:before="0"/>
        <w:ind w:firstLine="0"/>
        <w:jc w:val="left"/>
        <w:rPr>
          <w:b/>
          <w:color w:val="000000" w:themeColor="text1"/>
          <w:sz w:val="36"/>
          <w:szCs w:val="36"/>
        </w:rPr>
      </w:pPr>
      <w:r w:rsidRPr="004F55EB">
        <w:rPr>
          <w:b/>
          <w:color w:val="000000" w:themeColor="text1"/>
          <w:sz w:val="36"/>
          <w:szCs w:val="36"/>
        </w:rPr>
        <w:br w:type="page"/>
      </w:r>
    </w:p>
    <w:p w14:paraId="4550CF03" w14:textId="77777777" w:rsidR="00AF694C" w:rsidRPr="004F55EB" w:rsidRDefault="00AF694C" w:rsidP="000539D7">
      <w:pPr>
        <w:overflowPunct w:val="0"/>
        <w:autoSpaceDE w:val="0"/>
        <w:autoSpaceDN w:val="0"/>
        <w:adjustRightInd w:val="0"/>
        <w:spacing w:after="120"/>
        <w:jc w:val="center"/>
        <w:textAlignment w:val="baseline"/>
        <w:rPr>
          <w:b/>
          <w:color w:val="000000" w:themeColor="text1"/>
          <w:sz w:val="36"/>
          <w:szCs w:val="36"/>
        </w:rPr>
      </w:pPr>
    </w:p>
    <w:p w14:paraId="413769FB" w14:textId="05E993DC" w:rsidR="00AF694C" w:rsidRPr="004F55EB" w:rsidRDefault="00AF694C" w:rsidP="000539D7">
      <w:pPr>
        <w:overflowPunct w:val="0"/>
        <w:autoSpaceDE w:val="0"/>
        <w:autoSpaceDN w:val="0"/>
        <w:adjustRightInd w:val="0"/>
        <w:spacing w:after="120"/>
        <w:jc w:val="center"/>
        <w:textAlignment w:val="baseline"/>
        <w:rPr>
          <w:b/>
          <w:color w:val="000000" w:themeColor="text1"/>
          <w:sz w:val="36"/>
          <w:szCs w:val="36"/>
        </w:rPr>
      </w:pPr>
    </w:p>
    <w:p w14:paraId="6CDA11F2" w14:textId="77777777" w:rsidR="00AF694C" w:rsidRPr="004F55EB" w:rsidRDefault="00AF694C" w:rsidP="000539D7">
      <w:pPr>
        <w:overflowPunct w:val="0"/>
        <w:autoSpaceDE w:val="0"/>
        <w:autoSpaceDN w:val="0"/>
        <w:adjustRightInd w:val="0"/>
        <w:spacing w:after="120"/>
        <w:jc w:val="center"/>
        <w:textAlignment w:val="baseline"/>
        <w:rPr>
          <w:b/>
          <w:color w:val="000000" w:themeColor="text1"/>
          <w:sz w:val="36"/>
          <w:szCs w:val="36"/>
        </w:rPr>
      </w:pPr>
    </w:p>
    <w:p w14:paraId="468F0439" w14:textId="77777777" w:rsidR="000539D7" w:rsidRPr="004F55EB" w:rsidRDefault="000539D7" w:rsidP="000539D7">
      <w:pPr>
        <w:overflowPunct w:val="0"/>
        <w:autoSpaceDE w:val="0"/>
        <w:autoSpaceDN w:val="0"/>
        <w:adjustRightInd w:val="0"/>
        <w:spacing w:after="120"/>
        <w:jc w:val="center"/>
        <w:textAlignment w:val="baseline"/>
        <w:rPr>
          <w:b/>
          <w:color w:val="000000" w:themeColor="text1"/>
          <w:sz w:val="36"/>
          <w:szCs w:val="36"/>
        </w:rPr>
      </w:pPr>
    </w:p>
    <w:p w14:paraId="77A1C789" w14:textId="77777777" w:rsidR="000539D7" w:rsidRPr="004F55EB" w:rsidRDefault="000539D7" w:rsidP="000539D7">
      <w:pPr>
        <w:overflowPunct w:val="0"/>
        <w:autoSpaceDE w:val="0"/>
        <w:autoSpaceDN w:val="0"/>
        <w:adjustRightInd w:val="0"/>
        <w:spacing w:after="120"/>
        <w:jc w:val="center"/>
        <w:textAlignment w:val="baseline"/>
        <w:rPr>
          <w:b/>
          <w:color w:val="000000" w:themeColor="text1"/>
          <w:sz w:val="36"/>
          <w:szCs w:val="36"/>
        </w:rPr>
      </w:pPr>
    </w:p>
    <w:p w14:paraId="1470C1E4" w14:textId="77777777" w:rsidR="000539D7" w:rsidRPr="004F55EB" w:rsidRDefault="000539D7" w:rsidP="00076AE3">
      <w:pPr>
        <w:pStyle w:val="Balk6"/>
        <w:numPr>
          <w:ilvl w:val="0"/>
          <w:numId w:val="0"/>
        </w:numPr>
        <w:jc w:val="center"/>
        <w:rPr>
          <w:color w:val="000000" w:themeColor="text1"/>
        </w:rPr>
      </w:pPr>
      <w:bookmarkStart w:id="13" w:name="_Bölüm_B:_Taslak_Sözleşme_(Özel_Koşu"/>
      <w:bookmarkStart w:id="14" w:name="_Toc233021553"/>
      <w:bookmarkEnd w:id="13"/>
      <w:r w:rsidRPr="004F55EB">
        <w:rPr>
          <w:color w:val="000000" w:themeColor="text1"/>
        </w:rPr>
        <w:t>Bölüm B: Taslak Sözleşme (Özel Koşullar) ve Ekleri</w:t>
      </w:r>
      <w:bookmarkEnd w:id="14"/>
    </w:p>
    <w:p w14:paraId="44CB09B1" w14:textId="77777777" w:rsidR="000539D7" w:rsidRPr="004F55EB" w:rsidRDefault="000539D7" w:rsidP="000539D7">
      <w:pPr>
        <w:overflowPunct w:val="0"/>
        <w:autoSpaceDE w:val="0"/>
        <w:autoSpaceDN w:val="0"/>
        <w:adjustRightInd w:val="0"/>
        <w:spacing w:after="120"/>
        <w:jc w:val="center"/>
        <w:textAlignment w:val="baseline"/>
        <w:rPr>
          <w:b/>
          <w:color w:val="000000" w:themeColor="text1"/>
          <w:sz w:val="36"/>
          <w:szCs w:val="36"/>
        </w:rPr>
      </w:pPr>
    </w:p>
    <w:p w14:paraId="3C3F982E" w14:textId="77777777" w:rsidR="000539D7" w:rsidRPr="004F55EB" w:rsidRDefault="000539D7" w:rsidP="000539D7">
      <w:pPr>
        <w:overflowPunct w:val="0"/>
        <w:autoSpaceDE w:val="0"/>
        <w:autoSpaceDN w:val="0"/>
        <w:adjustRightInd w:val="0"/>
        <w:spacing w:after="120"/>
        <w:jc w:val="center"/>
        <w:textAlignment w:val="baseline"/>
        <w:rPr>
          <w:b/>
          <w:color w:val="000000" w:themeColor="text1"/>
          <w:sz w:val="36"/>
          <w:szCs w:val="36"/>
        </w:rPr>
      </w:pPr>
    </w:p>
    <w:p w14:paraId="6EBDDE1F" w14:textId="77777777" w:rsidR="000539D7" w:rsidRPr="004F55EB" w:rsidRDefault="000539D7" w:rsidP="000539D7">
      <w:pPr>
        <w:overflowPunct w:val="0"/>
        <w:autoSpaceDE w:val="0"/>
        <w:autoSpaceDN w:val="0"/>
        <w:adjustRightInd w:val="0"/>
        <w:spacing w:after="120"/>
        <w:jc w:val="center"/>
        <w:textAlignment w:val="baseline"/>
        <w:rPr>
          <w:b/>
          <w:color w:val="000000" w:themeColor="text1"/>
          <w:sz w:val="36"/>
          <w:szCs w:val="36"/>
        </w:rPr>
      </w:pPr>
    </w:p>
    <w:p w14:paraId="04FF3B0F" w14:textId="77777777" w:rsidR="000539D7" w:rsidRPr="004F55EB" w:rsidRDefault="000539D7" w:rsidP="00CF6ED6">
      <w:pPr>
        <w:overflowPunct w:val="0"/>
        <w:autoSpaceDE w:val="0"/>
        <w:autoSpaceDN w:val="0"/>
        <w:adjustRightInd w:val="0"/>
        <w:spacing w:after="120"/>
        <w:jc w:val="center"/>
        <w:textAlignment w:val="baseline"/>
        <w:rPr>
          <w:b/>
          <w:color w:val="000000" w:themeColor="text1"/>
          <w:sz w:val="36"/>
          <w:szCs w:val="36"/>
        </w:rPr>
      </w:pPr>
    </w:p>
    <w:p w14:paraId="4E896239" w14:textId="77777777" w:rsidR="00DF19BA" w:rsidRPr="004F55EB" w:rsidRDefault="00DF19BA" w:rsidP="000539D7">
      <w:pPr>
        <w:overflowPunct w:val="0"/>
        <w:autoSpaceDE w:val="0"/>
        <w:autoSpaceDN w:val="0"/>
        <w:adjustRightInd w:val="0"/>
        <w:spacing w:after="120"/>
        <w:jc w:val="center"/>
        <w:textAlignment w:val="baseline"/>
        <w:rPr>
          <w:b/>
          <w:color w:val="000000" w:themeColor="text1"/>
          <w:sz w:val="36"/>
          <w:szCs w:val="36"/>
        </w:rPr>
      </w:pPr>
    </w:p>
    <w:p w14:paraId="078A1242" w14:textId="77777777" w:rsidR="00DF19BA" w:rsidRPr="004F55EB" w:rsidRDefault="00DF19BA" w:rsidP="001555AD">
      <w:pPr>
        <w:rPr>
          <w:color w:val="000000" w:themeColor="text1"/>
        </w:rPr>
      </w:pPr>
    </w:p>
    <w:p w14:paraId="56EB1084" w14:textId="77777777" w:rsidR="00DF19BA" w:rsidRPr="004F55EB" w:rsidRDefault="002D6E7D" w:rsidP="001555AD">
      <w:pPr>
        <w:rPr>
          <w:color w:val="000000" w:themeColor="text1"/>
        </w:rPr>
      </w:pPr>
      <w:r w:rsidRPr="004F55EB">
        <w:rPr>
          <w:color w:val="000000" w:themeColor="text1"/>
        </w:rPr>
        <w:br w:type="page"/>
      </w:r>
    </w:p>
    <w:p w14:paraId="12E58E0B" w14:textId="77777777" w:rsidR="00DF19BA" w:rsidRPr="004F55EB" w:rsidRDefault="00DF19BA" w:rsidP="001555AD">
      <w:pPr>
        <w:rPr>
          <w:color w:val="000000" w:themeColor="text1"/>
        </w:rPr>
      </w:pPr>
    </w:p>
    <w:p w14:paraId="0B86F9AA" w14:textId="77777777" w:rsidR="00600DE8" w:rsidRPr="004F55EB" w:rsidRDefault="000539D7" w:rsidP="00535420">
      <w:pPr>
        <w:ind w:firstLine="0"/>
        <w:jc w:val="center"/>
        <w:rPr>
          <w:b/>
          <w:color w:val="000000" w:themeColor="text1"/>
        </w:rPr>
      </w:pPr>
      <w:bookmarkStart w:id="15" w:name="_Toc232234022"/>
      <w:r w:rsidRPr="004F55EB">
        <w:rPr>
          <w:b/>
          <w:color w:val="000000" w:themeColor="text1"/>
        </w:rPr>
        <w:t>SÖZLEŞME VE ÖZEL KOŞULLAR</w:t>
      </w:r>
      <w:bookmarkEnd w:id="15"/>
    </w:p>
    <w:p w14:paraId="5424B50A" w14:textId="77777777" w:rsidR="000539D7" w:rsidRPr="004F55EB" w:rsidRDefault="00DF15C2" w:rsidP="00535420">
      <w:pPr>
        <w:ind w:firstLine="0"/>
        <w:rPr>
          <w:color w:val="000000" w:themeColor="text1"/>
          <w:sz w:val="20"/>
        </w:rPr>
      </w:pPr>
      <w:r w:rsidRPr="004F55EB">
        <w:rPr>
          <w:noProof/>
          <w:color w:val="000000" w:themeColor="text1"/>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5E2B8D" w:rsidRPr="00C36C6F" w:rsidRDefault="005E2B8D"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14:paraId="79C514E7" w14:textId="77777777" w:rsidR="005E2B8D" w:rsidRPr="00C36C6F" w:rsidRDefault="005E2B8D"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F422903" w14:textId="1EC0532A" w:rsidR="000539D7" w:rsidRPr="004F55EB" w:rsidRDefault="00764C8C" w:rsidP="00535420">
      <w:pPr>
        <w:spacing w:after="120"/>
        <w:ind w:firstLine="0"/>
        <w:jc w:val="center"/>
        <w:rPr>
          <w:b/>
          <w:color w:val="000000" w:themeColor="text1"/>
        </w:rPr>
      </w:pPr>
      <w:bookmarkStart w:id="16" w:name="_Toc179364466"/>
      <w:bookmarkStart w:id="17" w:name="_Toc232234023"/>
      <w:r w:rsidRPr="004F55EB">
        <w:rPr>
          <w:b/>
          <w:color w:val="000000" w:themeColor="text1"/>
        </w:rPr>
        <w:t xml:space="preserve"> </w:t>
      </w:r>
      <w:r w:rsidR="000539D7" w:rsidRPr="004F55EB">
        <w:rPr>
          <w:b/>
          <w:color w:val="000000" w:themeColor="text1"/>
        </w:rPr>
        <w:t>HİZMET ALIMI SÖZLEŞMESİ</w:t>
      </w:r>
      <w:bookmarkEnd w:id="16"/>
      <w:bookmarkEnd w:id="17"/>
    </w:p>
    <w:p w14:paraId="482C0C8A" w14:textId="77777777" w:rsidR="000539D7" w:rsidRPr="004F55EB" w:rsidRDefault="000539D7" w:rsidP="000539D7">
      <w:pPr>
        <w:rPr>
          <w:color w:val="000000" w:themeColor="text1"/>
          <w:sz w:val="20"/>
        </w:rPr>
      </w:pPr>
      <w:r w:rsidRPr="004F55EB">
        <w:rPr>
          <w:color w:val="000000" w:themeColor="text1"/>
          <w:sz w:val="20"/>
        </w:rPr>
        <w:t>Bir tarafta</w:t>
      </w:r>
    </w:p>
    <w:p w14:paraId="5CE9E9AA" w14:textId="2CBEEC92" w:rsidR="000539D7" w:rsidRPr="004F55EB" w:rsidRDefault="00E61D3B" w:rsidP="000539D7">
      <w:pPr>
        <w:rPr>
          <w:color w:val="000000" w:themeColor="text1"/>
          <w:sz w:val="20"/>
        </w:rPr>
      </w:pPr>
      <w:bookmarkStart w:id="18" w:name="_Hlk141180243"/>
      <w:r w:rsidRPr="004F55EB">
        <w:rPr>
          <w:color w:val="000000" w:themeColor="text1"/>
          <w:sz w:val="20"/>
          <w:szCs w:val="20"/>
        </w:rPr>
        <w:t>Çarşamba</w:t>
      </w:r>
      <w:r w:rsidR="00AB16A8" w:rsidRPr="004F55EB">
        <w:rPr>
          <w:color w:val="000000" w:themeColor="text1"/>
          <w:sz w:val="20"/>
          <w:szCs w:val="20"/>
        </w:rPr>
        <w:t xml:space="preserve"> Organize Sanayi Bölge</w:t>
      </w:r>
      <w:bookmarkEnd w:id="18"/>
      <w:r w:rsidRPr="004F55EB">
        <w:rPr>
          <w:color w:val="000000" w:themeColor="text1"/>
          <w:sz w:val="20"/>
          <w:szCs w:val="20"/>
        </w:rPr>
        <w:t xml:space="preserve">si </w:t>
      </w:r>
      <w:r w:rsidR="0097671E" w:rsidRPr="004F55EB">
        <w:rPr>
          <w:color w:val="000000" w:themeColor="text1"/>
          <w:sz w:val="20"/>
        </w:rPr>
        <w:t xml:space="preserve"> - </w:t>
      </w:r>
      <w:r w:rsidR="00AB16A8" w:rsidRPr="004F55EB">
        <w:rPr>
          <w:color w:val="000000" w:themeColor="text1"/>
          <w:sz w:val="20"/>
        </w:rPr>
        <w:t xml:space="preserve"> </w:t>
      </w:r>
      <w:r w:rsidRPr="004F55EB">
        <w:rPr>
          <w:color w:val="000000" w:themeColor="text1"/>
          <w:sz w:val="20"/>
          <w:szCs w:val="20"/>
        </w:rPr>
        <w:t>Üçköprü Mah. 3. Cad. No10 Çarşamba / SAMSUN</w:t>
      </w:r>
    </w:p>
    <w:p w14:paraId="14B60F4E" w14:textId="77777777" w:rsidR="000539D7" w:rsidRPr="004F55EB" w:rsidRDefault="000539D7" w:rsidP="000539D7">
      <w:pPr>
        <w:rPr>
          <w:color w:val="000000" w:themeColor="text1"/>
          <w:sz w:val="20"/>
        </w:rPr>
      </w:pPr>
      <w:r w:rsidRPr="004F55EB">
        <w:rPr>
          <w:color w:val="000000" w:themeColor="text1"/>
          <w:sz w:val="20"/>
        </w:rPr>
        <w:t xml:space="preserve">(Sözleşme </w:t>
      </w:r>
      <w:r w:rsidR="00442FEB" w:rsidRPr="004F55EB">
        <w:rPr>
          <w:color w:val="000000" w:themeColor="text1"/>
          <w:sz w:val="20"/>
        </w:rPr>
        <w:t>m</w:t>
      </w:r>
      <w:r w:rsidRPr="004F55EB">
        <w:rPr>
          <w:color w:val="000000" w:themeColor="text1"/>
          <w:sz w:val="20"/>
        </w:rPr>
        <w:t>akamı), ve</w:t>
      </w:r>
    </w:p>
    <w:p w14:paraId="2775D012" w14:textId="77777777" w:rsidR="000539D7" w:rsidRPr="004F55EB" w:rsidRDefault="000539D7" w:rsidP="000539D7">
      <w:pPr>
        <w:rPr>
          <w:color w:val="000000" w:themeColor="text1"/>
          <w:sz w:val="20"/>
        </w:rPr>
      </w:pPr>
      <w:r w:rsidRPr="004F55EB">
        <w:rPr>
          <w:color w:val="000000" w:themeColor="text1"/>
          <w:sz w:val="20"/>
        </w:rPr>
        <w:t>Diğer tarafta</w:t>
      </w:r>
    </w:p>
    <w:p w14:paraId="6DBC06DF" w14:textId="77777777" w:rsidR="000539D7" w:rsidRPr="004F55EB" w:rsidRDefault="000539D7" w:rsidP="000539D7">
      <w:pPr>
        <w:rPr>
          <w:color w:val="000000" w:themeColor="text1"/>
          <w:sz w:val="20"/>
        </w:rPr>
      </w:pPr>
      <w:r w:rsidRPr="004F55EB">
        <w:rPr>
          <w:color w:val="000000" w:themeColor="text1"/>
          <w:sz w:val="20"/>
        </w:rPr>
        <w:sym w:font="Symbol" w:char="F03C"/>
      </w:r>
      <w:r w:rsidRPr="004F55EB">
        <w:rPr>
          <w:color w:val="000000" w:themeColor="text1"/>
          <w:sz w:val="20"/>
        </w:rPr>
        <w:t xml:space="preserve"> Tedarikçinin/Hizmet </w:t>
      </w:r>
      <w:r w:rsidR="00442FEB" w:rsidRPr="004F55EB">
        <w:rPr>
          <w:color w:val="000000" w:themeColor="text1"/>
          <w:sz w:val="20"/>
        </w:rPr>
        <w:t>s</w:t>
      </w:r>
      <w:r w:rsidRPr="004F55EB">
        <w:rPr>
          <w:color w:val="000000" w:themeColor="text1"/>
          <w:sz w:val="20"/>
        </w:rPr>
        <w:t xml:space="preserve">unucusunun/Yapım </w:t>
      </w:r>
      <w:r w:rsidR="00442FEB" w:rsidRPr="004F55EB">
        <w:rPr>
          <w:color w:val="000000" w:themeColor="text1"/>
          <w:sz w:val="20"/>
        </w:rPr>
        <w:t>m</w:t>
      </w:r>
      <w:r w:rsidRPr="004F55EB">
        <w:rPr>
          <w:color w:val="000000" w:themeColor="text1"/>
          <w:sz w:val="20"/>
        </w:rPr>
        <w:t xml:space="preserve">üteahhidinin </w:t>
      </w:r>
      <w:r w:rsidR="00442FEB" w:rsidRPr="004F55EB">
        <w:rPr>
          <w:color w:val="000000" w:themeColor="text1"/>
          <w:sz w:val="20"/>
        </w:rPr>
        <w:t>t</w:t>
      </w:r>
      <w:r w:rsidRPr="004F55EB">
        <w:rPr>
          <w:color w:val="000000" w:themeColor="text1"/>
          <w:sz w:val="20"/>
        </w:rPr>
        <w:t xml:space="preserve">am </w:t>
      </w:r>
      <w:r w:rsidR="00442FEB" w:rsidRPr="004F55EB">
        <w:rPr>
          <w:color w:val="000000" w:themeColor="text1"/>
          <w:sz w:val="20"/>
        </w:rPr>
        <w:t>r</w:t>
      </w:r>
      <w:r w:rsidRPr="004F55EB">
        <w:rPr>
          <w:color w:val="000000" w:themeColor="text1"/>
          <w:sz w:val="20"/>
        </w:rPr>
        <w:t xml:space="preserve">esmi </w:t>
      </w:r>
      <w:r w:rsidR="00442FEB" w:rsidRPr="004F55EB">
        <w:rPr>
          <w:color w:val="000000" w:themeColor="text1"/>
          <w:sz w:val="20"/>
        </w:rPr>
        <w:t>a</w:t>
      </w:r>
      <w:r w:rsidRPr="004F55EB">
        <w:rPr>
          <w:color w:val="000000" w:themeColor="text1"/>
          <w:sz w:val="20"/>
        </w:rPr>
        <w:t xml:space="preserve">dı </w:t>
      </w:r>
      <w:r w:rsidRPr="004F55EB">
        <w:rPr>
          <w:color w:val="000000" w:themeColor="text1"/>
          <w:sz w:val="20"/>
        </w:rPr>
        <w:sym w:font="Symbol" w:char="F03E"/>
      </w:r>
      <w:r w:rsidRPr="004F55EB">
        <w:rPr>
          <w:color w:val="000000" w:themeColor="text1"/>
          <w:sz w:val="20"/>
        </w:rPr>
        <w:t xml:space="preserve">  </w:t>
      </w:r>
    </w:p>
    <w:p w14:paraId="61608C06" w14:textId="77777777" w:rsidR="000539D7" w:rsidRPr="004F55EB" w:rsidRDefault="000539D7" w:rsidP="000539D7">
      <w:pPr>
        <w:rPr>
          <w:color w:val="000000" w:themeColor="text1"/>
          <w:sz w:val="20"/>
        </w:rPr>
      </w:pPr>
      <w:r w:rsidRPr="004F55EB">
        <w:rPr>
          <w:color w:val="000000" w:themeColor="text1"/>
          <w:sz w:val="20"/>
        </w:rPr>
        <w:sym w:font="Symbol" w:char="F03C"/>
      </w:r>
      <w:r w:rsidRPr="004F55EB">
        <w:rPr>
          <w:color w:val="000000" w:themeColor="text1"/>
          <w:sz w:val="20"/>
        </w:rPr>
        <w:t xml:space="preserve"> Hukuki statüsü / </w:t>
      </w:r>
      <w:r w:rsidR="00FA0D43" w:rsidRPr="004F55EB">
        <w:rPr>
          <w:color w:val="000000" w:themeColor="text1"/>
          <w:sz w:val="20"/>
        </w:rPr>
        <w:t>u</w:t>
      </w:r>
      <w:r w:rsidRPr="004F55EB">
        <w:rPr>
          <w:color w:val="000000" w:themeColor="text1"/>
          <w:sz w:val="20"/>
        </w:rPr>
        <w:t xml:space="preserve">nvanı </w:t>
      </w:r>
      <w:r w:rsidRPr="004F55EB">
        <w:rPr>
          <w:color w:val="000000" w:themeColor="text1"/>
          <w:sz w:val="20"/>
        </w:rPr>
        <w:sym w:font="Symbol" w:char="F03E"/>
      </w:r>
      <w:r w:rsidRPr="004F55EB">
        <w:rPr>
          <w:color w:val="000000" w:themeColor="text1"/>
          <w:sz w:val="20"/>
        </w:rPr>
        <w:t xml:space="preserve"> </w:t>
      </w:r>
      <w:r w:rsidRPr="004F55EB">
        <w:rPr>
          <w:rStyle w:val="DipnotBavurusu"/>
          <w:color w:val="000000" w:themeColor="text1"/>
          <w:sz w:val="20"/>
          <w:szCs w:val="20"/>
        </w:rPr>
        <w:footnoteReference w:id="1"/>
      </w:r>
    </w:p>
    <w:p w14:paraId="4FE8BB7D" w14:textId="77777777" w:rsidR="000539D7" w:rsidRPr="004F55EB" w:rsidRDefault="000539D7" w:rsidP="000539D7">
      <w:pPr>
        <w:rPr>
          <w:color w:val="000000" w:themeColor="text1"/>
          <w:sz w:val="20"/>
        </w:rPr>
      </w:pPr>
      <w:r w:rsidRPr="004F55EB">
        <w:rPr>
          <w:color w:val="000000" w:themeColor="text1"/>
          <w:sz w:val="20"/>
        </w:rPr>
        <w:t>&lt; Resmi tescil numarası &gt;</w:t>
      </w:r>
      <w:r w:rsidRPr="004F55EB">
        <w:rPr>
          <w:rStyle w:val="DipnotBavurusu"/>
          <w:color w:val="000000" w:themeColor="text1"/>
          <w:sz w:val="20"/>
          <w:szCs w:val="20"/>
        </w:rPr>
        <w:footnoteReference w:id="2"/>
      </w:r>
    </w:p>
    <w:p w14:paraId="2E6D872C" w14:textId="77777777" w:rsidR="000539D7" w:rsidRPr="004F55EB" w:rsidRDefault="000539D7" w:rsidP="000539D7">
      <w:pPr>
        <w:pStyle w:val="DipnotMetni"/>
        <w:overflowPunct w:val="0"/>
        <w:autoSpaceDE w:val="0"/>
        <w:autoSpaceDN w:val="0"/>
        <w:adjustRightInd w:val="0"/>
        <w:textAlignment w:val="baseline"/>
        <w:rPr>
          <w:color w:val="000000" w:themeColor="text1"/>
        </w:rPr>
      </w:pPr>
      <w:r w:rsidRPr="004F55EB">
        <w:rPr>
          <w:color w:val="000000" w:themeColor="text1"/>
        </w:rPr>
        <w:t>&lt;Açık resmi-tebligat adresi&gt;</w:t>
      </w:r>
    </w:p>
    <w:p w14:paraId="3AE777E1" w14:textId="77777777" w:rsidR="000539D7" w:rsidRPr="004F55EB" w:rsidRDefault="000539D7" w:rsidP="000539D7">
      <w:pPr>
        <w:rPr>
          <w:color w:val="000000" w:themeColor="text1"/>
          <w:sz w:val="20"/>
        </w:rPr>
      </w:pPr>
      <w:r w:rsidRPr="004F55EB">
        <w:rPr>
          <w:color w:val="000000" w:themeColor="text1"/>
          <w:sz w:val="20"/>
        </w:rPr>
        <w:t xml:space="preserve">&lt;Vergi dairesi ve numarası&gt;,  </w:t>
      </w:r>
    </w:p>
    <w:p w14:paraId="5CEEC4DC" w14:textId="77777777" w:rsidR="000539D7" w:rsidRPr="004F55EB" w:rsidRDefault="000539D7" w:rsidP="000539D7">
      <w:pPr>
        <w:rPr>
          <w:color w:val="000000" w:themeColor="text1"/>
          <w:sz w:val="20"/>
        </w:rPr>
      </w:pPr>
      <w:r w:rsidRPr="004F55EB">
        <w:rPr>
          <w:color w:val="000000" w:themeColor="text1"/>
          <w:sz w:val="20"/>
        </w:rPr>
        <w:t xml:space="preserve">(Yüklenici) olmak üzere, taraflar aşağıdaki hususlarda anlaşmışlardır: </w:t>
      </w:r>
    </w:p>
    <w:p w14:paraId="4F0308C2" w14:textId="77777777" w:rsidR="004B3D5F" w:rsidRPr="004F55EB" w:rsidRDefault="004B3D5F" w:rsidP="001D4F4E">
      <w:pPr>
        <w:jc w:val="center"/>
        <w:rPr>
          <w:b/>
          <w:color w:val="000000" w:themeColor="text1"/>
          <w:sz w:val="20"/>
          <w:szCs w:val="20"/>
        </w:rPr>
      </w:pPr>
      <w:bookmarkStart w:id="19" w:name="_Toc179364467"/>
      <w:bookmarkStart w:id="20" w:name="_Toc232234024"/>
    </w:p>
    <w:p w14:paraId="4273D657" w14:textId="77777777" w:rsidR="000539D7" w:rsidRPr="004F55EB" w:rsidRDefault="000539D7" w:rsidP="00535420">
      <w:pPr>
        <w:ind w:firstLine="0"/>
        <w:jc w:val="center"/>
        <w:rPr>
          <w:b/>
          <w:color w:val="000000" w:themeColor="text1"/>
          <w:sz w:val="20"/>
          <w:szCs w:val="20"/>
        </w:rPr>
      </w:pPr>
      <w:r w:rsidRPr="004F55EB">
        <w:rPr>
          <w:b/>
          <w:color w:val="000000" w:themeColor="text1"/>
          <w:sz w:val="20"/>
          <w:szCs w:val="20"/>
        </w:rPr>
        <w:t>ÖZEL KOŞULLAR</w:t>
      </w:r>
      <w:bookmarkEnd w:id="19"/>
      <w:bookmarkEnd w:id="20"/>
    </w:p>
    <w:p w14:paraId="70F2959A" w14:textId="77777777" w:rsidR="000539D7" w:rsidRPr="004F55EB" w:rsidRDefault="000539D7" w:rsidP="000539D7">
      <w:pPr>
        <w:pStyle w:val="ListeNumaras"/>
        <w:spacing w:after="120"/>
        <w:rPr>
          <w:b/>
          <w:color w:val="000000" w:themeColor="text1"/>
          <w:sz w:val="20"/>
          <w:lang w:val="tr-TR"/>
        </w:rPr>
      </w:pPr>
      <w:r w:rsidRPr="004F55EB">
        <w:rPr>
          <w:b/>
          <w:color w:val="000000" w:themeColor="text1"/>
          <w:sz w:val="20"/>
          <w:lang w:val="tr-TR"/>
        </w:rPr>
        <w:t xml:space="preserve"> Konu</w:t>
      </w:r>
    </w:p>
    <w:p w14:paraId="25623885" w14:textId="2D953848" w:rsidR="000539D7" w:rsidRPr="004F55EB" w:rsidRDefault="000539D7" w:rsidP="000539D7">
      <w:pPr>
        <w:rPr>
          <w:color w:val="000000" w:themeColor="text1"/>
          <w:sz w:val="20"/>
        </w:rPr>
      </w:pPr>
      <w:r w:rsidRPr="004F55EB">
        <w:rPr>
          <w:color w:val="000000" w:themeColor="text1"/>
          <w:sz w:val="20"/>
        </w:rPr>
        <w:t xml:space="preserve">Bu </w:t>
      </w:r>
      <w:r w:rsidR="0008636F" w:rsidRPr="004F55EB">
        <w:rPr>
          <w:color w:val="000000" w:themeColor="text1"/>
          <w:sz w:val="20"/>
        </w:rPr>
        <w:t>s</w:t>
      </w:r>
      <w:r w:rsidRPr="004F55EB">
        <w:rPr>
          <w:color w:val="000000" w:themeColor="text1"/>
          <w:sz w:val="20"/>
        </w:rPr>
        <w:t xml:space="preserve">özleşmenin </w:t>
      </w:r>
      <w:r w:rsidR="0008636F" w:rsidRPr="004F55EB">
        <w:rPr>
          <w:color w:val="000000" w:themeColor="text1"/>
          <w:sz w:val="20"/>
        </w:rPr>
        <w:t>k</w:t>
      </w:r>
      <w:r w:rsidRPr="004F55EB">
        <w:rPr>
          <w:color w:val="000000" w:themeColor="text1"/>
          <w:sz w:val="20"/>
        </w:rPr>
        <w:t xml:space="preserve">onusu </w:t>
      </w:r>
      <w:r w:rsidR="00E61D3B" w:rsidRPr="004F55EB">
        <w:rPr>
          <w:color w:val="000000" w:themeColor="text1"/>
          <w:sz w:val="20"/>
          <w:szCs w:val="20"/>
        </w:rPr>
        <w:t>Çarşamba</w:t>
      </w:r>
      <w:r w:rsidR="00AB16A8" w:rsidRPr="004F55EB">
        <w:rPr>
          <w:color w:val="000000" w:themeColor="text1"/>
          <w:sz w:val="20"/>
          <w:szCs w:val="20"/>
        </w:rPr>
        <w:t xml:space="preserve"> / SAMSUN</w:t>
      </w:r>
      <w:r w:rsidR="00AB16A8" w:rsidRPr="004F55EB">
        <w:rPr>
          <w:color w:val="000000" w:themeColor="text1"/>
          <w:sz w:val="20"/>
        </w:rPr>
        <w:t xml:space="preserve"> </w:t>
      </w:r>
      <w:r w:rsidRPr="004F55EB">
        <w:rPr>
          <w:color w:val="000000" w:themeColor="text1"/>
          <w:sz w:val="20"/>
        </w:rPr>
        <w:t xml:space="preserve">‘da </w:t>
      </w:r>
      <w:r w:rsidR="00516EB6" w:rsidRPr="004F55EB">
        <w:rPr>
          <w:color w:val="000000" w:themeColor="text1"/>
          <w:sz w:val="20"/>
        </w:rPr>
        <w:t>uygulanacak:</w:t>
      </w:r>
      <w:r w:rsidR="00FA0B56" w:rsidRPr="004F55EB">
        <w:rPr>
          <w:color w:val="000000" w:themeColor="text1"/>
          <w:sz w:val="20"/>
          <w:szCs w:val="20"/>
        </w:rPr>
        <w:t xml:space="preserve"> </w:t>
      </w:r>
      <w:r w:rsidR="00124E19" w:rsidRPr="004F55EB">
        <w:rPr>
          <w:color w:val="000000" w:themeColor="text1"/>
          <w:sz w:val="20"/>
          <w:szCs w:val="20"/>
        </w:rPr>
        <w:t>Çarşamba OSB Atıksu Arıtma Tesisi Uygulamaya Esas Teknik Tasarım ve Fizibilite Etüdü</w:t>
      </w:r>
      <w:r w:rsidR="007633A8" w:rsidRPr="004F55EB">
        <w:rPr>
          <w:color w:val="000000" w:themeColor="text1"/>
          <w:sz w:val="20"/>
          <w:szCs w:val="20"/>
        </w:rPr>
        <w:t xml:space="preserve"> Hazırlanması İşi</w:t>
      </w:r>
      <w:r w:rsidR="00124E19" w:rsidRPr="004F55EB">
        <w:rPr>
          <w:color w:val="000000" w:themeColor="text1"/>
          <w:sz w:val="20"/>
          <w:szCs w:val="20"/>
        </w:rPr>
        <w:t xml:space="preserve"> </w:t>
      </w:r>
      <w:r w:rsidRPr="004F55EB">
        <w:rPr>
          <w:color w:val="000000" w:themeColor="text1"/>
          <w:sz w:val="20"/>
        </w:rPr>
        <w:t>d</w:t>
      </w:r>
      <w:r w:rsidR="007633A8" w:rsidRPr="004F55EB">
        <w:rPr>
          <w:color w:val="000000" w:themeColor="text1"/>
          <w:sz w:val="20"/>
        </w:rPr>
        <w:t>i</w:t>
      </w:r>
      <w:r w:rsidRPr="004F55EB">
        <w:rPr>
          <w:color w:val="000000" w:themeColor="text1"/>
          <w:sz w:val="20"/>
        </w:rPr>
        <w:t xml:space="preserve">r. </w:t>
      </w:r>
      <w:r w:rsidR="00FA0B56" w:rsidRPr="004F55EB">
        <w:rPr>
          <w:color w:val="000000" w:themeColor="text1"/>
          <w:sz w:val="20"/>
        </w:rPr>
        <w:t xml:space="preserve"> </w:t>
      </w:r>
      <w:r w:rsidR="0097671E" w:rsidRPr="004F55EB">
        <w:rPr>
          <w:color w:val="000000" w:themeColor="text1"/>
          <w:sz w:val="20"/>
        </w:rPr>
        <w:t xml:space="preserve"> </w:t>
      </w:r>
    </w:p>
    <w:p w14:paraId="441F1EA8" w14:textId="77777777" w:rsidR="000539D7" w:rsidRPr="004F55EB" w:rsidRDefault="000539D7" w:rsidP="000539D7">
      <w:pPr>
        <w:pStyle w:val="ListeNumaras"/>
        <w:spacing w:after="120"/>
        <w:rPr>
          <w:b/>
          <w:color w:val="000000" w:themeColor="text1"/>
          <w:sz w:val="20"/>
          <w:lang w:val="tr-TR"/>
        </w:rPr>
      </w:pPr>
      <w:r w:rsidRPr="004F55EB">
        <w:rPr>
          <w:b/>
          <w:color w:val="000000" w:themeColor="text1"/>
          <w:sz w:val="20"/>
          <w:lang w:val="tr-TR"/>
        </w:rPr>
        <w:t xml:space="preserve">Sözleşmenin </w:t>
      </w:r>
      <w:r w:rsidR="00B450BE" w:rsidRPr="004F55EB">
        <w:rPr>
          <w:b/>
          <w:color w:val="000000" w:themeColor="text1"/>
          <w:sz w:val="20"/>
          <w:lang w:val="tr-TR"/>
        </w:rPr>
        <w:t>y</w:t>
      </w:r>
      <w:r w:rsidRPr="004F55EB">
        <w:rPr>
          <w:b/>
          <w:color w:val="000000" w:themeColor="text1"/>
          <w:sz w:val="20"/>
          <w:lang w:val="tr-TR"/>
        </w:rPr>
        <w:t>apısı</w:t>
      </w:r>
    </w:p>
    <w:p w14:paraId="78E7F2C9" w14:textId="77777777" w:rsidR="000539D7" w:rsidRPr="004F55EB" w:rsidRDefault="000539D7" w:rsidP="000539D7">
      <w:pPr>
        <w:spacing w:after="120"/>
        <w:rPr>
          <w:color w:val="000000" w:themeColor="text1"/>
          <w:sz w:val="20"/>
        </w:rPr>
      </w:pPr>
      <w:r w:rsidRPr="004F55EB">
        <w:rPr>
          <w:color w:val="000000" w:themeColor="text1"/>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4F55EB" w:rsidRDefault="000539D7" w:rsidP="000539D7">
      <w:pPr>
        <w:spacing w:after="120"/>
        <w:rPr>
          <w:color w:val="000000" w:themeColor="text1"/>
          <w:sz w:val="20"/>
        </w:rPr>
      </w:pPr>
      <w:r w:rsidRPr="004F55EB">
        <w:rPr>
          <w:color w:val="000000" w:themeColor="text1"/>
          <w:sz w:val="20"/>
        </w:rPr>
        <w:t>Ek-1: Genel Koşullar</w:t>
      </w:r>
    </w:p>
    <w:p w14:paraId="1AE9D867" w14:textId="77777777" w:rsidR="000539D7" w:rsidRPr="004F55EB" w:rsidRDefault="000539D7" w:rsidP="000539D7">
      <w:pPr>
        <w:spacing w:after="120"/>
        <w:rPr>
          <w:color w:val="000000" w:themeColor="text1"/>
          <w:sz w:val="20"/>
        </w:rPr>
      </w:pPr>
      <w:r w:rsidRPr="004F55EB">
        <w:rPr>
          <w:color w:val="000000" w:themeColor="text1"/>
          <w:sz w:val="20"/>
        </w:rPr>
        <w:t>Ek-2: Teknik Şartname (İş Tanımı)</w:t>
      </w:r>
    </w:p>
    <w:p w14:paraId="181FB3EC" w14:textId="77777777" w:rsidR="000539D7" w:rsidRPr="004F55EB" w:rsidRDefault="000539D7" w:rsidP="000539D7">
      <w:pPr>
        <w:spacing w:after="120"/>
        <w:rPr>
          <w:color w:val="000000" w:themeColor="text1"/>
          <w:sz w:val="20"/>
        </w:rPr>
      </w:pPr>
      <w:r w:rsidRPr="004F55EB">
        <w:rPr>
          <w:color w:val="000000" w:themeColor="text1"/>
          <w:sz w:val="20"/>
        </w:rPr>
        <w:t>Ek-3: Teknik Teklif &lt;Hizmet Alımlarında Organizasyon ve Metodoloji ve Kilit Uzmanların</w:t>
      </w:r>
      <w:r w:rsidR="00935F96" w:rsidRPr="004F55EB">
        <w:rPr>
          <w:color w:val="000000" w:themeColor="text1"/>
          <w:sz w:val="20"/>
        </w:rPr>
        <w:t>ın</w:t>
      </w:r>
      <w:r w:rsidRPr="004F55EB">
        <w:rPr>
          <w:color w:val="000000" w:themeColor="text1"/>
          <w:sz w:val="20"/>
        </w:rPr>
        <w:t xml:space="preserve"> Özgeçmişleri </w:t>
      </w:r>
      <w:r w:rsidR="00935F96" w:rsidRPr="004F55EB">
        <w:rPr>
          <w:color w:val="000000" w:themeColor="text1"/>
          <w:sz w:val="20"/>
        </w:rPr>
        <w:t>D</w:t>
      </w:r>
      <w:r w:rsidRPr="004F55EB">
        <w:rPr>
          <w:color w:val="000000" w:themeColor="text1"/>
          <w:sz w:val="20"/>
        </w:rPr>
        <w:t>ahil&gt;</w:t>
      </w:r>
    </w:p>
    <w:p w14:paraId="134629AC" w14:textId="77777777" w:rsidR="000539D7" w:rsidRPr="004F55EB" w:rsidRDefault="000539D7" w:rsidP="000539D7">
      <w:pPr>
        <w:spacing w:after="120"/>
        <w:rPr>
          <w:color w:val="000000" w:themeColor="text1"/>
          <w:sz w:val="20"/>
        </w:rPr>
      </w:pPr>
      <w:r w:rsidRPr="004F55EB">
        <w:rPr>
          <w:color w:val="000000" w:themeColor="text1"/>
          <w:sz w:val="20"/>
        </w:rPr>
        <w:t>Ek-4: Mali Teklif (Bütçe Dökümü)</w:t>
      </w:r>
    </w:p>
    <w:p w14:paraId="05B96329" w14:textId="77777777" w:rsidR="000539D7" w:rsidRPr="004F55EB" w:rsidRDefault="000539D7" w:rsidP="000539D7">
      <w:pPr>
        <w:spacing w:after="120"/>
        <w:rPr>
          <w:color w:val="000000" w:themeColor="text1"/>
          <w:sz w:val="20"/>
        </w:rPr>
      </w:pPr>
      <w:r w:rsidRPr="004F55EB">
        <w:rPr>
          <w:color w:val="000000" w:themeColor="text1"/>
          <w:sz w:val="20"/>
        </w:rPr>
        <w:t>Ek-5: Standart Formlar ve Diğer Gerekli Belgeler</w:t>
      </w:r>
    </w:p>
    <w:p w14:paraId="341DCDCC" w14:textId="77777777" w:rsidR="000539D7" w:rsidRPr="004F55EB" w:rsidRDefault="000539D7" w:rsidP="000539D7">
      <w:pPr>
        <w:rPr>
          <w:color w:val="000000" w:themeColor="text1"/>
          <w:sz w:val="20"/>
          <w:u w:val="single"/>
        </w:rPr>
      </w:pPr>
    </w:p>
    <w:p w14:paraId="766CE3E5" w14:textId="77777777" w:rsidR="000539D7" w:rsidRPr="004F55EB" w:rsidRDefault="000539D7" w:rsidP="000539D7">
      <w:pPr>
        <w:rPr>
          <w:color w:val="000000" w:themeColor="text1"/>
          <w:sz w:val="20"/>
          <w:u w:val="single"/>
        </w:rPr>
      </w:pPr>
      <w:r w:rsidRPr="004F55EB">
        <w:rPr>
          <w:snapToGrid w:val="0"/>
          <w:color w:val="000000" w:themeColor="text1"/>
          <w:sz w:val="20"/>
        </w:rPr>
        <w:t xml:space="preserve">Yukarıdaki belgeler arasında herhangi bir çelişki olması durumunda, bunların hükümleri, yukarıda belirtilen öncelik sırasına göre uygulanır. </w:t>
      </w:r>
    </w:p>
    <w:p w14:paraId="4A6FD1C2" w14:textId="77777777" w:rsidR="000539D7" w:rsidRPr="004F55EB" w:rsidRDefault="000539D7" w:rsidP="000539D7">
      <w:pPr>
        <w:pStyle w:val="ListeNumaras"/>
        <w:spacing w:after="120"/>
        <w:rPr>
          <w:b/>
          <w:color w:val="000000" w:themeColor="text1"/>
          <w:sz w:val="20"/>
          <w:lang w:val="tr-TR"/>
        </w:rPr>
      </w:pPr>
      <w:r w:rsidRPr="004F55EB">
        <w:rPr>
          <w:b/>
          <w:color w:val="000000" w:themeColor="text1"/>
          <w:sz w:val="20"/>
          <w:lang w:val="tr-TR"/>
        </w:rPr>
        <w:t xml:space="preserve">Sözleşme bedeli ve </w:t>
      </w:r>
      <w:r w:rsidR="00B450BE" w:rsidRPr="004F55EB">
        <w:rPr>
          <w:b/>
          <w:color w:val="000000" w:themeColor="text1"/>
          <w:sz w:val="20"/>
          <w:lang w:val="tr-TR"/>
        </w:rPr>
        <w:t>ö</w:t>
      </w:r>
      <w:r w:rsidRPr="004F55EB">
        <w:rPr>
          <w:b/>
          <w:color w:val="000000" w:themeColor="text1"/>
          <w:sz w:val="20"/>
          <w:lang w:val="tr-TR"/>
        </w:rPr>
        <w:t>demeler</w:t>
      </w:r>
    </w:p>
    <w:p w14:paraId="3ECEEC33" w14:textId="77777777" w:rsidR="000539D7" w:rsidRPr="004F55EB" w:rsidRDefault="000539D7" w:rsidP="000539D7">
      <w:pPr>
        <w:pStyle w:val="ListeNumaras"/>
        <w:numPr>
          <w:ilvl w:val="0"/>
          <w:numId w:val="0"/>
        </w:numPr>
        <w:spacing w:after="120"/>
        <w:rPr>
          <w:color w:val="000000" w:themeColor="text1"/>
          <w:sz w:val="20"/>
          <w:lang w:val="tr-TR"/>
        </w:rPr>
      </w:pPr>
      <w:r w:rsidRPr="004F55EB">
        <w:rPr>
          <w:color w:val="000000" w:themeColor="text1"/>
          <w:sz w:val="20"/>
          <w:lang w:val="tr-TR"/>
        </w:rPr>
        <w:t>Sözleşme Bedeli</w:t>
      </w:r>
      <w:r w:rsidRPr="004F55EB">
        <w:rPr>
          <w:color w:val="000000" w:themeColor="text1"/>
          <w:sz w:val="20"/>
          <w:lang w:val="tr-TR"/>
        </w:rPr>
        <w:tab/>
        <w:t>:.......………… TL’dir.</w:t>
      </w:r>
    </w:p>
    <w:p w14:paraId="1561C535" w14:textId="4DDB1D70" w:rsidR="00732FDD" w:rsidRPr="004F55EB" w:rsidRDefault="009C6B17" w:rsidP="00B22A01">
      <w:pPr>
        <w:rPr>
          <w:color w:val="000000" w:themeColor="text1"/>
          <w:sz w:val="20"/>
          <w:szCs w:val="20"/>
          <w:lang w:eastAsia="en-GB"/>
        </w:rPr>
      </w:pPr>
      <w:r w:rsidRPr="004F55EB">
        <w:rPr>
          <w:color w:val="000000" w:themeColor="text1"/>
          <w:sz w:val="20"/>
          <w:szCs w:val="20"/>
          <w:lang w:eastAsia="en-GB"/>
        </w:rPr>
        <w:t>Sözleşme kapsamında ön ödeme yapılacaktır. Ön ödeme miktarı, sözleşme bedelinin %50’si olan ……………….. TL’dir. Ön ödeme, sözleşme imza tarihin</w:t>
      </w:r>
      <w:r w:rsidR="0032147E" w:rsidRPr="004F55EB">
        <w:rPr>
          <w:color w:val="000000" w:themeColor="text1"/>
          <w:sz w:val="20"/>
          <w:szCs w:val="20"/>
          <w:lang w:eastAsia="en-GB"/>
        </w:rPr>
        <w:t xml:space="preserve">e </w:t>
      </w:r>
      <w:r w:rsidR="00CA4780" w:rsidRPr="004F55EB">
        <w:rPr>
          <w:color w:val="000000" w:themeColor="text1"/>
          <w:sz w:val="20"/>
          <w:szCs w:val="20"/>
          <w:lang w:eastAsia="en-GB"/>
        </w:rPr>
        <w:t>müteakip</w:t>
      </w:r>
      <w:r w:rsidR="0032147E" w:rsidRPr="004F55EB">
        <w:rPr>
          <w:color w:val="000000" w:themeColor="text1"/>
          <w:sz w:val="20"/>
          <w:szCs w:val="20"/>
          <w:lang w:eastAsia="en-GB"/>
        </w:rPr>
        <w:t xml:space="preserve"> </w:t>
      </w:r>
      <w:r w:rsidRPr="004F55EB">
        <w:rPr>
          <w:color w:val="000000" w:themeColor="text1"/>
          <w:sz w:val="20"/>
          <w:szCs w:val="20"/>
          <w:lang w:eastAsia="en-GB"/>
        </w:rPr>
        <w:t>15 gün içerisinde %</w:t>
      </w:r>
      <w:r w:rsidR="002F7276" w:rsidRPr="004F55EB">
        <w:rPr>
          <w:color w:val="000000" w:themeColor="text1"/>
          <w:sz w:val="20"/>
          <w:szCs w:val="20"/>
          <w:lang w:eastAsia="en-GB"/>
        </w:rPr>
        <w:t xml:space="preserve"> </w:t>
      </w:r>
      <w:r w:rsidRPr="004F55EB">
        <w:rPr>
          <w:color w:val="000000" w:themeColor="text1"/>
          <w:sz w:val="20"/>
          <w:szCs w:val="20"/>
          <w:lang w:eastAsia="en-GB"/>
        </w:rPr>
        <w:t>25 oranında ilk taksit olarak ödenecek olup, ikinci taksit olan %</w:t>
      </w:r>
      <w:r w:rsidR="002F7276" w:rsidRPr="004F55EB">
        <w:rPr>
          <w:color w:val="000000" w:themeColor="text1"/>
          <w:sz w:val="20"/>
          <w:szCs w:val="20"/>
          <w:lang w:eastAsia="en-GB"/>
        </w:rPr>
        <w:t xml:space="preserve"> </w:t>
      </w:r>
      <w:r w:rsidRPr="004F55EB">
        <w:rPr>
          <w:color w:val="000000" w:themeColor="text1"/>
          <w:sz w:val="20"/>
          <w:szCs w:val="20"/>
          <w:lang w:eastAsia="en-GB"/>
        </w:rPr>
        <w:t xml:space="preserve">25 ise ilk taksit ödeme tarihinden itibaren 30 gün sonra OSB tarafından ödenecektir. Kalan bakiye ödemesi iş tesliminden sonra yapılacaktır. </w:t>
      </w:r>
    </w:p>
    <w:p w14:paraId="23FB0851" w14:textId="77777777" w:rsidR="00105D21" w:rsidRPr="004F55EB" w:rsidRDefault="00105D21" w:rsidP="00B22A01">
      <w:pPr>
        <w:rPr>
          <w:color w:val="000000" w:themeColor="text1"/>
          <w:sz w:val="20"/>
          <w:szCs w:val="20"/>
          <w:lang w:eastAsia="en-GB"/>
        </w:rPr>
      </w:pPr>
    </w:p>
    <w:p w14:paraId="3575367B" w14:textId="77777777" w:rsidR="00105D21" w:rsidRPr="004F55EB" w:rsidRDefault="00105D21" w:rsidP="00B22A01">
      <w:pPr>
        <w:rPr>
          <w:color w:val="000000" w:themeColor="text1"/>
          <w:sz w:val="20"/>
          <w:szCs w:val="20"/>
          <w:lang w:eastAsia="en-GB"/>
        </w:rPr>
      </w:pPr>
    </w:p>
    <w:p w14:paraId="639B10CD" w14:textId="77777777" w:rsidR="00105D21" w:rsidRPr="004F55EB" w:rsidRDefault="00105D21" w:rsidP="00B22A01">
      <w:pPr>
        <w:rPr>
          <w:color w:val="000000" w:themeColor="text1"/>
          <w:sz w:val="20"/>
          <w:szCs w:val="20"/>
          <w:lang w:eastAsia="en-GB"/>
        </w:rPr>
      </w:pPr>
    </w:p>
    <w:p w14:paraId="14C03F5A" w14:textId="77777777" w:rsidR="00105D21" w:rsidRPr="004F55EB" w:rsidRDefault="00105D21" w:rsidP="00B22A01">
      <w:pPr>
        <w:rPr>
          <w:bCs/>
          <w:color w:val="000000" w:themeColor="text1"/>
        </w:rPr>
      </w:pPr>
    </w:p>
    <w:p w14:paraId="752A7D6A" w14:textId="3361A29C" w:rsidR="000539D7" w:rsidRPr="004F55EB" w:rsidRDefault="000539D7" w:rsidP="00105D21">
      <w:pPr>
        <w:pStyle w:val="ListeNumaras"/>
        <w:keepNext/>
        <w:spacing w:after="120"/>
        <w:ind w:left="1248"/>
        <w:rPr>
          <w:b/>
          <w:color w:val="000000" w:themeColor="text1"/>
          <w:sz w:val="20"/>
          <w:lang w:val="tr-TR"/>
        </w:rPr>
      </w:pPr>
      <w:r w:rsidRPr="004F55EB">
        <w:rPr>
          <w:b/>
          <w:color w:val="000000" w:themeColor="text1"/>
          <w:sz w:val="20"/>
          <w:lang w:val="tr-TR"/>
        </w:rPr>
        <w:t>Başlama tarihi</w:t>
      </w:r>
    </w:p>
    <w:p w14:paraId="7A1A3813" w14:textId="15454104" w:rsidR="000539D7" w:rsidRPr="004F55EB" w:rsidRDefault="000539D7" w:rsidP="000539D7">
      <w:pPr>
        <w:rPr>
          <w:color w:val="000000" w:themeColor="text1"/>
          <w:sz w:val="20"/>
        </w:rPr>
      </w:pPr>
      <w:r w:rsidRPr="004F55EB">
        <w:rPr>
          <w:color w:val="000000" w:themeColor="text1"/>
          <w:sz w:val="20"/>
        </w:rPr>
        <w:t>Uygulamaya başlama tarihi sözleşmenin her iki tarafça imzalandığı tarih şeklindedir.</w:t>
      </w:r>
    </w:p>
    <w:p w14:paraId="14B1E80D" w14:textId="77777777" w:rsidR="00105D21" w:rsidRPr="004F55EB" w:rsidRDefault="00105D21" w:rsidP="000539D7">
      <w:pPr>
        <w:rPr>
          <w:color w:val="000000" w:themeColor="text1"/>
          <w:sz w:val="20"/>
        </w:rPr>
      </w:pPr>
    </w:p>
    <w:p w14:paraId="5AE638BF" w14:textId="77777777" w:rsidR="000539D7" w:rsidRPr="004F55EB" w:rsidRDefault="000539D7" w:rsidP="000539D7">
      <w:pPr>
        <w:pStyle w:val="ListeNumaras"/>
        <w:spacing w:after="120"/>
        <w:rPr>
          <w:b/>
          <w:color w:val="000000" w:themeColor="text1"/>
          <w:sz w:val="20"/>
          <w:lang w:val="tr-TR"/>
        </w:rPr>
      </w:pPr>
      <w:r w:rsidRPr="004F55EB">
        <w:rPr>
          <w:b/>
          <w:color w:val="000000" w:themeColor="text1"/>
          <w:sz w:val="20"/>
          <w:lang w:val="tr-TR"/>
        </w:rPr>
        <w:t xml:space="preserve">Uygulama </w:t>
      </w:r>
      <w:r w:rsidR="00B450BE" w:rsidRPr="004F55EB">
        <w:rPr>
          <w:b/>
          <w:color w:val="000000" w:themeColor="text1"/>
          <w:sz w:val="20"/>
          <w:lang w:val="tr-TR"/>
        </w:rPr>
        <w:t>s</w:t>
      </w:r>
      <w:r w:rsidRPr="004F55EB">
        <w:rPr>
          <w:b/>
          <w:color w:val="000000" w:themeColor="text1"/>
          <w:sz w:val="20"/>
          <w:lang w:val="tr-TR"/>
        </w:rPr>
        <w:t xml:space="preserve">üresi </w:t>
      </w:r>
    </w:p>
    <w:p w14:paraId="0C5B9F17" w14:textId="5F22C37F" w:rsidR="001A1CCD" w:rsidRPr="004F55EB" w:rsidRDefault="007D4CAD" w:rsidP="000539D7">
      <w:pPr>
        <w:rPr>
          <w:color w:val="000000" w:themeColor="text1"/>
          <w:sz w:val="20"/>
        </w:rPr>
      </w:pPr>
      <w:r w:rsidRPr="004F55EB">
        <w:rPr>
          <w:color w:val="000000" w:themeColor="text1"/>
          <w:sz w:val="20"/>
        </w:rPr>
        <w:t xml:space="preserve">Sözleşmenin II ve III no.lu ekleri dahilinde ifade edilen görevlerin uygulama (proje) süresi, sözleşmenin başlama tarihinden itibaren başlamak üzere en geç </w:t>
      </w:r>
      <w:r w:rsidRPr="004F55EB">
        <w:rPr>
          <w:b/>
          <w:bCs/>
          <w:color w:val="000000" w:themeColor="text1"/>
          <w:sz w:val="20"/>
        </w:rPr>
        <w:t>20 Mayıs 2027</w:t>
      </w:r>
      <w:r w:rsidRPr="004F55EB">
        <w:rPr>
          <w:color w:val="000000" w:themeColor="text1"/>
          <w:sz w:val="20"/>
        </w:rPr>
        <w:t xml:space="preserve"> tarihinde işin eksiksiz teslim edilmesiyle sona erer. Sözleşme kapsamında talep edilen fizibilite raporunun </w:t>
      </w:r>
      <w:r w:rsidRPr="004F55EB">
        <w:rPr>
          <w:b/>
          <w:bCs/>
          <w:color w:val="000000" w:themeColor="text1"/>
          <w:sz w:val="20"/>
        </w:rPr>
        <w:t>Eylül 2026</w:t>
      </w:r>
      <w:r w:rsidRPr="004F55EB">
        <w:rPr>
          <w:color w:val="000000" w:themeColor="text1"/>
          <w:sz w:val="20"/>
        </w:rPr>
        <w:t xml:space="preserve"> ayı içerisinde idareye teslim edilmesi zorunludur.</w:t>
      </w:r>
    </w:p>
    <w:p w14:paraId="41081ACB" w14:textId="77777777" w:rsidR="000539D7" w:rsidRPr="004F55EB" w:rsidRDefault="000539D7" w:rsidP="000539D7">
      <w:pPr>
        <w:pStyle w:val="ListeNumaras"/>
        <w:spacing w:after="120"/>
        <w:rPr>
          <w:b/>
          <w:color w:val="000000" w:themeColor="text1"/>
          <w:sz w:val="20"/>
          <w:lang w:val="tr-TR"/>
        </w:rPr>
      </w:pPr>
      <w:bookmarkStart w:id="21" w:name="_Ref500218714"/>
      <w:r w:rsidRPr="004F55EB">
        <w:rPr>
          <w:b/>
          <w:color w:val="000000" w:themeColor="text1"/>
          <w:sz w:val="20"/>
          <w:lang w:val="tr-TR"/>
        </w:rPr>
        <w:t>Rapor</w:t>
      </w:r>
      <w:bookmarkEnd w:id="21"/>
      <w:r w:rsidRPr="004F55EB">
        <w:rPr>
          <w:b/>
          <w:color w:val="000000" w:themeColor="text1"/>
          <w:sz w:val="20"/>
          <w:lang w:val="tr-TR"/>
        </w:rPr>
        <w:t>lama</w:t>
      </w:r>
    </w:p>
    <w:p w14:paraId="6EF8A7B3" w14:textId="77777777" w:rsidR="000539D7" w:rsidRPr="004F55EB" w:rsidRDefault="000539D7" w:rsidP="000539D7">
      <w:pPr>
        <w:rPr>
          <w:color w:val="000000" w:themeColor="text1"/>
          <w:sz w:val="20"/>
        </w:rPr>
      </w:pPr>
      <w:r w:rsidRPr="004F55EB">
        <w:rPr>
          <w:color w:val="000000" w:themeColor="text1"/>
          <w:sz w:val="20"/>
        </w:rPr>
        <w:t xml:space="preserve">Yüklenici, ilerleme raporlarını </w:t>
      </w:r>
      <w:r w:rsidR="00B22A01" w:rsidRPr="004F55EB">
        <w:rPr>
          <w:color w:val="000000" w:themeColor="text1"/>
          <w:sz w:val="20"/>
        </w:rPr>
        <w:t xml:space="preserve">Genel Koşulların ilgili maddelerinde ve </w:t>
      </w:r>
      <w:r w:rsidRPr="004F55EB">
        <w:rPr>
          <w:color w:val="000000" w:themeColor="text1"/>
          <w:sz w:val="20"/>
        </w:rPr>
        <w:t>Şartnamede belirtildiği şekliyle sunar.</w:t>
      </w:r>
    </w:p>
    <w:p w14:paraId="4CCFDC96" w14:textId="77777777" w:rsidR="001A1CCD" w:rsidRPr="004F55EB" w:rsidRDefault="001A1CCD" w:rsidP="000539D7">
      <w:pPr>
        <w:rPr>
          <w:color w:val="000000" w:themeColor="text1"/>
          <w:sz w:val="20"/>
        </w:rPr>
      </w:pPr>
    </w:p>
    <w:p w14:paraId="54466295" w14:textId="77777777" w:rsidR="000539D7" w:rsidRPr="004F55EB" w:rsidRDefault="000539D7" w:rsidP="000539D7">
      <w:pPr>
        <w:pStyle w:val="ListeNumaras"/>
        <w:spacing w:after="120"/>
        <w:rPr>
          <w:b/>
          <w:color w:val="000000" w:themeColor="text1"/>
          <w:sz w:val="20"/>
          <w:lang w:val="tr-TR"/>
        </w:rPr>
      </w:pPr>
      <w:r w:rsidRPr="004F55EB">
        <w:rPr>
          <w:b/>
          <w:color w:val="000000" w:themeColor="text1"/>
          <w:sz w:val="20"/>
          <w:lang w:val="tr-TR"/>
        </w:rPr>
        <w:t>İletişim-</w:t>
      </w:r>
      <w:r w:rsidR="00B450BE" w:rsidRPr="004F55EB">
        <w:rPr>
          <w:b/>
          <w:color w:val="000000" w:themeColor="text1"/>
          <w:sz w:val="20"/>
          <w:lang w:val="tr-TR"/>
        </w:rPr>
        <w:t>t</w:t>
      </w:r>
      <w:r w:rsidRPr="004F55EB">
        <w:rPr>
          <w:b/>
          <w:color w:val="000000" w:themeColor="text1"/>
          <w:sz w:val="20"/>
          <w:lang w:val="tr-TR"/>
        </w:rPr>
        <w:t xml:space="preserve">ebligat </w:t>
      </w:r>
      <w:r w:rsidR="00B450BE" w:rsidRPr="004F55EB">
        <w:rPr>
          <w:b/>
          <w:color w:val="000000" w:themeColor="text1"/>
          <w:sz w:val="20"/>
          <w:lang w:val="tr-TR"/>
        </w:rPr>
        <w:t>a</w:t>
      </w:r>
      <w:r w:rsidRPr="004F55EB">
        <w:rPr>
          <w:b/>
          <w:color w:val="000000" w:themeColor="text1"/>
          <w:sz w:val="20"/>
          <w:lang w:val="tr-TR"/>
        </w:rPr>
        <w:t xml:space="preserve">dresleri </w:t>
      </w:r>
    </w:p>
    <w:p w14:paraId="2B40BEFA" w14:textId="77777777" w:rsidR="000539D7" w:rsidRPr="004F55EB"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themeColor="text1"/>
          <w:sz w:val="20"/>
        </w:rPr>
      </w:pPr>
      <w:r w:rsidRPr="004F55EB">
        <w:rPr>
          <w:color w:val="000000" w:themeColor="text1"/>
          <w:sz w:val="20"/>
        </w:rPr>
        <w:t xml:space="preserve">Sözleşme </w:t>
      </w:r>
      <w:r w:rsidR="00442FEB" w:rsidRPr="004F55EB">
        <w:rPr>
          <w:color w:val="000000" w:themeColor="text1"/>
          <w:sz w:val="20"/>
        </w:rPr>
        <w:t>m</w:t>
      </w:r>
      <w:r w:rsidRPr="004F55EB">
        <w:rPr>
          <w:color w:val="000000" w:themeColor="text1"/>
          <w:sz w:val="20"/>
        </w:rPr>
        <w:t xml:space="preserve">akamı ve </w:t>
      </w:r>
      <w:r w:rsidR="00442FEB" w:rsidRPr="004F55EB">
        <w:rPr>
          <w:color w:val="000000" w:themeColor="text1"/>
          <w:sz w:val="20"/>
        </w:rPr>
        <w:t>t</w:t>
      </w:r>
      <w:r w:rsidRPr="004F55EB">
        <w:rPr>
          <w:color w:val="000000" w:themeColor="text1"/>
          <w:sz w:val="20"/>
        </w:rPr>
        <w:t xml:space="preserve">edarikçi arasındaki bu sözleşme ile ilgili tüm yazışmalarda sözleşmenin başlığı ve kimlik numarası belirtilecektir. Yazışmalar, bu sözleşmedeki adreslere posta, faks yoluyla gönderilecek </w:t>
      </w:r>
      <w:r w:rsidR="004B3D5F" w:rsidRPr="004F55EB">
        <w:rPr>
          <w:color w:val="000000" w:themeColor="text1"/>
          <w:sz w:val="20"/>
        </w:rPr>
        <w:t>veya elden teslim edilecektir.</w:t>
      </w:r>
    </w:p>
    <w:p w14:paraId="6DEB5648" w14:textId="77777777" w:rsidR="000539D7" w:rsidRPr="004F55EB"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themeColor="text1"/>
          <w:sz w:val="20"/>
        </w:rPr>
      </w:pPr>
      <w:r w:rsidRPr="004F55EB">
        <w:rPr>
          <w:color w:val="000000" w:themeColor="text1"/>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5B9C1E27" w14:textId="77777777" w:rsidR="001A1CCD" w:rsidRPr="004F55EB" w:rsidRDefault="001A1CCD" w:rsidP="001A1CCD">
      <w:pPr>
        <w:keepNext/>
        <w:overflowPunct w:val="0"/>
        <w:autoSpaceDE w:val="0"/>
        <w:autoSpaceDN w:val="0"/>
        <w:adjustRightInd w:val="0"/>
        <w:ind w:firstLine="0"/>
        <w:textAlignment w:val="baseline"/>
        <w:rPr>
          <w:color w:val="000000" w:themeColor="text1"/>
          <w:sz w:val="20"/>
        </w:rPr>
      </w:pPr>
    </w:p>
    <w:p w14:paraId="785A03B6" w14:textId="77777777" w:rsidR="000539D7" w:rsidRPr="004F55EB" w:rsidRDefault="000539D7" w:rsidP="000539D7">
      <w:pPr>
        <w:pStyle w:val="ListeNumaras"/>
        <w:spacing w:after="120"/>
        <w:rPr>
          <w:b/>
          <w:color w:val="000000" w:themeColor="text1"/>
          <w:sz w:val="20"/>
          <w:lang w:val="tr-TR"/>
        </w:rPr>
      </w:pPr>
      <w:r w:rsidRPr="004F55EB">
        <w:rPr>
          <w:b/>
          <w:color w:val="000000" w:themeColor="text1"/>
          <w:sz w:val="20"/>
          <w:lang w:val="tr-TR"/>
        </w:rPr>
        <w:t xml:space="preserve">Sözleşmenin tabi olduğu hukuk ve dili </w:t>
      </w:r>
    </w:p>
    <w:p w14:paraId="304D4B30" w14:textId="77777777" w:rsidR="000539D7" w:rsidRPr="004F55EB" w:rsidRDefault="000539D7" w:rsidP="00E4672B">
      <w:pPr>
        <w:keepNext/>
        <w:numPr>
          <w:ilvl w:val="1"/>
          <w:numId w:val="22"/>
        </w:numPr>
        <w:overflowPunct w:val="0"/>
        <w:autoSpaceDE w:val="0"/>
        <w:autoSpaceDN w:val="0"/>
        <w:adjustRightInd w:val="0"/>
        <w:textAlignment w:val="baseline"/>
        <w:rPr>
          <w:color w:val="000000" w:themeColor="text1"/>
          <w:sz w:val="20"/>
        </w:rPr>
      </w:pPr>
      <w:r w:rsidRPr="004F55EB">
        <w:rPr>
          <w:color w:val="000000" w:themeColor="text1"/>
          <w:sz w:val="20"/>
        </w:rPr>
        <w:t xml:space="preserve">Sözleşmede düzenlenmeyen her husus Türkiye Cumhuriyeti kanunları kapsamında değerlendirilecektir. </w:t>
      </w:r>
    </w:p>
    <w:p w14:paraId="204A43D6" w14:textId="77777777" w:rsidR="000539D7" w:rsidRPr="004F55EB" w:rsidRDefault="000539D7" w:rsidP="00E4672B">
      <w:pPr>
        <w:keepNext/>
        <w:numPr>
          <w:ilvl w:val="1"/>
          <w:numId w:val="22"/>
        </w:numPr>
        <w:overflowPunct w:val="0"/>
        <w:autoSpaceDE w:val="0"/>
        <w:autoSpaceDN w:val="0"/>
        <w:adjustRightInd w:val="0"/>
        <w:textAlignment w:val="baseline"/>
        <w:rPr>
          <w:color w:val="000000" w:themeColor="text1"/>
          <w:sz w:val="20"/>
        </w:rPr>
      </w:pPr>
      <w:r w:rsidRPr="004F55EB">
        <w:rPr>
          <w:color w:val="000000" w:themeColor="text1"/>
          <w:sz w:val="20"/>
        </w:rPr>
        <w:t>Sözleşmenin dili; taraflar arasındaki bütün yazılı iletişim Türkçe yapılır.</w:t>
      </w:r>
    </w:p>
    <w:p w14:paraId="4CE5A964" w14:textId="77777777" w:rsidR="001A1CCD" w:rsidRPr="004F55EB" w:rsidRDefault="001A1CCD" w:rsidP="001A1CCD">
      <w:pPr>
        <w:keepNext/>
        <w:overflowPunct w:val="0"/>
        <w:autoSpaceDE w:val="0"/>
        <w:autoSpaceDN w:val="0"/>
        <w:adjustRightInd w:val="0"/>
        <w:ind w:left="570" w:firstLine="0"/>
        <w:textAlignment w:val="baseline"/>
        <w:rPr>
          <w:color w:val="000000" w:themeColor="text1"/>
          <w:sz w:val="20"/>
        </w:rPr>
      </w:pPr>
    </w:p>
    <w:p w14:paraId="5C192296" w14:textId="77777777" w:rsidR="000539D7" w:rsidRPr="004F55EB" w:rsidRDefault="000539D7" w:rsidP="000539D7">
      <w:pPr>
        <w:pStyle w:val="ListeNumaras"/>
        <w:spacing w:after="120"/>
        <w:rPr>
          <w:b/>
          <w:color w:val="000000" w:themeColor="text1"/>
          <w:sz w:val="20"/>
          <w:lang w:val="tr-TR"/>
        </w:rPr>
      </w:pPr>
      <w:r w:rsidRPr="004F55EB">
        <w:rPr>
          <w:b/>
          <w:color w:val="000000" w:themeColor="text1"/>
          <w:sz w:val="20"/>
          <w:lang w:val="tr-TR"/>
        </w:rPr>
        <w:t xml:space="preserve">Anlaşmazlıkların giderilmesi </w:t>
      </w:r>
    </w:p>
    <w:p w14:paraId="4B50B706" w14:textId="68D31FD1" w:rsidR="000539D7" w:rsidRPr="004F55EB" w:rsidRDefault="000539D7" w:rsidP="004B3D5F">
      <w:pPr>
        <w:rPr>
          <w:color w:val="000000" w:themeColor="text1"/>
          <w:sz w:val="20"/>
        </w:rPr>
      </w:pPr>
      <w:r w:rsidRPr="004F55EB">
        <w:rPr>
          <w:color w:val="000000" w:themeColor="text1"/>
          <w:sz w:val="20"/>
        </w:rPr>
        <w:t xml:space="preserve">Bu sözleşmeyle ilgili ya da bu sözleşmeden dolayı ortaya çıkan ve diğer herhangi bir şekilde çözümlenemeyen herhangi bir anlaşmazlık </w:t>
      </w:r>
      <w:r w:rsidR="00B92E6E" w:rsidRPr="004F55EB">
        <w:rPr>
          <w:color w:val="000000" w:themeColor="text1"/>
          <w:sz w:val="20"/>
        </w:rPr>
        <w:t>SAMSUN</w:t>
      </w:r>
      <w:r w:rsidR="004B3D5F" w:rsidRPr="004F55EB">
        <w:rPr>
          <w:color w:val="000000" w:themeColor="text1"/>
          <w:sz w:val="20"/>
        </w:rPr>
        <w:t xml:space="preserve"> mahkemelerince çözülür.</w:t>
      </w:r>
    </w:p>
    <w:p w14:paraId="728A358C" w14:textId="77777777" w:rsidR="000539D7" w:rsidRPr="004F55EB" w:rsidRDefault="000539D7" w:rsidP="004B3D5F">
      <w:pPr>
        <w:rPr>
          <w:color w:val="000000" w:themeColor="text1"/>
          <w:sz w:val="20"/>
        </w:rPr>
      </w:pPr>
      <w:r w:rsidRPr="004F55EB">
        <w:rPr>
          <w:color w:val="000000" w:themeColor="text1"/>
          <w:sz w:val="20"/>
        </w:rPr>
        <w:t xml:space="preserve">İşbu sözleşme, bir tanesi </w:t>
      </w:r>
      <w:r w:rsidR="00442FEB" w:rsidRPr="004F55EB">
        <w:rPr>
          <w:color w:val="000000" w:themeColor="text1"/>
          <w:sz w:val="20"/>
        </w:rPr>
        <w:t>s</w:t>
      </w:r>
      <w:r w:rsidRPr="004F55EB">
        <w:rPr>
          <w:color w:val="000000" w:themeColor="text1"/>
          <w:sz w:val="20"/>
        </w:rPr>
        <w:t xml:space="preserve">özleşme </w:t>
      </w:r>
      <w:r w:rsidR="00442FEB" w:rsidRPr="004F55EB">
        <w:rPr>
          <w:color w:val="000000" w:themeColor="text1"/>
          <w:sz w:val="20"/>
        </w:rPr>
        <w:t>m</w:t>
      </w:r>
      <w:r w:rsidRPr="004F55EB">
        <w:rPr>
          <w:color w:val="000000" w:themeColor="text1"/>
          <w:sz w:val="20"/>
        </w:rPr>
        <w:t xml:space="preserve">akamı diğeri ise </w:t>
      </w:r>
      <w:r w:rsidR="00442FEB" w:rsidRPr="004F55EB">
        <w:rPr>
          <w:color w:val="000000" w:themeColor="text1"/>
          <w:sz w:val="20"/>
        </w:rPr>
        <w:t>y</w:t>
      </w:r>
      <w:r w:rsidRPr="004F55EB">
        <w:rPr>
          <w:color w:val="000000" w:themeColor="text1"/>
          <w:sz w:val="20"/>
        </w:rPr>
        <w:t>üklenicide kalacak şekilde, iki asıl nüsha olarak hazırlanmıştır.</w:t>
      </w:r>
    </w:p>
    <w:p w14:paraId="3B3529EE" w14:textId="77777777" w:rsidR="000539D7" w:rsidRPr="004F55EB" w:rsidRDefault="000539D7" w:rsidP="000539D7">
      <w:pPr>
        <w:keepNext/>
        <w:rPr>
          <w:color w:val="000000" w:themeColor="text1"/>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4F55EB" w14:paraId="267680BD" w14:textId="77777777">
        <w:tc>
          <w:tcPr>
            <w:tcW w:w="4858" w:type="dxa"/>
            <w:gridSpan w:val="2"/>
          </w:tcPr>
          <w:p w14:paraId="019662DC" w14:textId="77777777" w:rsidR="000539D7" w:rsidRPr="004F55EB" w:rsidRDefault="000539D7" w:rsidP="008A245A">
            <w:pPr>
              <w:pStyle w:val="GvdeMetni"/>
              <w:rPr>
                <w:b/>
                <w:color w:val="000000" w:themeColor="text1"/>
                <w:sz w:val="20"/>
                <w:lang w:val="tr-TR"/>
              </w:rPr>
            </w:pPr>
            <w:r w:rsidRPr="004F55EB">
              <w:rPr>
                <w:b/>
                <w:color w:val="000000" w:themeColor="text1"/>
                <w:sz w:val="20"/>
                <w:lang w:val="tr-TR"/>
              </w:rPr>
              <w:t>Yüklenicinin</w:t>
            </w:r>
          </w:p>
        </w:tc>
        <w:tc>
          <w:tcPr>
            <w:tcW w:w="4643" w:type="dxa"/>
            <w:gridSpan w:val="2"/>
          </w:tcPr>
          <w:p w14:paraId="015B4BC5" w14:textId="77777777" w:rsidR="000539D7" w:rsidRPr="004F55EB" w:rsidRDefault="000539D7" w:rsidP="008A245A">
            <w:pPr>
              <w:pStyle w:val="GvdeMetni"/>
              <w:rPr>
                <w:b/>
                <w:color w:val="000000" w:themeColor="text1"/>
                <w:sz w:val="20"/>
                <w:lang w:val="tr-TR"/>
              </w:rPr>
            </w:pPr>
            <w:r w:rsidRPr="004F55EB">
              <w:rPr>
                <w:b/>
                <w:color w:val="000000" w:themeColor="text1"/>
                <w:sz w:val="20"/>
                <w:lang w:val="tr-TR"/>
              </w:rPr>
              <w:t>Sözleşme Makamının</w:t>
            </w:r>
          </w:p>
        </w:tc>
      </w:tr>
      <w:tr w:rsidR="000539D7" w:rsidRPr="004F55EB" w14:paraId="2EEFE12A" w14:textId="77777777">
        <w:trPr>
          <w:cantSplit/>
        </w:trPr>
        <w:tc>
          <w:tcPr>
            <w:tcW w:w="1599" w:type="dxa"/>
          </w:tcPr>
          <w:p w14:paraId="2B358C2B" w14:textId="77777777" w:rsidR="000539D7" w:rsidRPr="004F55EB" w:rsidRDefault="000539D7" w:rsidP="008A245A">
            <w:pPr>
              <w:pStyle w:val="GvdeMetni"/>
              <w:rPr>
                <w:color w:val="000000" w:themeColor="text1"/>
                <w:sz w:val="20"/>
                <w:lang w:val="tr-TR"/>
              </w:rPr>
            </w:pPr>
            <w:r w:rsidRPr="004F55EB">
              <w:rPr>
                <w:color w:val="000000" w:themeColor="text1"/>
                <w:sz w:val="20"/>
                <w:lang w:val="tr-TR"/>
              </w:rPr>
              <w:t>Adı:</w:t>
            </w:r>
          </w:p>
        </w:tc>
        <w:tc>
          <w:tcPr>
            <w:tcW w:w="3259" w:type="dxa"/>
          </w:tcPr>
          <w:p w14:paraId="404F0CF9" w14:textId="77777777" w:rsidR="000539D7" w:rsidRPr="004F55EB" w:rsidRDefault="000539D7" w:rsidP="008A245A">
            <w:pPr>
              <w:pStyle w:val="GvdeMetni"/>
              <w:rPr>
                <w:color w:val="000000" w:themeColor="text1"/>
                <w:sz w:val="20"/>
                <w:lang w:val="tr-TR"/>
              </w:rPr>
            </w:pPr>
          </w:p>
        </w:tc>
        <w:tc>
          <w:tcPr>
            <w:tcW w:w="2321" w:type="dxa"/>
          </w:tcPr>
          <w:p w14:paraId="33B18942" w14:textId="77777777" w:rsidR="000539D7" w:rsidRPr="004F55EB" w:rsidRDefault="000539D7" w:rsidP="008A245A">
            <w:pPr>
              <w:pStyle w:val="GvdeMetni"/>
              <w:rPr>
                <w:color w:val="000000" w:themeColor="text1"/>
                <w:sz w:val="20"/>
                <w:lang w:val="tr-TR"/>
              </w:rPr>
            </w:pPr>
            <w:r w:rsidRPr="004F55EB">
              <w:rPr>
                <w:color w:val="000000" w:themeColor="text1"/>
                <w:sz w:val="20"/>
                <w:lang w:val="tr-TR"/>
              </w:rPr>
              <w:t>Adı:</w:t>
            </w:r>
          </w:p>
        </w:tc>
        <w:tc>
          <w:tcPr>
            <w:tcW w:w="2322" w:type="dxa"/>
          </w:tcPr>
          <w:p w14:paraId="3CEB6E36" w14:textId="77777777" w:rsidR="000539D7" w:rsidRPr="004F55EB" w:rsidRDefault="000539D7" w:rsidP="008A245A">
            <w:pPr>
              <w:pStyle w:val="GvdeMetni"/>
              <w:rPr>
                <w:color w:val="000000" w:themeColor="text1"/>
                <w:sz w:val="20"/>
                <w:lang w:val="tr-TR"/>
              </w:rPr>
            </w:pPr>
          </w:p>
        </w:tc>
      </w:tr>
      <w:tr w:rsidR="000539D7" w:rsidRPr="004F55EB" w14:paraId="4467342E" w14:textId="77777777">
        <w:trPr>
          <w:cantSplit/>
        </w:trPr>
        <w:tc>
          <w:tcPr>
            <w:tcW w:w="1599" w:type="dxa"/>
          </w:tcPr>
          <w:p w14:paraId="439DD00A" w14:textId="77777777" w:rsidR="000539D7" w:rsidRPr="004F55EB" w:rsidRDefault="000539D7" w:rsidP="008A245A">
            <w:pPr>
              <w:pStyle w:val="GvdeMetni"/>
              <w:rPr>
                <w:color w:val="000000" w:themeColor="text1"/>
                <w:sz w:val="20"/>
                <w:lang w:val="tr-TR"/>
              </w:rPr>
            </w:pPr>
            <w:r w:rsidRPr="004F55EB">
              <w:rPr>
                <w:color w:val="000000" w:themeColor="text1"/>
                <w:sz w:val="20"/>
                <w:lang w:val="tr-TR"/>
              </w:rPr>
              <w:t>Unvanı:</w:t>
            </w:r>
          </w:p>
        </w:tc>
        <w:tc>
          <w:tcPr>
            <w:tcW w:w="3259" w:type="dxa"/>
          </w:tcPr>
          <w:p w14:paraId="1842E9ED" w14:textId="77777777" w:rsidR="000539D7" w:rsidRPr="004F55EB" w:rsidRDefault="000539D7" w:rsidP="008A245A">
            <w:pPr>
              <w:pStyle w:val="GvdeMetni"/>
              <w:rPr>
                <w:color w:val="000000" w:themeColor="text1"/>
                <w:sz w:val="20"/>
                <w:lang w:val="tr-TR"/>
              </w:rPr>
            </w:pPr>
          </w:p>
        </w:tc>
        <w:tc>
          <w:tcPr>
            <w:tcW w:w="2321" w:type="dxa"/>
          </w:tcPr>
          <w:p w14:paraId="5A14D7DA" w14:textId="77777777" w:rsidR="000539D7" w:rsidRPr="004F55EB" w:rsidRDefault="000539D7" w:rsidP="008A245A">
            <w:pPr>
              <w:pStyle w:val="GvdeMetni"/>
              <w:rPr>
                <w:color w:val="000000" w:themeColor="text1"/>
                <w:sz w:val="20"/>
                <w:lang w:val="tr-TR"/>
              </w:rPr>
            </w:pPr>
            <w:r w:rsidRPr="004F55EB">
              <w:rPr>
                <w:color w:val="000000" w:themeColor="text1"/>
                <w:sz w:val="20"/>
                <w:lang w:val="tr-TR"/>
              </w:rPr>
              <w:t>Unvanı:</w:t>
            </w:r>
          </w:p>
        </w:tc>
        <w:tc>
          <w:tcPr>
            <w:tcW w:w="2322" w:type="dxa"/>
          </w:tcPr>
          <w:p w14:paraId="6CA9AD38" w14:textId="77777777" w:rsidR="000539D7" w:rsidRPr="004F55EB" w:rsidRDefault="000539D7" w:rsidP="008A245A">
            <w:pPr>
              <w:pStyle w:val="GvdeMetni"/>
              <w:rPr>
                <w:color w:val="000000" w:themeColor="text1"/>
                <w:sz w:val="20"/>
                <w:lang w:val="tr-TR"/>
              </w:rPr>
            </w:pPr>
          </w:p>
        </w:tc>
      </w:tr>
      <w:tr w:rsidR="000539D7" w:rsidRPr="004F55EB" w14:paraId="169DC30D" w14:textId="77777777">
        <w:trPr>
          <w:cantSplit/>
        </w:trPr>
        <w:tc>
          <w:tcPr>
            <w:tcW w:w="1599" w:type="dxa"/>
          </w:tcPr>
          <w:p w14:paraId="4649A5D9" w14:textId="77777777" w:rsidR="000539D7" w:rsidRPr="004F55EB" w:rsidRDefault="000539D7" w:rsidP="008A245A">
            <w:pPr>
              <w:pStyle w:val="GvdeMetni"/>
              <w:rPr>
                <w:color w:val="000000" w:themeColor="text1"/>
                <w:sz w:val="20"/>
                <w:lang w:val="tr-TR"/>
              </w:rPr>
            </w:pPr>
            <w:r w:rsidRPr="004F55EB">
              <w:rPr>
                <w:color w:val="000000" w:themeColor="text1"/>
                <w:sz w:val="20"/>
                <w:lang w:val="tr-TR"/>
              </w:rPr>
              <w:t>İmzası:</w:t>
            </w:r>
          </w:p>
        </w:tc>
        <w:tc>
          <w:tcPr>
            <w:tcW w:w="3259" w:type="dxa"/>
          </w:tcPr>
          <w:p w14:paraId="126C4735" w14:textId="77777777" w:rsidR="000539D7" w:rsidRPr="004F55EB" w:rsidRDefault="000539D7" w:rsidP="008A245A">
            <w:pPr>
              <w:pStyle w:val="GvdeMetni"/>
              <w:rPr>
                <w:color w:val="000000" w:themeColor="text1"/>
                <w:sz w:val="20"/>
                <w:lang w:val="tr-TR"/>
              </w:rPr>
            </w:pPr>
          </w:p>
        </w:tc>
        <w:tc>
          <w:tcPr>
            <w:tcW w:w="2321" w:type="dxa"/>
          </w:tcPr>
          <w:p w14:paraId="5EF479C5" w14:textId="77777777" w:rsidR="000539D7" w:rsidRPr="004F55EB" w:rsidRDefault="000539D7" w:rsidP="008A245A">
            <w:pPr>
              <w:pStyle w:val="GvdeMetni"/>
              <w:rPr>
                <w:color w:val="000000" w:themeColor="text1"/>
                <w:sz w:val="20"/>
                <w:lang w:val="tr-TR"/>
              </w:rPr>
            </w:pPr>
            <w:r w:rsidRPr="004F55EB">
              <w:rPr>
                <w:color w:val="000000" w:themeColor="text1"/>
                <w:sz w:val="20"/>
                <w:lang w:val="tr-TR"/>
              </w:rPr>
              <w:t>İmzası:</w:t>
            </w:r>
          </w:p>
        </w:tc>
        <w:tc>
          <w:tcPr>
            <w:tcW w:w="2322" w:type="dxa"/>
          </w:tcPr>
          <w:p w14:paraId="63F05946" w14:textId="77777777" w:rsidR="000539D7" w:rsidRPr="004F55EB" w:rsidRDefault="000539D7" w:rsidP="008A245A">
            <w:pPr>
              <w:pStyle w:val="GvdeMetni"/>
              <w:rPr>
                <w:color w:val="000000" w:themeColor="text1"/>
                <w:sz w:val="20"/>
                <w:lang w:val="tr-TR"/>
              </w:rPr>
            </w:pPr>
          </w:p>
        </w:tc>
      </w:tr>
      <w:tr w:rsidR="000539D7" w:rsidRPr="004F55EB" w14:paraId="2D2C9071" w14:textId="77777777">
        <w:trPr>
          <w:cantSplit/>
        </w:trPr>
        <w:tc>
          <w:tcPr>
            <w:tcW w:w="1599" w:type="dxa"/>
          </w:tcPr>
          <w:p w14:paraId="3D507D6C" w14:textId="77777777" w:rsidR="000539D7" w:rsidRPr="004F55EB" w:rsidRDefault="000539D7" w:rsidP="008A245A">
            <w:pPr>
              <w:pStyle w:val="GvdeMetni"/>
              <w:rPr>
                <w:color w:val="000000" w:themeColor="text1"/>
                <w:sz w:val="20"/>
                <w:lang w:val="tr-TR"/>
              </w:rPr>
            </w:pPr>
            <w:r w:rsidRPr="004F55EB">
              <w:rPr>
                <w:color w:val="000000" w:themeColor="text1"/>
                <w:sz w:val="20"/>
                <w:lang w:val="tr-TR"/>
              </w:rPr>
              <w:t>Tarih:</w:t>
            </w:r>
          </w:p>
        </w:tc>
        <w:tc>
          <w:tcPr>
            <w:tcW w:w="3259" w:type="dxa"/>
          </w:tcPr>
          <w:p w14:paraId="53E87ECF" w14:textId="77777777" w:rsidR="000539D7" w:rsidRPr="004F55EB" w:rsidRDefault="000539D7" w:rsidP="008A245A">
            <w:pPr>
              <w:pStyle w:val="GvdeMetni"/>
              <w:rPr>
                <w:color w:val="000000" w:themeColor="text1"/>
                <w:sz w:val="20"/>
                <w:lang w:val="tr-TR"/>
              </w:rPr>
            </w:pPr>
          </w:p>
        </w:tc>
        <w:tc>
          <w:tcPr>
            <w:tcW w:w="2321" w:type="dxa"/>
          </w:tcPr>
          <w:p w14:paraId="1955BE97" w14:textId="77777777" w:rsidR="000539D7" w:rsidRPr="004F55EB" w:rsidRDefault="000539D7" w:rsidP="008A245A">
            <w:pPr>
              <w:pStyle w:val="GvdeMetni"/>
              <w:rPr>
                <w:color w:val="000000" w:themeColor="text1"/>
                <w:sz w:val="20"/>
                <w:lang w:val="tr-TR"/>
              </w:rPr>
            </w:pPr>
            <w:r w:rsidRPr="004F55EB">
              <w:rPr>
                <w:color w:val="000000" w:themeColor="text1"/>
                <w:sz w:val="20"/>
                <w:lang w:val="tr-TR"/>
              </w:rPr>
              <w:t>Tarih:</w:t>
            </w:r>
          </w:p>
        </w:tc>
        <w:tc>
          <w:tcPr>
            <w:tcW w:w="2322" w:type="dxa"/>
          </w:tcPr>
          <w:p w14:paraId="097D7635" w14:textId="77777777" w:rsidR="000539D7" w:rsidRPr="004F55EB" w:rsidRDefault="000539D7" w:rsidP="008A245A">
            <w:pPr>
              <w:pStyle w:val="GvdeMetni"/>
              <w:rPr>
                <w:color w:val="000000" w:themeColor="text1"/>
                <w:sz w:val="20"/>
                <w:lang w:val="tr-TR"/>
              </w:rPr>
            </w:pPr>
          </w:p>
        </w:tc>
      </w:tr>
    </w:tbl>
    <w:p w14:paraId="21AE19F1" w14:textId="77777777" w:rsidR="000539D7" w:rsidRPr="004F55EB" w:rsidRDefault="000539D7" w:rsidP="000539D7">
      <w:pPr>
        <w:rPr>
          <w:color w:val="000000" w:themeColor="text1"/>
        </w:rPr>
      </w:pPr>
    </w:p>
    <w:p w14:paraId="2F25F2B1" w14:textId="77777777" w:rsidR="000539D7" w:rsidRPr="004F55EB" w:rsidRDefault="000539D7" w:rsidP="000539D7">
      <w:pPr>
        <w:rPr>
          <w:color w:val="000000" w:themeColor="text1"/>
        </w:rPr>
      </w:pPr>
    </w:p>
    <w:p w14:paraId="5DDC365B" w14:textId="77777777" w:rsidR="000539D7" w:rsidRPr="004F55EB" w:rsidRDefault="000539D7" w:rsidP="000539D7">
      <w:pPr>
        <w:rPr>
          <w:color w:val="000000" w:themeColor="text1"/>
        </w:rPr>
      </w:pPr>
    </w:p>
    <w:p w14:paraId="641E3AE4" w14:textId="77777777" w:rsidR="000539D7" w:rsidRPr="004F55EB" w:rsidRDefault="000539D7" w:rsidP="001555AD">
      <w:pPr>
        <w:rPr>
          <w:color w:val="000000" w:themeColor="text1"/>
        </w:rPr>
      </w:pPr>
    </w:p>
    <w:p w14:paraId="76C62400" w14:textId="77777777" w:rsidR="00600DE8" w:rsidRPr="004F55EB" w:rsidRDefault="00600DE8" w:rsidP="001555AD">
      <w:pPr>
        <w:rPr>
          <w:color w:val="000000" w:themeColor="text1"/>
        </w:rPr>
      </w:pPr>
    </w:p>
    <w:p w14:paraId="2A6018C6" w14:textId="77777777" w:rsidR="00600DE8" w:rsidRPr="004F55EB" w:rsidRDefault="00600DE8" w:rsidP="001555AD">
      <w:pPr>
        <w:rPr>
          <w:color w:val="000000" w:themeColor="text1"/>
        </w:rPr>
      </w:pPr>
    </w:p>
    <w:p w14:paraId="43A338AC" w14:textId="77777777" w:rsidR="00600DE8" w:rsidRPr="004F55EB" w:rsidRDefault="00600DE8" w:rsidP="001555AD">
      <w:pPr>
        <w:rPr>
          <w:color w:val="000000" w:themeColor="text1"/>
        </w:rPr>
      </w:pPr>
    </w:p>
    <w:p w14:paraId="67C20908" w14:textId="77777777" w:rsidR="00600DE8" w:rsidRPr="004F55EB" w:rsidRDefault="00600DE8" w:rsidP="001555AD">
      <w:pPr>
        <w:rPr>
          <w:color w:val="000000" w:themeColor="text1"/>
        </w:rPr>
      </w:pPr>
    </w:p>
    <w:p w14:paraId="19E15CFD" w14:textId="77777777" w:rsidR="00600DE8" w:rsidRPr="004F55EB" w:rsidRDefault="00600DE8" w:rsidP="001555AD">
      <w:pPr>
        <w:rPr>
          <w:color w:val="000000" w:themeColor="text1"/>
        </w:rPr>
      </w:pPr>
    </w:p>
    <w:p w14:paraId="75B90AA8" w14:textId="77777777" w:rsidR="00600DE8" w:rsidRPr="004F55EB" w:rsidRDefault="00600DE8" w:rsidP="001555AD">
      <w:pPr>
        <w:rPr>
          <w:color w:val="000000" w:themeColor="text1"/>
        </w:rPr>
      </w:pPr>
    </w:p>
    <w:p w14:paraId="56DACA70" w14:textId="77777777" w:rsidR="00600DE8" w:rsidRPr="004F55EB" w:rsidRDefault="00600DE8" w:rsidP="001555AD">
      <w:pPr>
        <w:rPr>
          <w:color w:val="000000" w:themeColor="text1"/>
        </w:rPr>
      </w:pPr>
    </w:p>
    <w:p w14:paraId="22950AD3" w14:textId="77777777" w:rsidR="00600DE8" w:rsidRPr="004F55EB" w:rsidRDefault="00600DE8" w:rsidP="001555AD">
      <w:pPr>
        <w:rPr>
          <w:color w:val="000000" w:themeColor="text1"/>
        </w:rPr>
      </w:pPr>
    </w:p>
    <w:p w14:paraId="4ACCF5DA" w14:textId="77777777" w:rsidR="00600DE8" w:rsidRPr="004F55EB" w:rsidRDefault="00600DE8" w:rsidP="001555AD">
      <w:pPr>
        <w:rPr>
          <w:color w:val="000000" w:themeColor="text1"/>
        </w:rPr>
      </w:pPr>
    </w:p>
    <w:p w14:paraId="340084B0" w14:textId="019D2C49" w:rsidR="00600DE8" w:rsidRPr="004F55EB" w:rsidRDefault="00600DE8" w:rsidP="001555AD">
      <w:pPr>
        <w:rPr>
          <w:color w:val="000000" w:themeColor="text1"/>
        </w:rPr>
      </w:pPr>
    </w:p>
    <w:p w14:paraId="05B88F84" w14:textId="146667C4" w:rsidR="00AB7541" w:rsidRPr="004F55EB" w:rsidRDefault="00AB7541" w:rsidP="001555AD">
      <w:pPr>
        <w:rPr>
          <w:color w:val="000000" w:themeColor="text1"/>
        </w:rPr>
      </w:pPr>
    </w:p>
    <w:p w14:paraId="37A77AA4" w14:textId="2F18B522" w:rsidR="00AB7541" w:rsidRPr="004F55EB" w:rsidRDefault="00AB7541" w:rsidP="001555AD">
      <w:pPr>
        <w:rPr>
          <w:color w:val="000000" w:themeColor="text1"/>
        </w:rPr>
      </w:pPr>
    </w:p>
    <w:p w14:paraId="61E9B74F" w14:textId="5E2A495C" w:rsidR="00AB7541" w:rsidRPr="004F55EB" w:rsidRDefault="00AB7541" w:rsidP="001555AD">
      <w:pPr>
        <w:rPr>
          <w:color w:val="000000" w:themeColor="text1"/>
        </w:rPr>
      </w:pPr>
    </w:p>
    <w:p w14:paraId="1A669600" w14:textId="6C953538" w:rsidR="00AB7541" w:rsidRPr="004F55EB" w:rsidRDefault="00AB7541" w:rsidP="001555AD">
      <w:pPr>
        <w:rPr>
          <w:color w:val="000000" w:themeColor="text1"/>
        </w:rPr>
      </w:pPr>
    </w:p>
    <w:p w14:paraId="3327A087" w14:textId="77777777" w:rsidR="00AB7541" w:rsidRPr="004F55EB" w:rsidRDefault="00AB7541" w:rsidP="001555AD">
      <w:pPr>
        <w:rPr>
          <w:color w:val="000000" w:themeColor="text1"/>
        </w:rPr>
      </w:pPr>
    </w:p>
    <w:p w14:paraId="12EF1B46" w14:textId="77777777" w:rsidR="00600DE8" w:rsidRPr="004F55EB" w:rsidRDefault="00600DE8" w:rsidP="001555AD">
      <w:pPr>
        <w:rPr>
          <w:color w:val="000000" w:themeColor="text1"/>
        </w:rPr>
      </w:pPr>
    </w:p>
    <w:p w14:paraId="79F5FCE8" w14:textId="77777777" w:rsidR="00600DE8" w:rsidRPr="004F55EB" w:rsidRDefault="00600DE8" w:rsidP="001555AD">
      <w:pPr>
        <w:rPr>
          <w:color w:val="000000" w:themeColor="text1"/>
        </w:rPr>
      </w:pPr>
    </w:p>
    <w:p w14:paraId="6CF43E20" w14:textId="77777777" w:rsidR="00600DE8" w:rsidRPr="004F55EB" w:rsidRDefault="00600DE8" w:rsidP="001555AD">
      <w:pPr>
        <w:rPr>
          <w:color w:val="000000" w:themeColor="text1"/>
        </w:rPr>
      </w:pPr>
    </w:p>
    <w:p w14:paraId="7100368D" w14:textId="77777777" w:rsidR="00600DE8" w:rsidRPr="004F55EB" w:rsidRDefault="00600DE8" w:rsidP="00AB7541">
      <w:pPr>
        <w:pStyle w:val="Balk6"/>
        <w:numPr>
          <w:ilvl w:val="0"/>
          <w:numId w:val="0"/>
        </w:numPr>
        <w:jc w:val="center"/>
        <w:rPr>
          <w:color w:val="000000" w:themeColor="text1"/>
        </w:rPr>
      </w:pPr>
      <w:bookmarkStart w:id="22" w:name="_Söz.Ek-1:_Genel_Koşullar"/>
      <w:bookmarkStart w:id="23" w:name="_Toc233021554"/>
      <w:bookmarkEnd w:id="22"/>
      <w:r w:rsidRPr="004F55EB">
        <w:rPr>
          <w:color w:val="000000" w:themeColor="text1"/>
        </w:rPr>
        <w:t>Söz.</w:t>
      </w:r>
      <w:r w:rsidR="004043E4" w:rsidRPr="004F55EB">
        <w:rPr>
          <w:color w:val="000000" w:themeColor="text1"/>
        </w:rPr>
        <w:t xml:space="preserve"> </w:t>
      </w:r>
      <w:r w:rsidRPr="004F55EB">
        <w:rPr>
          <w:color w:val="000000" w:themeColor="text1"/>
        </w:rPr>
        <w:t>Ek-1: Genel Koşullar</w:t>
      </w:r>
      <w:bookmarkEnd w:id="23"/>
    </w:p>
    <w:p w14:paraId="3039B2D7" w14:textId="77777777" w:rsidR="00600DE8" w:rsidRPr="004F55EB" w:rsidRDefault="00600DE8" w:rsidP="00600DE8">
      <w:pPr>
        <w:overflowPunct w:val="0"/>
        <w:autoSpaceDE w:val="0"/>
        <w:autoSpaceDN w:val="0"/>
        <w:adjustRightInd w:val="0"/>
        <w:spacing w:after="120"/>
        <w:jc w:val="center"/>
        <w:textAlignment w:val="baseline"/>
        <w:rPr>
          <w:b/>
          <w:color w:val="000000" w:themeColor="text1"/>
          <w:sz w:val="36"/>
          <w:szCs w:val="36"/>
        </w:rPr>
      </w:pPr>
    </w:p>
    <w:p w14:paraId="308EA013" w14:textId="77777777" w:rsidR="00600DE8" w:rsidRPr="004F55EB" w:rsidRDefault="00600DE8" w:rsidP="00600DE8">
      <w:pPr>
        <w:overflowPunct w:val="0"/>
        <w:autoSpaceDE w:val="0"/>
        <w:autoSpaceDN w:val="0"/>
        <w:adjustRightInd w:val="0"/>
        <w:spacing w:after="120"/>
        <w:jc w:val="center"/>
        <w:textAlignment w:val="baseline"/>
        <w:rPr>
          <w:b/>
          <w:color w:val="000000" w:themeColor="text1"/>
          <w:sz w:val="36"/>
          <w:szCs w:val="36"/>
        </w:rPr>
      </w:pPr>
    </w:p>
    <w:p w14:paraId="6A9FB4B1" w14:textId="77777777" w:rsidR="00600DE8" w:rsidRPr="004F55EB" w:rsidRDefault="00600DE8" w:rsidP="00600DE8">
      <w:pPr>
        <w:overflowPunct w:val="0"/>
        <w:autoSpaceDE w:val="0"/>
        <w:autoSpaceDN w:val="0"/>
        <w:adjustRightInd w:val="0"/>
        <w:spacing w:after="120"/>
        <w:jc w:val="center"/>
        <w:textAlignment w:val="baseline"/>
        <w:rPr>
          <w:b/>
          <w:color w:val="000000" w:themeColor="text1"/>
          <w:sz w:val="36"/>
          <w:szCs w:val="36"/>
        </w:rPr>
      </w:pPr>
    </w:p>
    <w:p w14:paraId="0BE3E88F" w14:textId="77777777" w:rsidR="00600DE8" w:rsidRPr="004F55EB" w:rsidRDefault="00600DE8" w:rsidP="00600DE8">
      <w:pPr>
        <w:overflowPunct w:val="0"/>
        <w:autoSpaceDE w:val="0"/>
        <w:autoSpaceDN w:val="0"/>
        <w:adjustRightInd w:val="0"/>
        <w:spacing w:after="120"/>
        <w:jc w:val="center"/>
        <w:textAlignment w:val="baseline"/>
        <w:rPr>
          <w:b/>
          <w:color w:val="000000" w:themeColor="text1"/>
          <w:sz w:val="36"/>
          <w:szCs w:val="36"/>
        </w:rPr>
      </w:pPr>
    </w:p>
    <w:p w14:paraId="415D6BE6" w14:textId="77777777" w:rsidR="00600DE8" w:rsidRPr="004F55EB" w:rsidRDefault="00600DE8" w:rsidP="00600DE8">
      <w:pPr>
        <w:overflowPunct w:val="0"/>
        <w:autoSpaceDE w:val="0"/>
        <w:autoSpaceDN w:val="0"/>
        <w:adjustRightInd w:val="0"/>
        <w:spacing w:after="120"/>
        <w:jc w:val="center"/>
        <w:textAlignment w:val="baseline"/>
        <w:rPr>
          <w:b/>
          <w:color w:val="000000" w:themeColor="text1"/>
          <w:sz w:val="36"/>
          <w:szCs w:val="36"/>
        </w:rPr>
      </w:pPr>
    </w:p>
    <w:p w14:paraId="38012801" w14:textId="77777777" w:rsidR="00600DE8" w:rsidRPr="004F55EB" w:rsidRDefault="00600DE8" w:rsidP="00600DE8">
      <w:pPr>
        <w:overflowPunct w:val="0"/>
        <w:autoSpaceDE w:val="0"/>
        <w:autoSpaceDN w:val="0"/>
        <w:adjustRightInd w:val="0"/>
        <w:spacing w:after="120"/>
        <w:jc w:val="center"/>
        <w:textAlignment w:val="baseline"/>
        <w:rPr>
          <w:b/>
          <w:color w:val="000000" w:themeColor="text1"/>
          <w:sz w:val="36"/>
          <w:szCs w:val="36"/>
        </w:rPr>
      </w:pPr>
    </w:p>
    <w:p w14:paraId="1F6872DA" w14:textId="77777777" w:rsidR="00600DE8" w:rsidRPr="004F55EB" w:rsidRDefault="00600DE8" w:rsidP="00600DE8">
      <w:pPr>
        <w:overflowPunct w:val="0"/>
        <w:autoSpaceDE w:val="0"/>
        <w:autoSpaceDN w:val="0"/>
        <w:adjustRightInd w:val="0"/>
        <w:spacing w:after="120"/>
        <w:jc w:val="center"/>
        <w:textAlignment w:val="baseline"/>
        <w:rPr>
          <w:b/>
          <w:color w:val="000000" w:themeColor="text1"/>
          <w:sz w:val="36"/>
          <w:szCs w:val="36"/>
        </w:rPr>
      </w:pPr>
    </w:p>
    <w:p w14:paraId="050AC96D" w14:textId="77777777" w:rsidR="00600DE8" w:rsidRPr="004F55EB" w:rsidRDefault="00600DE8" w:rsidP="00600DE8">
      <w:pPr>
        <w:overflowPunct w:val="0"/>
        <w:autoSpaceDE w:val="0"/>
        <w:autoSpaceDN w:val="0"/>
        <w:adjustRightInd w:val="0"/>
        <w:spacing w:after="120"/>
        <w:jc w:val="center"/>
        <w:textAlignment w:val="baseline"/>
        <w:rPr>
          <w:b/>
          <w:color w:val="000000" w:themeColor="text1"/>
          <w:sz w:val="36"/>
          <w:szCs w:val="36"/>
        </w:rPr>
      </w:pPr>
    </w:p>
    <w:p w14:paraId="09DDFEDE" w14:textId="77777777" w:rsidR="00600DE8" w:rsidRPr="004F55EB" w:rsidRDefault="00600DE8" w:rsidP="00600DE8">
      <w:pPr>
        <w:overflowPunct w:val="0"/>
        <w:autoSpaceDE w:val="0"/>
        <w:autoSpaceDN w:val="0"/>
        <w:adjustRightInd w:val="0"/>
        <w:spacing w:after="120"/>
        <w:jc w:val="center"/>
        <w:textAlignment w:val="baseline"/>
        <w:rPr>
          <w:b/>
          <w:color w:val="000000" w:themeColor="text1"/>
          <w:sz w:val="36"/>
          <w:szCs w:val="36"/>
        </w:rPr>
      </w:pPr>
    </w:p>
    <w:p w14:paraId="24873AD4" w14:textId="77777777" w:rsidR="00600DE8" w:rsidRPr="004F55EB" w:rsidRDefault="00600DE8" w:rsidP="00600DE8">
      <w:pPr>
        <w:jc w:val="right"/>
        <w:rPr>
          <w:b/>
          <w:color w:val="000000" w:themeColor="text1"/>
          <w:sz w:val="20"/>
          <w:szCs w:val="20"/>
          <w:u w:val="single"/>
        </w:rPr>
      </w:pPr>
    </w:p>
    <w:p w14:paraId="72E8A8FC" w14:textId="77777777" w:rsidR="00600DE8" w:rsidRPr="004F55EB" w:rsidRDefault="00600DE8" w:rsidP="00600DE8">
      <w:pPr>
        <w:jc w:val="right"/>
        <w:rPr>
          <w:b/>
          <w:color w:val="000000" w:themeColor="text1"/>
          <w:sz w:val="20"/>
          <w:szCs w:val="20"/>
          <w:u w:val="single"/>
        </w:rPr>
      </w:pPr>
    </w:p>
    <w:p w14:paraId="62A7C0CF" w14:textId="77777777" w:rsidR="00996F2D" w:rsidRPr="004F55EB" w:rsidRDefault="00996F2D" w:rsidP="00600DE8">
      <w:pPr>
        <w:jc w:val="right"/>
        <w:rPr>
          <w:b/>
          <w:color w:val="000000" w:themeColor="text1"/>
          <w:sz w:val="20"/>
          <w:szCs w:val="20"/>
          <w:u w:val="single"/>
        </w:rPr>
      </w:pPr>
    </w:p>
    <w:p w14:paraId="589CA961" w14:textId="77777777" w:rsidR="00600DE8" w:rsidRPr="004F55EB" w:rsidRDefault="002D6E7D" w:rsidP="00600DE8">
      <w:pPr>
        <w:jc w:val="right"/>
        <w:rPr>
          <w:b/>
          <w:color w:val="000000" w:themeColor="text1"/>
          <w:sz w:val="20"/>
          <w:szCs w:val="20"/>
          <w:u w:val="single"/>
        </w:rPr>
      </w:pPr>
      <w:r w:rsidRPr="004F55EB">
        <w:rPr>
          <w:b/>
          <w:color w:val="000000" w:themeColor="text1"/>
          <w:sz w:val="20"/>
          <w:szCs w:val="20"/>
          <w:u w:val="single"/>
        </w:rPr>
        <w:br w:type="page"/>
      </w:r>
      <w:r w:rsidR="00600DE8" w:rsidRPr="004F55EB">
        <w:rPr>
          <w:b/>
          <w:color w:val="000000" w:themeColor="text1"/>
          <w:sz w:val="20"/>
          <w:szCs w:val="20"/>
          <w:u w:val="single"/>
        </w:rPr>
        <w:lastRenderedPageBreak/>
        <w:t>SözEK:01</w:t>
      </w:r>
    </w:p>
    <w:p w14:paraId="0D1AC276" w14:textId="77777777" w:rsidR="00600DE8" w:rsidRPr="004F55EB" w:rsidRDefault="00600DE8" w:rsidP="00535420">
      <w:pPr>
        <w:ind w:firstLine="0"/>
        <w:jc w:val="center"/>
        <w:rPr>
          <w:b/>
          <w:color w:val="000000" w:themeColor="text1"/>
          <w:sz w:val="20"/>
          <w:szCs w:val="20"/>
        </w:rPr>
      </w:pPr>
      <w:r w:rsidRPr="004F55EB">
        <w:rPr>
          <w:b/>
          <w:color w:val="000000" w:themeColor="text1"/>
          <w:sz w:val="20"/>
          <w:szCs w:val="20"/>
        </w:rPr>
        <w:t xml:space="preserve">Kalkınma Ajansları Tarafından Finanse Edilen Projelerde </w:t>
      </w:r>
    </w:p>
    <w:p w14:paraId="56A2E2A3" w14:textId="77777777" w:rsidR="00600DE8" w:rsidRPr="004F55EB" w:rsidRDefault="00600DE8" w:rsidP="00535420">
      <w:pPr>
        <w:ind w:firstLine="0"/>
        <w:jc w:val="center"/>
        <w:rPr>
          <w:b/>
          <w:color w:val="000000" w:themeColor="text1"/>
          <w:sz w:val="20"/>
          <w:szCs w:val="20"/>
        </w:rPr>
      </w:pPr>
      <w:r w:rsidRPr="004F55EB">
        <w:rPr>
          <w:b/>
          <w:color w:val="000000" w:themeColor="text1"/>
          <w:sz w:val="20"/>
          <w:szCs w:val="20"/>
        </w:rPr>
        <w:t xml:space="preserve">Mal ve Hizmet Alımı ile Yapım İşi Sözleşmelerine İlişkin </w:t>
      </w:r>
    </w:p>
    <w:p w14:paraId="41DD62C7" w14:textId="77777777" w:rsidR="00600DE8" w:rsidRPr="004F55EB" w:rsidRDefault="00600DE8" w:rsidP="00535420">
      <w:pPr>
        <w:ind w:firstLine="0"/>
        <w:jc w:val="center"/>
        <w:rPr>
          <w:b/>
          <w:color w:val="000000" w:themeColor="text1"/>
          <w:sz w:val="20"/>
          <w:szCs w:val="20"/>
        </w:rPr>
      </w:pPr>
      <w:r w:rsidRPr="004F55EB">
        <w:rPr>
          <w:b/>
          <w:color w:val="000000" w:themeColor="text1"/>
          <w:sz w:val="20"/>
          <w:szCs w:val="20"/>
        </w:rPr>
        <w:t xml:space="preserve">GENEL KOŞULLAR                                                              </w:t>
      </w:r>
    </w:p>
    <w:p w14:paraId="652344C8" w14:textId="77777777" w:rsidR="00600DE8" w:rsidRPr="004F55EB" w:rsidRDefault="00DF15C2" w:rsidP="00535420">
      <w:pPr>
        <w:ind w:firstLine="0"/>
        <w:rPr>
          <w:color w:val="000000" w:themeColor="text1"/>
          <w:sz w:val="20"/>
          <w:szCs w:val="20"/>
        </w:rPr>
      </w:pPr>
      <w:r w:rsidRPr="004F55EB">
        <w:rPr>
          <w:noProof/>
          <w:color w:val="000000" w:themeColor="text1"/>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5E2B8D" w:rsidRPr="00C36C6F" w:rsidRDefault="005E2B8D"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14:paraId="10EE7811" w14:textId="77777777" w:rsidR="005E2B8D" w:rsidRPr="00C36C6F" w:rsidRDefault="005E2B8D"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4F55EB" w:rsidRDefault="00600DE8" w:rsidP="00535420">
      <w:pPr>
        <w:ind w:firstLine="0"/>
        <w:jc w:val="center"/>
        <w:rPr>
          <w:b/>
          <w:color w:val="000000" w:themeColor="text1"/>
          <w:sz w:val="20"/>
          <w:szCs w:val="20"/>
        </w:rPr>
      </w:pPr>
      <w:r w:rsidRPr="004F55EB">
        <w:rPr>
          <w:b/>
          <w:color w:val="000000" w:themeColor="text1"/>
          <w:sz w:val="20"/>
          <w:szCs w:val="20"/>
        </w:rPr>
        <w:t>BAŞLANGIÇ HÜKÜMLERİ</w:t>
      </w:r>
    </w:p>
    <w:p w14:paraId="05B8458B"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 xml:space="preserve">Tanımlar ve </w:t>
      </w:r>
      <w:r w:rsidR="00B450BE" w:rsidRPr="004F55EB">
        <w:rPr>
          <w:b/>
          <w:color w:val="000000" w:themeColor="text1"/>
          <w:sz w:val="20"/>
          <w:szCs w:val="20"/>
        </w:rPr>
        <w:t>g</w:t>
      </w:r>
      <w:r w:rsidRPr="004F55EB">
        <w:rPr>
          <w:b/>
          <w:color w:val="000000" w:themeColor="text1"/>
          <w:sz w:val="20"/>
          <w:szCs w:val="20"/>
        </w:rPr>
        <w:t xml:space="preserve">enel </w:t>
      </w:r>
      <w:r w:rsidR="00B450BE" w:rsidRPr="004F55EB">
        <w:rPr>
          <w:b/>
          <w:color w:val="000000" w:themeColor="text1"/>
          <w:sz w:val="20"/>
          <w:szCs w:val="20"/>
        </w:rPr>
        <w:t>k</w:t>
      </w:r>
      <w:r w:rsidRPr="004F55EB">
        <w:rPr>
          <w:b/>
          <w:color w:val="000000" w:themeColor="text1"/>
          <w:sz w:val="20"/>
          <w:szCs w:val="20"/>
        </w:rPr>
        <w:t>urallar</w:t>
      </w:r>
    </w:p>
    <w:p w14:paraId="0950869E" w14:textId="77777777" w:rsidR="00600DE8" w:rsidRPr="004F55EB" w:rsidRDefault="00600DE8" w:rsidP="00535420">
      <w:pPr>
        <w:ind w:firstLine="0"/>
        <w:rPr>
          <w:color w:val="000000" w:themeColor="text1"/>
          <w:sz w:val="20"/>
          <w:szCs w:val="20"/>
        </w:rPr>
      </w:pPr>
      <w:r w:rsidRPr="004F55EB">
        <w:rPr>
          <w:color w:val="000000" w:themeColor="text1"/>
          <w:sz w:val="20"/>
          <w:szCs w:val="20"/>
        </w:rPr>
        <w:t>(1) Sözleşmede yer alan aşağıdaki sözcük ve terimler yanlarında gösterilen anlamı taşıyacaklardır.</w:t>
      </w:r>
    </w:p>
    <w:p w14:paraId="714919D0" w14:textId="77777777" w:rsidR="00600DE8" w:rsidRPr="004F55EB" w:rsidRDefault="00600DE8" w:rsidP="00535420">
      <w:pPr>
        <w:ind w:firstLine="0"/>
        <w:rPr>
          <w:color w:val="000000" w:themeColor="text1"/>
          <w:sz w:val="20"/>
          <w:szCs w:val="20"/>
        </w:rPr>
      </w:pPr>
      <w:r w:rsidRPr="004F55EB">
        <w:rPr>
          <w:b/>
          <w:color w:val="000000" w:themeColor="text1"/>
          <w:sz w:val="20"/>
          <w:szCs w:val="20"/>
        </w:rPr>
        <w:t>İdari emir</w:t>
      </w:r>
      <w:r w:rsidR="00996F2D" w:rsidRPr="004F55EB">
        <w:rPr>
          <w:b/>
          <w:color w:val="000000" w:themeColor="text1"/>
          <w:sz w:val="20"/>
          <w:szCs w:val="20"/>
        </w:rPr>
        <w:t>/talimat</w:t>
      </w:r>
      <w:r w:rsidRPr="004F55EB">
        <w:rPr>
          <w:b/>
          <w:color w:val="000000" w:themeColor="text1"/>
          <w:sz w:val="20"/>
          <w:szCs w:val="20"/>
        </w:rPr>
        <w:t>:</w:t>
      </w:r>
      <w:r w:rsidRPr="004F55EB">
        <w:rPr>
          <w:color w:val="000000" w:themeColor="text1"/>
          <w:sz w:val="20"/>
          <w:szCs w:val="20"/>
        </w:rPr>
        <w:t xml:space="preserve"> Sözleşmeye konu işin yürütülmesiyle ilgili olarak </w:t>
      </w:r>
      <w:r w:rsidR="001100A5" w:rsidRPr="004F55EB">
        <w:rPr>
          <w:color w:val="000000" w:themeColor="text1"/>
          <w:sz w:val="20"/>
          <w:szCs w:val="20"/>
        </w:rPr>
        <w:t>p</w:t>
      </w:r>
      <w:r w:rsidRPr="004F55EB">
        <w:rPr>
          <w:color w:val="000000" w:themeColor="text1"/>
          <w:sz w:val="20"/>
          <w:szCs w:val="20"/>
        </w:rPr>
        <w:t xml:space="preserve">roje </w:t>
      </w:r>
      <w:r w:rsidR="001100A5" w:rsidRPr="004F55EB">
        <w:rPr>
          <w:color w:val="000000" w:themeColor="text1"/>
          <w:sz w:val="20"/>
          <w:szCs w:val="20"/>
        </w:rPr>
        <w:t>y</w:t>
      </w:r>
      <w:r w:rsidRPr="004F55EB">
        <w:rPr>
          <w:color w:val="000000" w:themeColor="text1"/>
          <w:sz w:val="20"/>
          <w:szCs w:val="20"/>
        </w:rPr>
        <w:t xml:space="preserve">öneticisi tarafından </w:t>
      </w:r>
      <w:r w:rsidR="001100A5" w:rsidRPr="004F55EB">
        <w:rPr>
          <w:color w:val="000000" w:themeColor="text1"/>
          <w:sz w:val="20"/>
          <w:szCs w:val="20"/>
        </w:rPr>
        <w:t>y</w:t>
      </w:r>
      <w:r w:rsidRPr="004F55EB">
        <w:rPr>
          <w:color w:val="000000" w:themeColor="text1"/>
          <w:sz w:val="20"/>
          <w:szCs w:val="20"/>
        </w:rPr>
        <w:t>ükleniciye verilen her türlü talimat veya emir.</w:t>
      </w:r>
    </w:p>
    <w:p w14:paraId="1C70262B" w14:textId="77777777" w:rsidR="00600DE8" w:rsidRPr="004F55EB" w:rsidRDefault="00600DE8" w:rsidP="00535420">
      <w:pPr>
        <w:ind w:firstLine="0"/>
        <w:rPr>
          <w:color w:val="000000" w:themeColor="text1"/>
          <w:sz w:val="20"/>
          <w:szCs w:val="20"/>
        </w:rPr>
      </w:pPr>
      <w:r w:rsidRPr="004F55EB">
        <w:rPr>
          <w:b/>
          <w:color w:val="000000" w:themeColor="text1"/>
          <w:sz w:val="20"/>
          <w:szCs w:val="20"/>
        </w:rPr>
        <w:t xml:space="preserve">Yüklenici: </w:t>
      </w:r>
      <w:r w:rsidRPr="004F55EB">
        <w:rPr>
          <w:color w:val="000000" w:themeColor="text1"/>
          <w:sz w:val="20"/>
          <w:szCs w:val="20"/>
        </w:rPr>
        <w:t>Sözleşme konusu işleri yerine getirmeyi bir sözleşme altında taahhüt eden taraf.</w:t>
      </w:r>
    </w:p>
    <w:p w14:paraId="1574FECA" w14:textId="77777777" w:rsidR="00600DE8" w:rsidRPr="004F55EB" w:rsidRDefault="00600DE8" w:rsidP="00535420">
      <w:pPr>
        <w:ind w:firstLine="0"/>
        <w:rPr>
          <w:color w:val="000000" w:themeColor="text1"/>
          <w:sz w:val="20"/>
          <w:szCs w:val="20"/>
        </w:rPr>
      </w:pPr>
      <w:r w:rsidRPr="004F55EB">
        <w:rPr>
          <w:b/>
          <w:color w:val="000000" w:themeColor="text1"/>
          <w:sz w:val="20"/>
          <w:szCs w:val="20"/>
        </w:rPr>
        <w:t>Sözleşme:</w:t>
      </w:r>
      <w:r w:rsidRPr="004F55EB">
        <w:rPr>
          <w:color w:val="000000" w:themeColor="text1"/>
          <w:sz w:val="20"/>
          <w:szCs w:val="20"/>
        </w:rPr>
        <w:t xml:space="preserve"> Mali destek sözleşmesi kapsamındaki işlerin yerine getirilmesi için taraflar arasında bağıtlanan ve gerek bu </w:t>
      </w:r>
      <w:r w:rsidR="00964D06" w:rsidRPr="004F55EB">
        <w:rPr>
          <w:color w:val="000000" w:themeColor="text1"/>
          <w:sz w:val="20"/>
          <w:szCs w:val="20"/>
        </w:rPr>
        <w:t>g</w:t>
      </w:r>
      <w:r w:rsidRPr="004F55EB">
        <w:rPr>
          <w:color w:val="000000" w:themeColor="text1"/>
          <w:sz w:val="20"/>
          <w:szCs w:val="20"/>
        </w:rPr>
        <w:t xml:space="preserve">enel </w:t>
      </w:r>
      <w:r w:rsidR="00964D06" w:rsidRPr="004F55EB">
        <w:rPr>
          <w:color w:val="000000" w:themeColor="text1"/>
          <w:sz w:val="20"/>
          <w:szCs w:val="20"/>
        </w:rPr>
        <w:t>k</w:t>
      </w:r>
      <w:r w:rsidRPr="004F55EB">
        <w:rPr>
          <w:color w:val="000000" w:themeColor="text1"/>
          <w:sz w:val="20"/>
          <w:szCs w:val="20"/>
        </w:rPr>
        <w:t>oşulları gerekse sözleşmenin ilişiğindeki bütün ekleri ve dokümanları da kapsayan imzalanmış anlaşma.</w:t>
      </w:r>
    </w:p>
    <w:p w14:paraId="445F4394" w14:textId="77777777" w:rsidR="00600DE8" w:rsidRPr="004F55EB" w:rsidRDefault="00600DE8" w:rsidP="00535420">
      <w:pPr>
        <w:ind w:firstLine="0"/>
        <w:rPr>
          <w:color w:val="000000" w:themeColor="text1"/>
          <w:sz w:val="20"/>
          <w:szCs w:val="20"/>
        </w:rPr>
      </w:pPr>
      <w:r w:rsidRPr="004F55EB">
        <w:rPr>
          <w:b/>
          <w:color w:val="000000" w:themeColor="text1"/>
          <w:sz w:val="20"/>
          <w:szCs w:val="20"/>
        </w:rPr>
        <w:t xml:space="preserve">Sözleşme </w:t>
      </w:r>
      <w:r w:rsidR="00442FEB" w:rsidRPr="004F55EB">
        <w:rPr>
          <w:b/>
          <w:color w:val="000000" w:themeColor="text1"/>
          <w:sz w:val="20"/>
          <w:szCs w:val="20"/>
        </w:rPr>
        <w:t>m</w:t>
      </w:r>
      <w:r w:rsidRPr="004F55EB">
        <w:rPr>
          <w:b/>
          <w:color w:val="000000" w:themeColor="text1"/>
          <w:sz w:val="20"/>
          <w:szCs w:val="20"/>
        </w:rPr>
        <w:t xml:space="preserve">akamı: </w:t>
      </w:r>
      <w:r w:rsidRPr="004F55EB">
        <w:rPr>
          <w:color w:val="000000" w:themeColor="text1"/>
          <w:sz w:val="20"/>
          <w:szCs w:val="20"/>
        </w:rPr>
        <w:t xml:space="preserve">Yüklenici ile sözleşmeyi bizzat bağıtlayan ya da sözleşmenin kendi adına bağıtlandığı kamu hukukuna veya özel hukuka tabi </w:t>
      </w:r>
      <w:r w:rsidR="00996F2D" w:rsidRPr="004F55EB">
        <w:rPr>
          <w:color w:val="000000" w:themeColor="text1"/>
          <w:sz w:val="20"/>
          <w:szCs w:val="20"/>
        </w:rPr>
        <w:t xml:space="preserve">gerçek ya da </w:t>
      </w:r>
      <w:r w:rsidRPr="004F55EB">
        <w:rPr>
          <w:color w:val="000000" w:themeColor="text1"/>
          <w:sz w:val="20"/>
          <w:szCs w:val="20"/>
        </w:rPr>
        <w:t>tüzel kişilik.</w:t>
      </w:r>
    </w:p>
    <w:p w14:paraId="15B06773" w14:textId="77777777" w:rsidR="00600DE8" w:rsidRPr="004F55EB" w:rsidRDefault="00600DE8" w:rsidP="00535420">
      <w:pPr>
        <w:ind w:firstLine="0"/>
        <w:rPr>
          <w:color w:val="000000" w:themeColor="text1"/>
          <w:sz w:val="20"/>
          <w:szCs w:val="20"/>
        </w:rPr>
      </w:pPr>
      <w:r w:rsidRPr="004F55EB">
        <w:rPr>
          <w:b/>
          <w:color w:val="000000" w:themeColor="text1"/>
          <w:sz w:val="20"/>
          <w:szCs w:val="20"/>
        </w:rPr>
        <w:t xml:space="preserve">Sözleşme bedeli: </w:t>
      </w:r>
      <w:r w:rsidRPr="004F55EB">
        <w:rPr>
          <w:color w:val="000000" w:themeColor="text1"/>
          <w:sz w:val="20"/>
          <w:szCs w:val="20"/>
        </w:rPr>
        <w:t>Özel Koşulların 3. Maddesinde belirtilen tutar.</w:t>
      </w:r>
    </w:p>
    <w:p w14:paraId="2B7D62B9" w14:textId="77777777" w:rsidR="00600DE8" w:rsidRPr="004F55EB" w:rsidRDefault="00600DE8" w:rsidP="00535420">
      <w:pPr>
        <w:ind w:firstLine="0"/>
        <w:rPr>
          <w:color w:val="000000" w:themeColor="text1"/>
          <w:sz w:val="20"/>
          <w:szCs w:val="20"/>
        </w:rPr>
      </w:pPr>
      <w:r w:rsidRPr="004F55EB">
        <w:rPr>
          <w:b/>
          <w:color w:val="000000" w:themeColor="text1"/>
          <w:sz w:val="20"/>
          <w:szCs w:val="20"/>
        </w:rPr>
        <w:t>Ay/</w:t>
      </w:r>
      <w:r w:rsidR="00442FEB" w:rsidRPr="004F55EB">
        <w:rPr>
          <w:b/>
          <w:color w:val="000000" w:themeColor="text1"/>
          <w:sz w:val="20"/>
          <w:szCs w:val="20"/>
        </w:rPr>
        <w:t>g</w:t>
      </w:r>
      <w:r w:rsidRPr="004F55EB">
        <w:rPr>
          <w:b/>
          <w:color w:val="000000" w:themeColor="text1"/>
          <w:sz w:val="20"/>
          <w:szCs w:val="20"/>
        </w:rPr>
        <w:t xml:space="preserve">ün: </w:t>
      </w:r>
      <w:r w:rsidR="001A6BF0" w:rsidRPr="004F55EB">
        <w:rPr>
          <w:color w:val="000000" w:themeColor="text1"/>
          <w:sz w:val="20"/>
          <w:szCs w:val="20"/>
        </w:rPr>
        <w:t>T</w:t>
      </w:r>
      <w:r w:rsidRPr="004F55EB">
        <w:rPr>
          <w:color w:val="000000" w:themeColor="text1"/>
          <w:sz w:val="20"/>
          <w:szCs w:val="20"/>
        </w:rPr>
        <w:t>akvim ayı/günü.</w:t>
      </w:r>
    </w:p>
    <w:p w14:paraId="044112AD" w14:textId="77777777" w:rsidR="00600DE8" w:rsidRPr="004F55EB" w:rsidRDefault="00600DE8" w:rsidP="00535420">
      <w:pPr>
        <w:ind w:firstLine="0"/>
        <w:rPr>
          <w:b/>
          <w:color w:val="000000" w:themeColor="text1"/>
          <w:sz w:val="20"/>
          <w:szCs w:val="20"/>
        </w:rPr>
      </w:pPr>
      <w:r w:rsidRPr="004F55EB">
        <w:rPr>
          <w:b/>
          <w:color w:val="000000" w:themeColor="text1"/>
          <w:sz w:val="20"/>
          <w:szCs w:val="20"/>
        </w:rPr>
        <w:t xml:space="preserve">Genel zarar-ziyan bedeli: </w:t>
      </w:r>
      <w:r w:rsidRPr="004F55EB">
        <w:rPr>
          <w:color w:val="000000" w:themeColor="text1"/>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4F55EB">
        <w:rPr>
          <w:b/>
          <w:color w:val="000000" w:themeColor="text1"/>
          <w:sz w:val="20"/>
          <w:szCs w:val="20"/>
        </w:rPr>
        <w:t xml:space="preserve"> </w:t>
      </w:r>
    </w:p>
    <w:p w14:paraId="4F76248E" w14:textId="77777777" w:rsidR="00600DE8" w:rsidRPr="004F55EB" w:rsidRDefault="00600DE8" w:rsidP="00535420">
      <w:pPr>
        <w:ind w:firstLine="0"/>
        <w:rPr>
          <w:color w:val="000000" w:themeColor="text1"/>
          <w:sz w:val="20"/>
          <w:szCs w:val="20"/>
        </w:rPr>
      </w:pPr>
      <w:r w:rsidRPr="004F55EB">
        <w:rPr>
          <w:b/>
          <w:color w:val="000000" w:themeColor="text1"/>
          <w:sz w:val="20"/>
          <w:szCs w:val="20"/>
        </w:rPr>
        <w:t xml:space="preserve">Maktu zarar-ziyan bedeli: </w:t>
      </w:r>
      <w:r w:rsidRPr="004F55EB">
        <w:rPr>
          <w:color w:val="000000" w:themeColor="text1"/>
          <w:sz w:val="20"/>
          <w:szCs w:val="20"/>
        </w:rPr>
        <w:t>Sözleşmenin tamamının veya bir kısmının yerine getirilmemesi halinde zarar gören tarafa diğer tarafça ödenmek üzere sözleşmede belirtilen tazminat.</w:t>
      </w:r>
    </w:p>
    <w:p w14:paraId="02652DC9" w14:textId="77777777" w:rsidR="00600DE8" w:rsidRPr="004F55EB" w:rsidRDefault="00600DE8" w:rsidP="00535420">
      <w:pPr>
        <w:ind w:firstLine="0"/>
        <w:rPr>
          <w:color w:val="000000" w:themeColor="text1"/>
          <w:sz w:val="20"/>
          <w:szCs w:val="20"/>
        </w:rPr>
      </w:pPr>
      <w:r w:rsidRPr="004F55EB">
        <w:rPr>
          <w:b/>
          <w:color w:val="000000" w:themeColor="text1"/>
          <w:sz w:val="20"/>
          <w:szCs w:val="20"/>
        </w:rPr>
        <w:t xml:space="preserve">Proje: </w:t>
      </w:r>
      <w:r w:rsidRPr="004F55EB">
        <w:rPr>
          <w:color w:val="000000" w:themeColor="text1"/>
          <w:sz w:val="20"/>
          <w:szCs w:val="20"/>
        </w:rPr>
        <w:t>Sözleşmeye konu işin yerine getirilmesiyle ilgili bulunan proje.</w:t>
      </w:r>
    </w:p>
    <w:p w14:paraId="7E9A3575" w14:textId="77777777" w:rsidR="00600DE8" w:rsidRPr="004F55EB" w:rsidRDefault="00600DE8" w:rsidP="00535420">
      <w:pPr>
        <w:ind w:firstLine="0"/>
        <w:rPr>
          <w:color w:val="000000" w:themeColor="text1"/>
          <w:sz w:val="20"/>
          <w:szCs w:val="20"/>
        </w:rPr>
      </w:pPr>
      <w:r w:rsidRPr="004F55EB">
        <w:rPr>
          <w:b/>
          <w:color w:val="000000" w:themeColor="text1"/>
          <w:sz w:val="20"/>
          <w:szCs w:val="20"/>
        </w:rPr>
        <w:t xml:space="preserve">Proje Yöneticisi: </w:t>
      </w:r>
      <w:r w:rsidRPr="004F55EB">
        <w:rPr>
          <w:color w:val="000000" w:themeColor="text1"/>
          <w:sz w:val="20"/>
          <w:szCs w:val="20"/>
        </w:rPr>
        <w:t xml:space="preserve">Sözleşmenin uygulanmasını </w:t>
      </w:r>
      <w:r w:rsidR="00442FEB" w:rsidRPr="004F55EB">
        <w:rPr>
          <w:color w:val="000000" w:themeColor="text1"/>
          <w:sz w:val="20"/>
          <w:szCs w:val="20"/>
        </w:rPr>
        <w:t>s</w:t>
      </w:r>
      <w:r w:rsidRPr="004F55EB">
        <w:rPr>
          <w:color w:val="000000" w:themeColor="text1"/>
          <w:sz w:val="20"/>
          <w:szCs w:val="20"/>
        </w:rPr>
        <w:t xml:space="preserve">özleşme </w:t>
      </w:r>
      <w:r w:rsidR="00442FEB" w:rsidRPr="004F55EB">
        <w:rPr>
          <w:color w:val="000000" w:themeColor="text1"/>
          <w:sz w:val="20"/>
          <w:szCs w:val="20"/>
        </w:rPr>
        <w:t>m</w:t>
      </w:r>
      <w:r w:rsidRPr="004F55EB">
        <w:rPr>
          <w:color w:val="000000" w:themeColor="text1"/>
          <w:sz w:val="20"/>
          <w:szCs w:val="20"/>
        </w:rPr>
        <w:t>akamı adına izlemekle sorumlu gerçek / tüzel kişi.</w:t>
      </w:r>
    </w:p>
    <w:p w14:paraId="7D01C79B" w14:textId="77777777" w:rsidR="00600DE8" w:rsidRPr="004F55EB" w:rsidRDefault="00600DE8" w:rsidP="00535420">
      <w:pPr>
        <w:ind w:firstLine="0"/>
        <w:rPr>
          <w:color w:val="000000" w:themeColor="text1"/>
          <w:sz w:val="20"/>
          <w:szCs w:val="20"/>
        </w:rPr>
      </w:pPr>
      <w:r w:rsidRPr="004F55EB">
        <w:rPr>
          <w:b/>
          <w:color w:val="000000" w:themeColor="text1"/>
          <w:sz w:val="20"/>
          <w:szCs w:val="20"/>
        </w:rPr>
        <w:t xml:space="preserve">Sözleşme konusu iş: </w:t>
      </w:r>
      <w:r w:rsidRPr="004F55EB">
        <w:rPr>
          <w:color w:val="000000" w:themeColor="text1"/>
          <w:sz w:val="20"/>
          <w:szCs w:val="20"/>
        </w:rPr>
        <w:t xml:space="preserve">Yüklenici tarafından </w:t>
      </w:r>
      <w:r w:rsidR="00442FEB" w:rsidRPr="004F55EB">
        <w:rPr>
          <w:color w:val="000000" w:themeColor="text1"/>
          <w:sz w:val="20"/>
          <w:szCs w:val="20"/>
        </w:rPr>
        <w:t>s</w:t>
      </w:r>
      <w:r w:rsidRPr="004F55EB">
        <w:rPr>
          <w:color w:val="000000" w:themeColor="text1"/>
          <w:sz w:val="20"/>
          <w:szCs w:val="20"/>
        </w:rPr>
        <w:t>özleşme altında yerine getirilecek mal temini, hizmet ve yapım işleri ile ilgili faaliyetler.</w:t>
      </w:r>
    </w:p>
    <w:p w14:paraId="4853910D" w14:textId="77777777" w:rsidR="00600DE8" w:rsidRPr="004F55EB" w:rsidRDefault="00600DE8" w:rsidP="00535420">
      <w:pPr>
        <w:ind w:firstLine="0"/>
        <w:rPr>
          <w:color w:val="000000" w:themeColor="text1"/>
          <w:sz w:val="20"/>
          <w:szCs w:val="20"/>
        </w:rPr>
      </w:pPr>
      <w:r w:rsidRPr="004F55EB">
        <w:rPr>
          <w:b/>
          <w:color w:val="000000" w:themeColor="text1"/>
          <w:sz w:val="20"/>
          <w:szCs w:val="20"/>
        </w:rPr>
        <w:t>İş tanımı (Teknik Şartname):</w:t>
      </w:r>
      <w:r w:rsidRPr="004F55EB">
        <w:rPr>
          <w:color w:val="000000" w:themeColor="text1"/>
          <w:sz w:val="20"/>
          <w:szCs w:val="20"/>
        </w:rPr>
        <w:t xml:space="preserve"> Sözleşme</w:t>
      </w:r>
      <w:r w:rsidRPr="004F55EB">
        <w:rPr>
          <w:b/>
          <w:color w:val="000000" w:themeColor="text1"/>
          <w:sz w:val="20"/>
          <w:szCs w:val="20"/>
        </w:rPr>
        <w:t xml:space="preserve"> </w:t>
      </w:r>
      <w:r w:rsidR="00442FEB" w:rsidRPr="004F55EB">
        <w:rPr>
          <w:color w:val="000000" w:themeColor="text1"/>
          <w:sz w:val="20"/>
          <w:szCs w:val="20"/>
        </w:rPr>
        <w:t>m</w:t>
      </w:r>
      <w:r w:rsidRPr="004F55EB">
        <w:rPr>
          <w:color w:val="000000" w:themeColor="text1"/>
          <w:sz w:val="20"/>
          <w:szCs w:val="20"/>
        </w:rPr>
        <w:t xml:space="preserve">akamı tarafından hazırlanan ve ekte sunulan, </w:t>
      </w:r>
      <w:r w:rsidR="00442FEB" w:rsidRPr="004F55EB">
        <w:rPr>
          <w:color w:val="000000" w:themeColor="text1"/>
          <w:sz w:val="20"/>
          <w:szCs w:val="20"/>
        </w:rPr>
        <w:t>s</w:t>
      </w:r>
      <w:r w:rsidRPr="004F55EB">
        <w:rPr>
          <w:color w:val="000000" w:themeColor="text1"/>
          <w:sz w:val="20"/>
          <w:szCs w:val="20"/>
        </w:rPr>
        <w:t xml:space="preserve">özleşme konusu işlerin yerine getirilmesine ilişkin şartları, gerekleri ve/veya hedefleri tanımlayan, uygun veya ilgili bulunan durumlarda </w:t>
      </w:r>
      <w:r w:rsidR="00442FEB" w:rsidRPr="004F55EB">
        <w:rPr>
          <w:color w:val="000000" w:themeColor="text1"/>
          <w:sz w:val="20"/>
          <w:szCs w:val="20"/>
        </w:rPr>
        <w:t>y</w:t>
      </w:r>
      <w:r w:rsidRPr="004F55EB">
        <w:rPr>
          <w:color w:val="000000" w:themeColor="text1"/>
          <w:sz w:val="20"/>
          <w:szCs w:val="20"/>
        </w:rPr>
        <w:t>üklenicinin kullanacağı yöntemleri ve kaynakları ve/veya ulaşacağı sonuçları belirten doküman.</w:t>
      </w:r>
    </w:p>
    <w:p w14:paraId="48F0706C" w14:textId="77777777" w:rsidR="00600DE8" w:rsidRPr="004F55EB" w:rsidRDefault="00600DE8" w:rsidP="00535420">
      <w:pPr>
        <w:ind w:firstLine="0"/>
        <w:rPr>
          <w:color w:val="000000" w:themeColor="text1"/>
          <w:sz w:val="20"/>
          <w:szCs w:val="20"/>
        </w:rPr>
      </w:pPr>
      <w:r w:rsidRPr="004F55EB">
        <w:rPr>
          <w:color w:val="000000" w:themeColor="text1"/>
          <w:sz w:val="20"/>
          <w:szCs w:val="20"/>
        </w:rPr>
        <w:t>(2) Sözleşmedeki sürelerde son günün tatil gününe rastlaması halinde, süre takip eden iş</w:t>
      </w:r>
      <w:r w:rsidR="00CF5D7E" w:rsidRPr="004F55EB">
        <w:rPr>
          <w:color w:val="000000" w:themeColor="text1"/>
          <w:sz w:val="20"/>
          <w:szCs w:val="20"/>
        </w:rPr>
        <w:t xml:space="preserve"> </w:t>
      </w:r>
      <w:r w:rsidRPr="004F55EB">
        <w:rPr>
          <w:color w:val="000000" w:themeColor="text1"/>
          <w:sz w:val="20"/>
          <w:szCs w:val="20"/>
        </w:rPr>
        <w:t>gününe kadar uzar.</w:t>
      </w:r>
    </w:p>
    <w:p w14:paraId="4B15AAC3" w14:textId="77777777" w:rsidR="00600DE8" w:rsidRPr="004F55EB" w:rsidRDefault="00600DE8" w:rsidP="00535420">
      <w:pPr>
        <w:ind w:firstLine="0"/>
        <w:rPr>
          <w:color w:val="000000" w:themeColor="text1"/>
          <w:sz w:val="20"/>
          <w:szCs w:val="20"/>
        </w:rPr>
      </w:pPr>
      <w:r w:rsidRPr="004F55EB">
        <w:rPr>
          <w:color w:val="000000" w:themeColor="text1"/>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4F55EB" w:rsidRDefault="00600DE8" w:rsidP="00535420">
      <w:pPr>
        <w:ind w:firstLine="0"/>
        <w:rPr>
          <w:color w:val="000000" w:themeColor="text1"/>
          <w:sz w:val="20"/>
          <w:szCs w:val="20"/>
        </w:rPr>
      </w:pPr>
      <w:r w:rsidRPr="004F55EB">
        <w:rPr>
          <w:color w:val="000000" w:themeColor="text1"/>
          <w:sz w:val="20"/>
          <w:szCs w:val="20"/>
        </w:rPr>
        <w:t>(4) Kişileri veya tarafları belirten sözcüklerin firmaları, şirketleri ve tüzel kişiliğe sahip bütün kuruluş</w:t>
      </w:r>
      <w:r w:rsidR="00535420" w:rsidRPr="004F55EB">
        <w:rPr>
          <w:color w:val="000000" w:themeColor="text1"/>
          <w:sz w:val="20"/>
          <w:szCs w:val="20"/>
        </w:rPr>
        <w:t>ları içerdiği addedilecektir.</w:t>
      </w:r>
    </w:p>
    <w:p w14:paraId="0129E2AE"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Bildirimler ve yazılı haberleşmeler</w:t>
      </w:r>
    </w:p>
    <w:p w14:paraId="3EE9DA3E" w14:textId="77777777" w:rsidR="00600DE8" w:rsidRPr="004F55EB" w:rsidRDefault="00600DE8" w:rsidP="00535420">
      <w:pPr>
        <w:ind w:firstLine="0"/>
        <w:rPr>
          <w:color w:val="000000" w:themeColor="text1"/>
          <w:sz w:val="20"/>
          <w:szCs w:val="20"/>
        </w:rPr>
      </w:pPr>
      <w:r w:rsidRPr="004F55EB">
        <w:rPr>
          <w:color w:val="000000" w:themeColor="text1"/>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6E005FED" w14:textId="259B3394" w:rsidR="00C36C6F" w:rsidRPr="004F55EB" w:rsidRDefault="00600DE8" w:rsidP="00535420">
      <w:pPr>
        <w:ind w:firstLine="0"/>
        <w:rPr>
          <w:color w:val="000000" w:themeColor="text1"/>
          <w:sz w:val="20"/>
          <w:szCs w:val="20"/>
        </w:rPr>
      </w:pPr>
      <w:r w:rsidRPr="004F55EB">
        <w:rPr>
          <w:color w:val="000000" w:themeColor="text1"/>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1F6CF9D1" w14:textId="77777777" w:rsidR="00600DE8" w:rsidRPr="004F55EB" w:rsidRDefault="00600DE8" w:rsidP="00E4672B">
      <w:pPr>
        <w:numPr>
          <w:ilvl w:val="0"/>
          <w:numId w:val="24"/>
        </w:numPr>
        <w:overflowPunct w:val="0"/>
        <w:autoSpaceDE w:val="0"/>
        <w:autoSpaceDN w:val="0"/>
        <w:adjustRightInd w:val="0"/>
        <w:textAlignment w:val="baseline"/>
        <w:rPr>
          <w:color w:val="000000" w:themeColor="text1"/>
          <w:sz w:val="20"/>
          <w:szCs w:val="20"/>
          <w:u w:val="single"/>
        </w:rPr>
      </w:pPr>
      <w:r w:rsidRPr="004F55EB">
        <w:rPr>
          <w:b/>
          <w:color w:val="000000" w:themeColor="text1"/>
          <w:sz w:val="20"/>
          <w:szCs w:val="20"/>
        </w:rPr>
        <w:t>Sözleşmeye davet</w:t>
      </w:r>
      <w:r w:rsidRPr="004F55EB">
        <w:rPr>
          <w:b/>
          <w:color w:val="000000" w:themeColor="text1"/>
          <w:sz w:val="20"/>
          <w:szCs w:val="20"/>
        </w:rPr>
        <w:tab/>
      </w:r>
    </w:p>
    <w:p w14:paraId="32B87E00" w14:textId="77777777" w:rsidR="00600DE8" w:rsidRPr="004F55EB" w:rsidRDefault="00600DE8" w:rsidP="00535420">
      <w:pPr>
        <w:pStyle w:val="GvdeMetniGirintisi3"/>
        <w:ind w:left="0" w:firstLine="0"/>
        <w:rPr>
          <w:color w:val="000000" w:themeColor="text1"/>
          <w:sz w:val="20"/>
          <w:szCs w:val="20"/>
        </w:rPr>
      </w:pPr>
      <w:r w:rsidRPr="004F55EB">
        <w:rPr>
          <w:color w:val="000000" w:themeColor="text1"/>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sidRPr="004F55EB">
        <w:rPr>
          <w:color w:val="000000" w:themeColor="text1"/>
          <w:sz w:val="20"/>
          <w:szCs w:val="20"/>
        </w:rPr>
        <w:t>s</w:t>
      </w:r>
      <w:r w:rsidRPr="004F55EB">
        <w:rPr>
          <w:color w:val="000000" w:themeColor="text1"/>
          <w:sz w:val="20"/>
          <w:szCs w:val="20"/>
        </w:rPr>
        <w:t xml:space="preserve">özleşme </w:t>
      </w:r>
      <w:r w:rsidR="00442FEB" w:rsidRPr="004F55EB">
        <w:rPr>
          <w:color w:val="000000" w:themeColor="text1"/>
          <w:sz w:val="20"/>
          <w:szCs w:val="20"/>
        </w:rPr>
        <w:t>m</w:t>
      </w:r>
      <w:r w:rsidRPr="004F55EB">
        <w:rPr>
          <w:color w:val="000000" w:themeColor="text1"/>
          <w:sz w:val="20"/>
          <w:szCs w:val="20"/>
        </w:rPr>
        <w:t>akamı adresinde d</w:t>
      </w:r>
      <w:r w:rsidR="00996F2D" w:rsidRPr="004F55EB">
        <w:rPr>
          <w:color w:val="000000" w:themeColor="text1"/>
          <w:sz w:val="20"/>
          <w:szCs w:val="20"/>
        </w:rPr>
        <w:t>e</w:t>
      </w:r>
      <w:r w:rsidRPr="004F55EB">
        <w:rPr>
          <w:color w:val="000000" w:themeColor="text1"/>
          <w:sz w:val="20"/>
          <w:szCs w:val="20"/>
        </w:rPr>
        <w:t xml:space="preserve"> tebliğ edilebilir.</w:t>
      </w:r>
    </w:p>
    <w:p w14:paraId="6AC68CE1" w14:textId="77777777" w:rsidR="00600DE8" w:rsidRPr="004F55EB" w:rsidRDefault="00600DE8" w:rsidP="00ED6889">
      <w:pPr>
        <w:tabs>
          <w:tab w:val="left" w:pos="0"/>
        </w:tabs>
        <w:ind w:firstLine="0"/>
        <w:rPr>
          <w:color w:val="000000" w:themeColor="text1"/>
          <w:sz w:val="20"/>
          <w:szCs w:val="20"/>
        </w:rPr>
      </w:pPr>
      <w:r w:rsidRPr="004F55EB">
        <w:rPr>
          <w:color w:val="000000" w:themeColor="text1"/>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İhalenin sözleşmeye bağlanması</w:t>
      </w:r>
    </w:p>
    <w:p w14:paraId="489C216B" w14:textId="77777777" w:rsidR="00600DE8" w:rsidRPr="004F55EB" w:rsidRDefault="00600DE8" w:rsidP="00535420">
      <w:pPr>
        <w:pStyle w:val="GvdeMetni2"/>
        <w:tabs>
          <w:tab w:val="left" w:pos="0"/>
        </w:tabs>
        <w:spacing w:line="240" w:lineRule="auto"/>
        <w:ind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(1) Sözle</w:t>
      </w:r>
      <w:r w:rsidR="00EC4CA5" w:rsidRPr="004F55EB">
        <w:rPr>
          <w:rFonts w:ascii="Times New Roman" w:hAnsi="Times New Roman"/>
          <w:color w:val="000000" w:themeColor="text1"/>
          <w:sz w:val="20"/>
          <w:lang w:val="tr-TR"/>
        </w:rPr>
        <w:t xml:space="preserve">şme </w:t>
      </w:r>
      <w:r w:rsidR="00442FEB" w:rsidRPr="004F55EB">
        <w:rPr>
          <w:rFonts w:ascii="Times New Roman" w:hAnsi="Times New Roman"/>
          <w:color w:val="000000" w:themeColor="text1"/>
          <w:sz w:val="20"/>
          <w:lang w:val="tr-TR"/>
        </w:rPr>
        <w:t>m</w:t>
      </w:r>
      <w:r w:rsidR="00EC4CA5" w:rsidRPr="004F55EB">
        <w:rPr>
          <w:rFonts w:ascii="Times New Roman" w:hAnsi="Times New Roman"/>
          <w:color w:val="000000" w:themeColor="text1"/>
          <w:sz w:val="20"/>
          <w:lang w:val="tr-TR"/>
        </w:rPr>
        <w:t>akamı tarafından ihale dosyas</w:t>
      </w:r>
      <w:r w:rsidRPr="004F55EB">
        <w:rPr>
          <w:rFonts w:ascii="Times New Roman" w:hAnsi="Times New Roman"/>
          <w:color w:val="000000" w:themeColor="text1"/>
          <w:sz w:val="20"/>
          <w:lang w:val="tr-TR"/>
        </w:rPr>
        <w:t>ında yer alan şartlara uygun olarak hazırlanan sözleşme</w:t>
      </w:r>
      <w:r w:rsidR="002F6D08" w:rsidRPr="004F55EB">
        <w:rPr>
          <w:rFonts w:ascii="Times New Roman" w:hAnsi="Times New Roman"/>
          <w:color w:val="000000" w:themeColor="text1"/>
          <w:sz w:val="20"/>
          <w:lang w:val="tr-TR"/>
        </w:rPr>
        <w:t>,</w:t>
      </w:r>
      <w:r w:rsidRPr="004F55EB">
        <w:rPr>
          <w:rFonts w:ascii="Times New Roman" w:hAnsi="Times New Roman"/>
          <w:color w:val="000000" w:themeColor="text1"/>
          <w:sz w:val="20"/>
          <w:lang w:val="tr-TR"/>
        </w:rPr>
        <w:t xml:space="preserve"> </w:t>
      </w:r>
      <w:r w:rsidR="00442FEB" w:rsidRPr="004F55EB">
        <w:rPr>
          <w:rFonts w:ascii="Times New Roman" w:hAnsi="Times New Roman"/>
          <w:color w:val="000000" w:themeColor="text1"/>
          <w:sz w:val="20"/>
          <w:lang w:val="tr-TR"/>
        </w:rPr>
        <w:t>s</w:t>
      </w:r>
      <w:r w:rsidRPr="004F55EB">
        <w:rPr>
          <w:rFonts w:ascii="Times New Roman" w:hAnsi="Times New Roman"/>
          <w:color w:val="000000" w:themeColor="text1"/>
          <w:sz w:val="20"/>
          <w:lang w:val="tr-TR"/>
        </w:rPr>
        <w:t xml:space="preserve">özleşme </w:t>
      </w:r>
      <w:r w:rsidR="00442FEB"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Sözleşme yapılmasında isteklinin görev ve sorumluluğu</w:t>
      </w:r>
    </w:p>
    <w:p w14:paraId="267DDFC3" w14:textId="77777777" w:rsidR="00600DE8" w:rsidRPr="004F55EB" w:rsidRDefault="00600DE8" w:rsidP="00535420">
      <w:pPr>
        <w:pStyle w:val="GvdeMetni2"/>
        <w:tabs>
          <w:tab w:val="left" w:pos="0"/>
        </w:tabs>
        <w:spacing w:line="240" w:lineRule="auto"/>
        <w:ind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(1</w:t>
      </w:r>
      <w:r w:rsidRPr="004F55EB">
        <w:rPr>
          <w:color w:val="000000" w:themeColor="text1"/>
          <w:sz w:val="20"/>
          <w:lang w:val="tr-TR"/>
        </w:rPr>
        <w:t xml:space="preserve">) </w:t>
      </w:r>
      <w:r w:rsidRPr="004F55EB">
        <w:rPr>
          <w:rFonts w:ascii="Times New Roman" w:hAnsi="Times New Roman"/>
          <w:color w:val="000000" w:themeColor="text1"/>
          <w:sz w:val="20"/>
          <w:lang w:val="tr-TR"/>
        </w:rPr>
        <w:t>İhale üzerinde kalan istekli, ihale tarihi itibarıyla İsteklilere Talimatların 9 uncu maddesinin (a), (b), (c), (d), (e) ve (g) bentlerinde sayılan durumlarda olmadığına dair belgeleri ve kesin teminatı süre</w:t>
      </w:r>
      <w:r w:rsidRPr="004F55EB">
        <w:rPr>
          <w:color w:val="000000" w:themeColor="text1"/>
          <w:sz w:val="20"/>
          <w:lang w:val="tr-TR"/>
        </w:rPr>
        <w:t>si</w:t>
      </w:r>
      <w:r w:rsidRPr="004F55EB">
        <w:rPr>
          <w:rFonts w:ascii="Times New Roman" w:hAnsi="Times New Roman"/>
          <w:color w:val="000000" w:themeColor="text1"/>
          <w:sz w:val="20"/>
          <w:lang w:val="tr-TR"/>
        </w:rPr>
        <w:t xml:space="preserve"> içinde vererek sözleşmeyi imzalamak zorundadır. Sözleşme imzalandıktan hemen sonra geçici teminat iade edilecektir.</w:t>
      </w:r>
    </w:p>
    <w:p w14:paraId="45FE03EC" w14:textId="77777777" w:rsidR="00600DE8" w:rsidRPr="004F55EB" w:rsidRDefault="00600DE8" w:rsidP="00535420">
      <w:pPr>
        <w:pStyle w:val="GvdeMetni2"/>
        <w:tabs>
          <w:tab w:val="left" w:pos="0"/>
        </w:tabs>
        <w:spacing w:line="240" w:lineRule="auto"/>
        <w:ind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4F55EB" w:rsidRDefault="00600DE8" w:rsidP="00535420">
      <w:pPr>
        <w:tabs>
          <w:tab w:val="left" w:pos="567"/>
        </w:tabs>
        <w:ind w:firstLine="0"/>
        <w:rPr>
          <w:color w:val="000000" w:themeColor="text1"/>
          <w:sz w:val="20"/>
          <w:szCs w:val="20"/>
        </w:rPr>
      </w:pPr>
      <w:r w:rsidRPr="004F55EB">
        <w:rPr>
          <w:color w:val="000000" w:themeColor="text1"/>
          <w:sz w:val="20"/>
          <w:szCs w:val="20"/>
        </w:rPr>
        <w:t xml:space="preserve">(3) Bu zorunluluklara uyulmadığı takdirde, protesto çekmeye ve hüküm almaya gerek kalmaksızın ihale üzerinde kalan isteklinin geçici teminatı </w:t>
      </w:r>
      <w:r w:rsidR="00ED1F3C" w:rsidRPr="004F55EB">
        <w:rPr>
          <w:color w:val="000000" w:themeColor="text1"/>
          <w:sz w:val="20"/>
          <w:szCs w:val="20"/>
        </w:rPr>
        <w:t xml:space="preserve">sözleşme makamı yararına </w:t>
      </w:r>
      <w:r w:rsidRPr="004F55EB">
        <w:rPr>
          <w:color w:val="000000" w:themeColor="text1"/>
          <w:sz w:val="20"/>
          <w:szCs w:val="20"/>
        </w:rPr>
        <w:t>gelir kaydedilir</w:t>
      </w:r>
      <w:r w:rsidR="005C1F37" w:rsidRPr="004F55EB">
        <w:rPr>
          <w:color w:val="000000" w:themeColor="text1"/>
          <w:sz w:val="20"/>
          <w:szCs w:val="20"/>
        </w:rPr>
        <w:t xml:space="preserve"> ve ihale kararı iptal edilir</w:t>
      </w:r>
      <w:r w:rsidRPr="004F55EB">
        <w:rPr>
          <w:color w:val="000000" w:themeColor="text1"/>
          <w:sz w:val="20"/>
          <w:szCs w:val="20"/>
        </w:rPr>
        <w:t>.</w:t>
      </w:r>
    </w:p>
    <w:p w14:paraId="5BF70067" w14:textId="77777777" w:rsidR="00600DE8" w:rsidRPr="004F55EB" w:rsidRDefault="00600DE8" w:rsidP="00535420">
      <w:pPr>
        <w:tabs>
          <w:tab w:val="left" w:pos="567"/>
        </w:tabs>
        <w:ind w:firstLine="0"/>
        <w:rPr>
          <w:color w:val="000000" w:themeColor="text1"/>
          <w:sz w:val="20"/>
          <w:szCs w:val="20"/>
        </w:rPr>
      </w:pPr>
      <w:r w:rsidRPr="004F55EB">
        <w:rPr>
          <w:color w:val="000000" w:themeColor="text1"/>
          <w:sz w:val="20"/>
          <w:szCs w:val="20"/>
        </w:rPr>
        <w:t xml:space="preserve">(4) Ayrıca üzerine ihale yapıldığı halde mücbir sebep halleri dışında usulüne göre sözleşme yapmayan istekli, </w:t>
      </w:r>
      <w:r w:rsidR="00442FEB" w:rsidRPr="004F55EB">
        <w:rPr>
          <w:color w:val="000000" w:themeColor="text1"/>
          <w:sz w:val="20"/>
          <w:szCs w:val="20"/>
        </w:rPr>
        <w:t>s</w:t>
      </w:r>
      <w:r w:rsidRPr="004F55EB">
        <w:rPr>
          <w:color w:val="000000" w:themeColor="text1"/>
          <w:sz w:val="20"/>
          <w:szCs w:val="20"/>
        </w:rPr>
        <w:t xml:space="preserve">özleşme </w:t>
      </w:r>
      <w:r w:rsidR="00442FEB" w:rsidRPr="004F55EB">
        <w:rPr>
          <w:color w:val="000000" w:themeColor="text1"/>
          <w:sz w:val="20"/>
          <w:szCs w:val="20"/>
        </w:rPr>
        <w:t>m</w:t>
      </w:r>
      <w:r w:rsidRPr="004F55EB">
        <w:rPr>
          <w:color w:val="000000" w:themeColor="text1"/>
          <w:sz w:val="20"/>
          <w:szCs w:val="20"/>
        </w:rPr>
        <w:t xml:space="preserve">akamının ve </w:t>
      </w:r>
      <w:r w:rsidR="00442FEB" w:rsidRPr="004F55EB">
        <w:rPr>
          <w:color w:val="000000" w:themeColor="text1"/>
          <w:sz w:val="20"/>
          <w:szCs w:val="20"/>
        </w:rPr>
        <w:t>k</w:t>
      </w:r>
      <w:r w:rsidRPr="004F55EB">
        <w:rPr>
          <w:color w:val="000000" w:themeColor="text1"/>
          <w:sz w:val="20"/>
          <w:szCs w:val="20"/>
        </w:rPr>
        <w:t xml:space="preserve">alkınma </w:t>
      </w:r>
      <w:r w:rsidR="00442FEB" w:rsidRPr="004F55EB">
        <w:rPr>
          <w:color w:val="000000" w:themeColor="text1"/>
          <w:sz w:val="20"/>
          <w:szCs w:val="20"/>
        </w:rPr>
        <w:t>a</w:t>
      </w:r>
      <w:r w:rsidRPr="004F55EB">
        <w:rPr>
          <w:color w:val="000000" w:themeColor="text1"/>
          <w:sz w:val="20"/>
          <w:szCs w:val="20"/>
        </w:rPr>
        <w:t>janslarının gerçekleştireceği diğer ihalelere katılmaktan</w:t>
      </w:r>
      <w:r w:rsidR="005C1F37" w:rsidRPr="004F55EB">
        <w:rPr>
          <w:color w:val="000000" w:themeColor="text1"/>
          <w:sz w:val="20"/>
          <w:szCs w:val="20"/>
        </w:rPr>
        <w:t xml:space="preserve"> üç yıl süreyle</w:t>
      </w:r>
      <w:r w:rsidRPr="004F55EB">
        <w:rPr>
          <w:color w:val="000000" w:themeColor="text1"/>
          <w:sz w:val="20"/>
          <w:szCs w:val="20"/>
        </w:rPr>
        <w:t xml:space="preserve"> yasaklanır. </w:t>
      </w:r>
    </w:p>
    <w:p w14:paraId="2DD757F2" w14:textId="77777777" w:rsidR="00600DE8" w:rsidRPr="004F55EB" w:rsidRDefault="00600DE8" w:rsidP="00535420">
      <w:pPr>
        <w:tabs>
          <w:tab w:val="left" w:pos="567"/>
        </w:tabs>
        <w:ind w:firstLine="0"/>
        <w:rPr>
          <w:color w:val="000000" w:themeColor="text1"/>
          <w:sz w:val="20"/>
          <w:szCs w:val="20"/>
          <w14:shadow w14:blurRad="50800" w14:dist="38100" w14:dir="2700000" w14:sx="100000" w14:sy="100000" w14:kx="0" w14:ky="0" w14:algn="tl">
            <w14:srgbClr w14:val="000000">
              <w14:alpha w14:val="60000"/>
            </w14:srgbClr>
          </w14:shadow>
        </w:rPr>
      </w:pPr>
      <w:r w:rsidRPr="004F55EB">
        <w:rPr>
          <w:color w:val="000000" w:themeColor="text1"/>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4F55EB" w:rsidRDefault="00600DE8" w:rsidP="00535420">
      <w:pPr>
        <w:tabs>
          <w:tab w:val="left" w:pos="567"/>
        </w:tabs>
        <w:ind w:firstLine="0"/>
        <w:rPr>
          <w:color w:val="000000" w:themeColor="text1"/>
          <w:sz w:val="20"/>
          <w:szCs w:val="20"/>
        </w:rPr>
      </w:pPr>
      <w:r w:rsidRPr="004F55EB">
        <w:rPr>
          <w:color w:val="000000" w:themeColor="text1"/>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sidRPr="004F55EB">
        <w:rPr>
          <w:color w:val="000000" w:themeColor="text1"/>
          <w:sz w:val="20"/>
          <w:szCs w:val="20"/>
        </w:rPr>
        <w:t>s</w:t>
      </w:r>
      <w:r w:rsidRPr="004F55EB">
        <w:rPr>
          <w:color w:val="000000" w:themeColor="text1"/>
          <w:sz w:val="20"/>
          <w:szCs w:val="20"/>
        </w:rPr>
        <w:t xml:space="preserve">özleşme </w:t>
      </w:r>
      <w:r w:rsidR="00442FEB" w:rsidRPr="004F55EB">
        <w:rPr>
          <w:color w:val="000000" w:themeColor="text1"/>
          <w:sz w:val="20"/>
          <w:szCs w:val="20"/>
        </w:rPr>
        <w:t>m</w:t>
      </w:r>
      <w:r w:rsidRPr="004F55EB">
        <w:rPr>
          <w:color w:val="000000" w:themeColor="text1"/>
          <w:sz w:val="20"/>
          <w:szCs w:val="20"/>
        </w:rPr>
        <w:t>akamının ve üçüncü şahısların tüm zararlarını karşılamak zorundadır.</w:t>
      </w:r>
    </w:p>
    <w:p w14:paraId="2519DE44"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 xml:space="preserve">Sözleşme yapılmasında </w:t>
      </w:r>
      <w:r w:rsidR="00442FEB" w:rsidRPr="004F55EB">
        <w:rPr>
          <w:b/>
          <w:color w:val="000000" w:themeColor="text1"/>
          <w:sz w:val="20"/>
          <w:szCs w:val="20"/>
        </w:rPr>
        <w:t>s</w:t>
      </w:r>
      <w:r w:rsidRPr="004F55EB">
        <w:rPr>
          <w:b/>
          <w:color w:val="000000" w:themeColor="text1"/>
          <w:sz w:val="20"/>
          <w:szCs w:val="20"/>
        </w:rPr>
        <w:t xml:space="preserve">özleşme </w:t>
      </w:r>
      <w:r w:rsidR="00442FEB" w:rsidRPr="004F55EB">
        <w:rPr>
          <w:b/>
          <w:color w:val="000000" w:themeColor="text1"/>
          <w:sz w:val="20"/>
          <w:szCs w:val="20"/>
        </w:rPr>
        <w:t>m</w:t>
      </w:r>
      <w:r w:rsidRPr="004F55EB">
        <w:rPr>
          <w:b/>
          <w:color w:val="000000" w:themeColor="text1"/>
          <w:sz w:val="20"/>
          <w:szCs w:val="20"/>
        </w:rPr>
        <w:t>akamının görev ve sorumluluğu</w:t>
      </w:r>
      <w:r w:rsidRPr="004F55EB">
        <w:rPr>
          <w:b/>
          <w:color w:val="000000" w:themeColor="text1"/>
          <w:sz w:val="20"/>
          <w:szCs w:val="20"/>
        </w:rPr>
        <w:tab/>
      </w:r>
    </w:p>
    <w:p w14:paraId="6C70A1A1" w14:textId="77777777" w:rsidR="00600DE8" w:rsidRPr="004F55EB" w:rsidRDefault="00600DE8" w:rsidP="00535420">
      <w:pPr>
        <w:pStyle w:val="GvdeMetni2"/>
        <w:tabs>
          <w:tab w:val="left" w:pos="0"/>
        </w:tabs>
        <w:spacing w:line="240" w:lineRule="auto"/>
        <w:ind w:firstLine="0"/>
        <w:rPr>
          <w:rFonts w:ascii="Times New Roman" w:hAnsi="Times New Roman"/>
          <w:color w:val="000000" w:themeColor="text1"/>
          <w:sz w:val="20"/>
          <w:lang w:val="tr-TR"/>
        </w:rPr>
      </w:pPr>
      <w:r w:rsidRPr="004F55EB">
        <w:rPr>
          <w:rFonts w:ascii="Times New Roman" w:hAnsi="Times New Roman"/>
          <w:color w:val="000000" w:themeColor="text1"/>
          <w:sz w:val="20"/>
          <w:lang w:val="tr-TR"/>
        </w:rPr>
        <w:t xml:space="preserve">(1) Sözleşme </w:t>
      </w:r>
      <w:r w:rsidR="00442FEB"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 xml:space="preserve">akamının sözleşme yapılması konusunda yükümlülüğünü yerine getirmemesi halinde istekli, 3. </w:t>
      </w:r>
      <w:r w:rsidR="00442FEB"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 xml:space="preserve">addede yer alan sürenin bitmesini izleyen günden itibaren en geç beş (5) gün içinde, on (10) gün süreli bir noter ihbarnamesi ile durumu </w:t>
      </w:r>
      <w:r w:rsidR="00442FEB" w:rsidRPr="004F55EB">
        <w:rPr>
          <w:rFonts w:ascii="Times New Roman" w:hAnsi="Times New Roman"/>
          <w:color w:val="000000" w:themeColor="text1"/>
          <w:sz w:val="20"/>
          <w:lang w:val="tr-TR"/>
        </w:rPr>
        <w:t>s</w:t>
      </w:r>
      <w:r w:rsidRPr="004F55EB">
        <w:rPr>
          <w:rFonts w:ascii="Times New Roman" w:hAnsi="Times New Roman"/>
          <w:color w:val="000000" w:themeColor="text1"/>
          <w:sz w:val="20"/>
          <w:lang w:val="tr-TR"/>
        </w:rPr>
        <w:t xml:space="preserve">özleşme </w:t>
      </w:r>
      <w:r w:rsidR="00442FEB" w:rsidRPr="004F55EB">
        <w:rPr>
          <w:rFonts w:ascii="Times New Roman" w:hAnsi="Times New Roman"/>
          <w:color w:val="000000" w:themeColor="text1"/>
          <w:sz w:val="20"/>
          <w:lang w:val="tr-TR"/>
        </w:rPr>
        <w:t>m</w:t>
      </w:r>
      <w:r w:rsidRPr="004F55EB">
        <w:rPr>
          <w:rFonts w:ascii="Times New Roman" w:hAnsi="Times New Roman"/>
          <w:color w:val="000000" w:themeColor="text1"/>
          <w:sz w:val="20"/>
          <w:lang w:val="tr-TR"/>
        </w:rPr>
        <w:t xml:space="preserve">akamına ve ilgili </w:t>
      </w:r>
      <w:r w:rsidR="00442FEB" w:rsidRPr="004F55EB">
        <w:rPr>
          <w:rFonts w:ascii="Times New Roman" w:hAnsi="Times New Roman"/>
          <w:color w:val="000000" w:themeColor="text1"/>
          <w:sz w:val="20"/>
          <w:lang w:val="tr-TR"/>
        </w:rPr>
        <w:t>k</w:t>
      </w:r>
      <w:r w:rsidRPr="004F55EB">
        <w:rPr>
          <w:rFonts w:ascii="Times New Roman" w:hAnsi="Times New Roman"/>
          <w:color w:val="000000" w:themeColor="text1"/>
          <w:sz w:val="20"/>
          <w:lang w:val="tr-TR"/>
        </w:rPr>
        <w:t xml:space="preserve">alkınma </w:t>
      </w:r>
      <w:r w:rsidR="00442FEB" w:rsidRPr="004F55EB">
        <w:rPr>
          <w:rFonts w:ascii="Times New Roman" w:hAnsi="Times New Roman"/>
          <w:color w:val="000000" w:themeColor="text1"/>
          <w:sz w:val="20"/>
          <w:lang w:val="tr-TR"/>
        </w:rPr>
        <w:t>a</w:t>
      </w:r>
      <w:r w:rsidRPr="004F55EB">
        <w:rPr>
          <w:rFonts w:ascii="Times New Roman" w:hAnsi="Times New Roman"/>
          <w:color w:val="000000" w:themeColor="text1"/>
          <w:sz w:val="20"/>
          <w:lang w:val="tr-TR"/>
        </w:rPr>
        <w:t>jansına bildirmek şartıyla, taahhüdünden vazgeçebilir.</w:t>
      </w:r>
    </w:p>
    <w:p w14:paraId="37F58FE8" w14:textId="77777777" w:rsidR="00600DE8" w:rsidRPr="004F55EB" w:rsidRDefault="00600DE8" w:rsidP="00535420">
      <w:pPr>
        <w:tabs>
          <w:tab w:val="left" w:pos="0"/>
        </w:tabs>
        <w:ind w:firstLine="0"/>
        <w:rPr>
          <w:color w:val="000000" w:themeColor="text1"/>
          <w:sz w:val="20"/>
          <w:szCs w:val="20"/>
        </w:rPr>
      </w:pPr>
      <w:r w:rsidRPr="004F55EB">
        <w:rPr>
          <w:color w:val="000000" w:themeColor="text1"/>
          <w:sz w:val="20"/>
          <w:szCs w:val="20"/>
        </w:rPr>
        <w:t>(2) Bu takdirde geçici teminatı geri verilir.</w:t>
      </w:r>
    </w:p>
    <w:p w14:paraId="629E78D7"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 xml:space="preserve">Sözleşmenin </w:t>
      </w:r>
      <w:r w:rsidR="00CF5D7E" w:rsidRPr="004F55EB">
        <w:rPr>
          <w:b/>
          <w:color w:val="000000" w:themeColor="text1"/>
          <w:sz w:val="20"/>
          <w:szCs w:val="20"/>
        </w:rPr>
        <w:t>d</w:t>
      </w:r>
      <w:r w:rsidRPr="004F55EB">
        <w:rPr>
          <w:b/>
          <w:color w:val="000000" w:themeColor="text1"/>
          <w:sz w:val="20"/>
          <w:szCs w:val="20"/>
        </w:rPr>
        <w:t xml:space="preserve">evri, </w:t>
      </w:r>
      <w:r w:rsidR="00CF5D7E" w:rsidRPr="004F55EB">
        <w:rPr>
          <w:b/>
          <w:color w:val="000000" w:themeColor="text1"/>
          <w:sz w:val="20"/>
          <w:szCs w:val="20"/>
        </w:rPr>
        <w:t>a</w:t>
      </w:r>
      <w:r w:rsidRPr="004F55EB">
        <w:rPr>
          <w:b/>
          <w:color w:val="000000" w:themeColor="text1"/>
          <w:sz w:val="20"/>
          <w:szCs w:val="20"/>
        </w:rPr>
        <w:t xml:space="preserve">lt </w:t>
      </w:r>
      <w:r w:rsidR="00CF5D7E" w:rsidRPr="004F55EB">
        <w:rPr>
          <w:b/>
          <w:color w:val="000000" w:themeColor="text1"/>
          <w:sz w:val="20"/>
          <w:szCs w:val="20"/>
        </w:rPr>
        <w:t>s</w:t>
      </w:r>
      <w:r w:rsidRPr="004F55EB">
        <w:rPr>
          <w:b/>
          <w:color w:val="000000" w:themeColor="text1"/>
          <w:sz w:val="20"/>
          <w:szCs w:val="20"/>
        </w:rPr>
        <w:t>özleşme</w:t>
      </w:r>
    </w:p>
    <w:p w14:paraId="748ECDD5" w14:textId="77777777" w:rsidR="00600DE8" w:rsidRPr="004F55EB" w:rsidRDefault="00600DE8" w:rsidP="00535420">
      <w:pPr>
        <w:ind w:firstLine="0"/>
        <w:rPr>
          <w:color w:val="000000" w:themeColor="text1"/>
          <w:sz w:val="20"/>
          <w:szCs w:val="20"/>
        </w:rPr>
      </w:pPr>
      <w:r w:rsidRPr="004F55EB">
        <w:rPr>
          <w:color w:val="000000" w:themeColor="text1"/>
          <w:sz w:val="20"/>
          <w:szCs w:val="20"/>
        </w:rPr>
        <w:t>Yüklenici, hizmetlerin yerine getirilmesini üçüncü bir şahsa/tarafa vermek üzere sözleşmeyi devredemez, alt sözleşme (taşeron sözleşmesi) yapamaz. Sözleşmenin devri, taşerona verilmesi sözleşmeni</w:t>
      </w:r>
      <w:r w:rsidR="00535420" w:rsidRPr="004F55EB">
        <w:rPr>
          <w:color w:val="000000" w:themeColor="text1"/>
          <w:sz w:val="20"/>
          <w:szCs w:val="20"/>
        </w:rPr>
        <w:t>n ihlali olarak addedilecektir.</w:t>
      </w:r>
      <w:r w:rsidR="005A43AD" w:rsidRPr="004F55EB">
        <w:rPr>
          <w:color w:val="000000" w:themeColor="text1"/>
          <w:sz w:val="20"/>
          <w:szCs w:val="20"/>
        </w:rPr>
        <w:t xml:space="preserve"> Yapım işlerine ilişkin hükümler saklıdır.</w:t>
      </w:r>
    </w:p>
    <w:p w14:paraId="257B5CA4" w14:textId="77777777" w:rsidR="00600DE8" w:rsidRPr="004F55EB" w:rsidRDefault="00600DE8" w:rsidP="00600DE8">
      <w:pPr>
        <w:jc w:val="center"/>
        <w:rPr>
          <w:b/>
          <w:color w:val="000000" w:themeColor="text1"/>
          <w:sz w:val="20"/>
          <w:szCs w:val="20"/>
        </w:rPr>
      </w:pPr>
      <w:r w:rsidRPr="004F55EB">
        <w:rPr>
          <w:b/>
          <w:color w:val="000000" w:themeColor="text1"/>
          <w:sz w:val="20"/>
          <w:szCs w:val="20"/>
        </w:rPr>
        <w:t>SÖZLEŞME MAKAMININ YÜKÜMLÜLÜKLERİ</w:t>
      </w:r>
    </w:p>
    <w:p w14:paraId="089DC797"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Bilgi/doküman temini</w:t>
      </w:r>
    </w:p>
    <w:p w14:paraId="27FE8E53"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(1) Sözleşme </w:t>
      </w:r>
      <w:r w:rsidR="00442FEB" w:rsidRPr="004F55EB">
        <w:rPr>
          <w:color w:val="000000" w:themeColor="text1"/>
          <w:sz w:val="20"/>
          <w:szCs w:val="20"/>
        </w:rPr>
        <w:t>m</w:t>
      </w:r>
      <w:r w:rsidRPr="004F55EB">
        <w:rPr>
          <w:color w:val="000000" w:themeColor="text1"/>
          <w:sz w:val="20"/>
          <w:szCs w:val="20"/>
        </w:rPr>
        <w:t xml:space="preserve">akamı sözleşmenin yürütülmesiyle ilgili olabilecek her türlü bilgi ve/veya dokümanı derhal </w:t>
      </w:r>
      <w:r w:rsidR="00442FEB" w:rsidRPr="004F55EB">
        <w:rPr>
          <w:color w:val="000000" w:themeColor="text1"/>
          <w:sz w:val="20"/>
          <w:szCs w:val="20"/>
        </w:rPr>
        <w:t>y</w:t>
      </w:r>
      <w:r w:rsidRPr="004F55EB">
        <w:rPr>
          <w:color w:val="000000" w:themeColor="text1"/>
          <w:sz w:val="20"/>
          <w:szCs w:val="20"/>
        </w:rPr>
        <w:t xml:space="preserve">ükleniciye temin edecektir. Bu dokümanlar sözleşmenin sonunda </w:t>
      </w:r>
      <w:r w:rsidR="00442FEB" w:rsidRPr="004F55EB">
        <w:rPr>
          <w:color w:val="000000" w:themeColor="text1"/>
          <w:sz w:val="20"/>
          <w:szCs w:val="20"/>
        </w:rPr>
        <w:t>s</w:t>
      </w:r>
      <w:r w:rsidRPr="004F55EB">
        <w:rPr>
          <w:color w:val="000000" w:themeColor="text1"/>
          <w:sz w:val="20"/>
          <w:szCs w:val="20"/>
        </w:rPr>
        <w:t xml:space="preserve">özleşme </w:t>
      </w:r>
      <w:r w:rsidR="00442FEB" w:rsidRPr="004F55EB">
        <w:rPr>
          <w:color w:val="000000" w:themeColor="text1"/>
          <w:sz w:val="20"/>
          <w:szCs w:val="20"/>
        </w:rPr>
        <w:t>m</w:t>
      </w:r>
      <w:r w:rsidRPr="004F55EB">
        <w:rPr>
          <w:color w:val="000000" w:themeColor="text1"/>
          <w:sz w:val="20"/>
          <w:szCs w:val="20"/>
        </w:rPr>
        <w:t>akamına iade edilecektir.</w:t>
      </w:r>
    </w:p>
    <w:p w14:paraId="6BA6CEE8"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(2) Sözleşme </w:t>
      </w:r>
      <w:r w:rsidR="00442FEB" w:rsidRPr="004F55EB">
        <w:rPr>
          <w:color w:val="000000" w:themeColor="text1"/>
          <w:sz w:val="20"/>
          <w:szCs w:val="20"/>
        </w:rPr>
        <w:t>m</w:t>
      </w:r>
      <w:r w:rsidRPr="004F55EB">
        <w:rPr>
          <w:color w:val="000000" w:themeColor="text1"/>
          <w:sz w:val="20"/>
          <w:szCs w:val="20"/>
        </w:rPr>
        <w:t xml:space="preserve">akamı, sözleşmenin başarıyla yürütülmesi bakımından </w:t>
      </w:r>
      <w:r w:rsidR="00442FEB" w:rsidRPr="004F55EB">
        <w:rPr>
          <w:color w:val="000000" w:themeColor="text1"/>
          <w:sz w:val="20"/>
          <w:szCs w:val="20"/>
        </w:rPr>
        <w:t>y</w:t>
      </w:r>
      <w:r w:rsidRPr="004F55EB">
        <w:rPr>
          <w:color w:val="000000" w:themeColor="text1"/>
          <w:sz w:val="20"/>
          <w:szCs w:val="20"/>
        </w:rPr>
        <w:t>üklenicinin makul olarak talep edebileceği bilgileri ona temin etmek için Yüklenici ile mümkün olduğu ölçüde iş</w:t>
      </w:r>
      <w:r w:rsidR="001A6BF0" w:rsidRPr="004F55EB">
        <w:rPr>
          <w:color w:val="000000" w:themeColor="text1"/>
          <w:sz w:val="20"/>
          <w:szCs w:val="20"/>
        </w:rPr>
        <w:t xml:space="preserve"> </w:t>
      </w:r>
      <w:r w:rsidRPr="004F55EB">
        <w:rPr>
          <w:color w:val="000000" w:themeColor="text1"/>
          <w:sz w:val="20"/>
          <w:szCs w:val="20"/>
        </w:rPr>
        <w:t xml:space="preserve">birliği yapacaktır. </w:t>
      </w:r>
    </w:p>
    <w:p w14:paraId="795C826E"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(3) Sözleşme </w:t>
      </w:r>
      <w:r w:rsidR="00442FEB" w:rsidRPr="004F55EB">
        <w:rPr>
          <w:color w:val="000000" w:themeColor="text1"/>
          <w:sz w:val="20"/>
          <w:szCs w:val="20"/>
        </w:rPr>
        <w:t>m</w:t>
      </w:r>
      <w:r w:rsidRPr="004F55EB">
        <w:rPr>
          <w:color w:val="000000" w:themeColor="text1"/>
          <w:sz w:val="20"/>
          <w:szCs w:val="20"/>
        </w:rPr>
        <w:t>akamı, sözleşmenin şaibeden uzak, etkin ve saydam işleyebilmesi için gerekli her türlü belgenin temin edilmesini istemeye yetkilidir ve aynı zamanda gerekli girişimlerde bulunmakla yükümlüdür.</w:t>
      </w:r>
    </w:p>
    <w:p w14:paraId="2E79D9F8" w14:textId="77777777" w:rsidR="007633A8" w:rsidRPr="004F55EB" w:rsidRDefault="007633A8" w:rsidP="006E1A14">
      <w:pPr>
        <w:tabs>
          <w:tab w:val="left" w:pos="0"/>
        </w:tabs>
        <w:ind w:firstLine="0"/>
        <w:rPr>
          <w:color w:val="000000" w:themeColor="text1"/>
          <w:sz w:val="20"/>
          <w:szCs w:val="20"/>
        </w:rPr>
      </w:pPr>
    </w:p>
    <w:p w14:paraId="4166693D" w14:textId="77777777" w:rsidR="007633A8" w:rsidRPr="004F55EB" w:rsidRDefault="007633A8" w:rsidP="006E1A14">
      <w:pPr>
        <w:tabs>
          <w:tab w:val="left" w:pos="0"/>
        </w:tabs>
        <w:ind w:firstLine="0"/>
        <w:rPr>
          <w:color w:val="000000" w:themeColor="text1"/>
          <w:sz w:val="20"/>
          <w:szCs w:val="20"/>
        </w:rPr>
      </w:pPr>
    </w:p>
    <w:p w14:paraId="03047928" w14:textId="77777777" w:rsidR="007633A8" w:rsidRPr="004F55EB" w:rsidRDefault="007633A8" w:rsidP="006E1A14">
      <w:pPr>
        <w:tabs>
          <w:tab w:val="left" w:pos="0"/>
        </w:tabs>
        <w:ind w:firstLine="0"/>
        <w:rPr>
          <w:color w:val="000000" w:themeColor="text1"/>
          <w:sz w:val="20"/>
          <w:szCs w:val="20"/>
        </w:rPr>
      </w:pPr>
    </w:p>
    <w:p w14:paraId="2AAB82F0" w14:textId="77777777" w:rsidR="007633A8" w:rsidRPr="004F55EB" w:rsidRDefault="007633A8" w:rsidP="006E1A14">
      <w:pPr>
        <w:tabs>
          <w:tab w:val="left" w:pos="0"/>
        </w:tabs>
        <w:ind w:firstLine="0"/>
        <w:rPr>
          <w:color w:val="000000" w:themeColor="text1"/>
          <w:sz w:val="20"/>
          <w:szCs w:val="20"/>
        </w:rPr>
      </w:pPr>
    </w:p>
    <w:p w14:paraId="53F23113" w14:textId="77777777" w:rsidR="007633A8" w:rsidRPr="004F55EB" w:rsidRDefault="007633A8" w:rsidP="006E1A14">
      <w:pPr>
        <w:tabs>
          <w:tab w:val="left" w:pos="0"/>
        </w:tabs>
        <w:ind w:firstLine="0"/>
        <w:rPr>
          <w:color w:val="000000" w:themeColor="text1"/>
          <w:sz w:val="20"/>
          <w:szCs w:val="20"/>
        </w:rPr>
      </w:pPr>
    </w:p>
    <w:p w14:paraId="6D04A261" w14:textId="77777777" w:rsidR="00600DE8" w:rsidRPr="004F55EB" w:rsidRDefault="00600DE8" w:rsidP="00600DE8">
      <w:pPr>
        <w:rPr>
          <w:color w:val="000000" w:themeColor="text1"/>
          <w:sz w:val="20"/>
          <w:szCs w:val="20"/>
        </w:rPr>
      </w:pPr>
    </w:p>
    <w:p w14:paraId="65D65D25" w14:textId="77777777" w:rsidR="00600DE8" w:rsidRPr="004F55EB" w:rsidRDefault="00600DE8" w:rsidP="00600DE8">
      <w:pPr>
        <w:ind w:left="702" w:hanging="645"/>
        <w:jc w:val="center"/>
        <w:rPr>
          <w:b/>
          <w:color w:val="000000" w:themeColor="text1"/>
          <w:sz w:val="20"/>
          <w:szCs w:val="20"/>
        </w:rPr>
      </w:pPr>
      <w:r w:rsidRPr="004F55EB">
        <w:rPr>
          <w:b/>
          <w:color w:val="000000" w:themeColor="text1"/>
          <w:sz w:val="20"/>
          <w:szCs w:val="20"/>
        </w:rPr>
        <w:t>YÜKLENİCİNİN YÜKÜMLÜLÜKLERİ</w:t>
      </w:r>
    </w:p>
    <w:p w14:paraId="6BC042A9"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Genel yükümlülükler</w:t>
      </w:r>
    </w:p>
    <w:p w14:paraId="49CA2EA7"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(1) Yüklenici, yürürlükteki mevzuata ve karşılıklı akdedilen sözleşmeye uygun olara</w:t>
      </w:r>
      <w:r w:rsidR="006E1A14" w:rsidRPr="004F55EB">
        <w:rPr>
          <w:color w:val="000000" w:themeColor="text1"/>
          <w:sz w:val="20"/>
          <w:szCs w:val="20"/>
        </w:rPr>
        <w:t xml:space="preserve">k işi yürütecektir. Yüklenici, </w:t>
      </w:r>
      <w:r w:rsidRPr="004F55EB">
        <w:rPr>
          <w:color w:val="000000" w:themeColor="text1"/>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(2) Yüklenici sözleşmenin yürütülmesiyle ilgili olabilecek her türlü bilgi ve/veya dokümanı derhal </w:t>
      </w:r>
      <w:r w:rsidR="00442FEB" w:rsidRPr="004F55EB">
        <w:rPr>
          <w:color w:val="000000" w:themeColor="text1"/>
          <w:sz w:val="20"/>
          <w:szCs w:val="20"/>
        </w:rPr>
        <w:t>s</w:t>
      </w:r>
      <w:r w:rsidRPr="004F55EB">
        <w:rPr>
          <w:color w:val="000000" w:themeColor="text1"/>
          <w:sz w:val="20"/>
          <w:szCs w:val="20"/>
        </w:rPr>
        <w:t xml:space="preserve">özleşme </w:t>
      </w:r>
      <w:r w:rsidR="00442FEB" w:rsidRPr="004F55EB">
        <w:rPr>
          <w:color w:val="000000" w:themeColor="text1"/>
          <w:sz w:val="20"/>
          <w:szCs w:val="20"/>
        </w:rPr>
        <w:t>m</w:t>
      </w:r>
      <w:r w:rsidRPr="004F55EB">
        <w:rPr>
          <w:color w:val="000000" w:themeColor="text1"/>
          <w:sz w:val="20"/>
          <w:szCs w:val="20"/>
        </w:rPr>
        <w:t xml:space="preserve">akamına temin edecektir. Bu dokümanlar sözleşmenin sonunda </w:t>
      </w:r>
      <w:r w:rsidR="00442FEB" w:rsidRPr="004F55EB">
        <w:rPr>
          <w:color w:val="000000" w:themeColor="text1"/>
          <w:sz w:val="20"/>
          <w:szCs w:val="20"/>
        </w:rPr>
        <w:t>y</w:t>
      </w:r>
      <w:r w:rsidRPr="004F55EB">
        <w:rPr>
          <w:color w:val="000000" w:themeColor="text1"/>
          <w:sz w:val="20"/>
          <w:szCs w:val="20"/>
        </w:rPr>
        <w:t xml:space="preserve">ükleniciye iade edilecektir. Sözleşme </w:t>
      </w:r>
      <w:r w:rsidR="00442FEB" w:rsidRPr="004F55EB">
        <w:rPr>
          <w:color w:val="000000" w:themeColor="text1"/>
          <w:sz w:val="20"/>
          <w:szCs w:val="20"/>
        </w:rPr>
        <w:t>m</w:t>
      </w:r>
      <w:r w:rsidRPr="004F55EB">
        <w:rPr>
          <w:color w:val="000000" w:themeColor="text1"/>
          <w:sz w:val="20"/>
          <w:szCs w:val="20"/>
        </w:rPr>
        <w:t xml:space="preserve">akamının talep etmesi halinde söz konusu belgenin bir örneği ücretsiz olarak temin edilecektir. Sözleşme konusu işin yürütülmesi süresince kat edilen aşamalar ve detaylar </w:t>
      </w:r>
      <w:r w:rsidR="00442FEB" w:rsidRPr="004F55EB">
        <w:rPr>
          <w:color w:val="000000" w:themeColor="text1"/>
          <w:sz w:val="20"/>
          <w:szCs w:val="20"/>
        </w:rPr>
        <w:t>s</w:t>
      </w:r>
      <w:r w:rsidRPr="004F55EB">
        <w:rPr>
          <w:color w:val="000000" w:themeColor="text1"/>
          <w:sz w:val="20"/>
          <w:szCs w:val="20"/>
        </w:rPr>
        <w:t xml:space="preserve">özleşme </w:t>
      </w:r>
      <w:r w:rsidR="00442FEB" w:rsidRPr="004F55EB">
        <w:rPr>
          <w:color w:val="000000" w:themeColor="text1"/>
          <w:sz w:val="20"/>
          <w:szCs w:val="20"/>
        </w:rPr>
        <w:t>m</w:t>
      </w:r>
      <w:r w:rsidRPr="004F55EB">
        <w:rPr>
          <w:color w:val="000000" w:themeColor="text1"/>
          <w:sz w:val="20"/>
          <w:szCs w:val="20"/>
        </w:rPr>
        <w:t>akamına en kısa zamanda bildirilecektir.</w:t>
      </w:r>
    </w:p>
    <w:p w14:paraId="1B8959E7"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sidRPr="004F55EB">
        <w:rPr>
          <w:color w:val="000000" w:themeColor="text1"/>
          <w:sz w:val="20"/>
          <w:szCs w:val="20"/>
        </w:rPr>
        <w:t>s</w:t>
      </w:r>
      <w:r w:rsidRPr="004F55EB">
        <w:rPr>
          <w:color w:val="000000" w:themeColor="text1"/>
          <w:sz w:val="20"/>
          <w:szCs w:val="20"/>
        </w:rPr>
        <w:t xml:space="preserve">özleşme </w:t>
      </w:r>
      <w:r w:rsidR="00442FEB" w:rsidRPr="004F55EB">
        <w:rPr>
          <w:color w:val="000000" w:themeColor="text1"/>
          <w:sz w:val="20"/>
          <w:szCs w:val="20"/>
        </w:rPr>
        <w:t>m</w:t>
      </w:r>
      <w:r w:rsidRPr="004F55EB">
        <w:rPr>
          <w:color w:val="000000" w:themeColor="text1"/>
          <w:sz w:val="20"/>
          <w:szCs w:val="20"/>
        </w:rPr>
        <w:t xml:space="preserve">akamının zarar görmeyeceğine peşinen kefil olacaktır. </w:t>
      </w:r>
    </w:p>
    <w:p w14:paraId="7F4AB7C6" w14:textId="77777777" w:rsidR="00600DE8" w:rsidRPr="004F55EB" w:rsidRDefault="00600DE8" w:rsidP="006E1A14">
      <w:pPr>
        <w:ind w:firstLine="0"/>
        <w:rPr>
          <w:color w:val="000000" w:themeColor="text1"/>
          <w:sz w:val="20"/>
          <w:szCs w:val="20"/>
        </w:rPr>
      </w:pPr>
      <w:r w:rsidRPr="004F55EB">
        <w:rPr>
          <w:color w:val="000000" w:themeColor="text1"/>
          <w:sz w:val="20"/>
          <w:szCs w:val="20"/>
        </w:rPr>
        <w:t>(4) Yüklenici sözleşmeye konu işi azami özen, dikkat ve ihtimamı göstererek ve en iyi mesleki uygulamalara ve teamüllere riayet ederek gerçekleştirecektir.</w:t>
      </w:r>
    </w:p>
    <w:p w14:paraId="7079245B" w14:textId="77777777" w:rsidR="00600DE8" w:rsidRPr="004F55EB" w:rsidRDefault="00600DE8" w:rsidP="006E1A14">
      <w:pPr>
        <w:tabs>
          <w:tab w:val="left" w:pos="0"/>
        </w:tabs>
        <w:ind w:firstLine="0"/>
        <w:rPr>
          <w:rFonts w:cs="Arial"/>
          <w:color w:val="000000" w:themeColor="text1"/>
          <w:sz w:val="20"/>
          <w:szCs w:val="20"/>
        </w:rPr>
      </w:pPr>
      <w:r w:rsidRPr="004F55EB">
        <w:rPr>
          <w:color w:val="000000" w:themeColor="text1"/>
          <w:sz w:val="20"/>
          <w:szCs w:val="20"/>
        </w:rPr>
        <w:t xml:space="preserve">(5) Yapım işlerinde geçerli olmak üzere, sözleşmeye konu işin </w:t>
      </w:r>
      <w:r w:rsidRPr="004F55EB">
        <w:rPr>
          <w:rFonts w:cs="Arial"/>
          <w:color w:val="000000" w:themeColor="text1"/>
          <w:sz w:val="20"/>
          <w:szCs w:val="20"/>
        </w:rPr>
        <w:t xml:space="preserve">yürütülmesi süresince, </w:t>
      </w:r>
      <w:r w:rsidR="00442FEB" w:rsidRPr="004F55EB">
        <w:rPr>
          <w:rFonts w:cs="Arial"/>
          <w:color w:val="000000" w:themeColor="text1"/>
          <w:sz w:val="20"/>
          <w:szCs w:val="20"/>
        </w:rPr>
        <w:t>y</w:t>
      </w:r>
      <w:r w:rsidRPr="004F55EB">
        <w:rPr>
          <w:rFonts w:cs="Arial"/>
          <w:color w:val="000000" w:themeColor="text1"/>
          <w:sz w:val="20"/>
          <w:szCs w:val="20"/>
        </w:rPr>
        <w:t xml:space="preserve">üklenici, deneyimli bir </w:t>
      </w:r>
      <w:r w:rsidR="00442FEB" w:rsidRPr="004F55EB">
        <w:rPr>
          <w:rFonts w:cs="Arial"/>
          <w:color w:val="000000" w:themeColor="text1"/>
          <w:sz w:val="20"/>
          <w:szCs w:val="20"/>
        </w:rPr>
        <w:t>y</w:t>
      </w:r>
      <w:r w:rsidRPr="004F55EB">
        <w:rPr>
          <w:rFonts w:cs="Arial"/>
          <w:color w:val="000000" w:themeColor="text1"/>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sidRPr="004F55EB">
        <w:rPr>
          <w:rFonts w:cs="Arial"/>
          <w:color w:val="000000" w:themeColor="text1"/>
          <w:sz w:val="20"/>
          <w:szCs w:val="20"/>
        </w:rPr>
        <w:t>y</w:t>
      </w:r>
      <w:r w:rsidRPr="004F55EB">
        <w:rPr>
          <w:rFonts w:cs="Arial"/>
          <w:color w:val="000000" w:themeColor="text1"/>
          <w:sz w:val="20"/>
          <w:szCs w:val="20"/>
        </w:rPr>
        <w:t xml:space="preserve">üklenici süre uzatımı ve ek ödeme için taleplerle ilgili işbu </w:t>
      </w:r>
      <w:r w:rsidR="00964D06" w:rsidRPr="004F55EB">
        <w:rPr>
          <w:rFonts w:cs="Arial"/>
          <w:color w:val="000000" w:themeColor="text1"/>
          <w:sz w:val="20"/>
          <w:szCs w:val="20"/>
        </w:rPr>
        <w:t>g</w:t>
      </w:r>
      <w:r w:rsidRPr="004F55EB">
        <w:rPr>
          <w:rFonts w:cs="Arial"/>
          <w:color w:val="000000" w:themeColor="text1"/>
          <w:sz w:val="20"/>
          <w:szCs w:val="20"/>
        </w:rPr>
        <w:t xml:space="preserve">enel </w:t>
      </w:r>
      <w:r w:rsidR="00964D06" w:rsidRPr="004F55EB">
        <w:rPr>
          <w:rFonts w:cs="Arial"/>
          <w:color w:val="000000" w:themeColor="text1"/>
          <w:sz w:val="20"/>
          <w:szCs w:val="20"/>
        </w:rPr>
        <w:t>k</w:t>
      </w:r>
      <w:r w:rsidRPr="004F55EB">
        <w:rPr>
          <w:rFonts w:cs="Arial"/>
          <w:color w:val="000000" w:themeColor="text1"/>
          <w:sz w:val="20"/>
          <w:szCs w:val="20"/>
        </w:rPr>
        <w:t xml:space="preserve">oşullardaki maddelere uygun olarak </w:t>
      </w:r>
      <w:r w:rsidR="00442FEB" w:rsidRPr="004F55EB">
        <w:rPr>
          <w:rFonts w:cs="Arial"/>
          <w:color w:val="000000" w:themeColor="text1"/>
          <w:sz w:val="20"/>
          <w:szCs w:val="20"/>
        </w:rPr>
        <w:t>s</w:t>
      </w:r>
      <w:r w:rsidRPr="004F55EB">
        <w:rPr>
          <w:rFonts w:cs="Arial"/>
          <w:color w:val="000000" w:themeColor="text1"/>
          <w:sz w:val="20"/>
          <w:szCs w:val="20"/>
        </w:rPr>
        <w:t xml:space="preserve">özleşme </w:t>
      </w:r>
      <w:r w:rsidR="00442FEB" w:rsidRPr="004F55EB">
        <w:rPr>
          <w:rFonts w:cs="Arial"/>
          <w:color w:val="000000" w:themeColor="text1"/>
          <w:sz w:val="20"/>
          <w:szCs w:val="20"/>
        </w:rPr>
        <w:t>m</w:t>
      </w:r>
      <w:r w:rsidRPr="004F55EB">
        <w:rPr>
          <w:rFonts w:cs="Arial"/>
          <w:color w:val="000000" w:themeColor="text1"/>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4F55EB" w:rsidRDefault="00600DE8" w:rsidP="006E1A14">
      <w:pPr>
        <w:tabs>
          <w:tab w:val="left" w:pos="0"/>
        </w:tabs>
        <w:ind w:firstLine="0"/>
        <w:rPr>
          <w:color w:val="000000" w:themeColor="text1"/>
          <w:sz w:val="20"/>
          <w:szCs w:val="20"/>
        </w:rPr>
      </w:pPr>
      <w:r w:rsidRPr="004F55EB">
        <w:rPr>
          <w:rFonts w:cs="Arial"/>
          <w:color w:val="000000" w:themeColor="text1"/>
          <w:sz w:val="20"/>
          <w:szCs w:val="20"/>
        </w:rPr>
        <w:t xml:space="preserve">(6) </w:t>
      </w:r>
      <w:r w:rsidRPr="004F55EB">
        <w:rPr>
          <w:color w:val="000000" w:themeColor="text1"/>
          <w:sz w:val="20"/>
          <w:szCs w:val="20"/>
        </w:rPr>
        <w:t xml:space="preserve">Verilen teklifin </w:t>
      </w:r>
      <w:r w:rsidR="00442FEB" w:rsidRPr="004F55EB">
        <w:rPr>
          <w:color w:val="000000" w:themeColor="text1"/>
          <w:sz w:val="20"/>
          <w:szCs w:val="20"/>
        </w:rPr>
        <w:t>s</w:t>
      </w:r>
      <w:r w:rsidRPr="004F55EB">
        <w:rPr>
          <w:color w:val="000000" w:themeColor="text1"/>
          <w:sz w:val="20"/>
          <w:szCs w:val="20"/>
        </w:rPr>
        <w:t>özleşmeye konu iş için gereken tüm standart araştırmaların yapılarak verildiği kabul edilir.</w:t>
      </w:r>
    </w:p>
    <w:p w14:paraId="030ED26F"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(7) Yüklenici, </w:t>
      </w:r>
      <w:r w:rsidR="00442FEB" w:rsidRPr="004F55EB">
        <w:rPr>
          <w:color w:val="000000" w:themeColor="text1"/>
          <w:sz w:val="20"/>
          <w:szCs w:val="20"/>
        </w:rPr>
        <w:t>p</w:t>
      </w:r>
      <w:r w:rsidRPr="004F55EB">
        <w:rPr>
          <w:color w:val="000000" w:themeColor="text1"/>
          <w:sz w:val="20"/>
          <w:szCs w:val="20"/>
        </w:rPr>
        <w:t xml:space="preserve">roje </w:t>
      </w:r>
      <w:r w:rsidR="00442FEB" w:rsidRPr="004F55EB">
        <w:rPr>
          <w:color w:val="000000" w:themeColor="text1"/>
          <w:sz w:val="20"/>
          <w:szCs w:val="20"/>
        </w:rPr>
        <w:t>y</w:t>
      </w:r>
      <w:r w:rsidRPr="004F55EB">
        <w:rPr>
          <w:color w:val="000000" w:themeColor="text1"/>
          <w:sz w:val="20"/>
          <w:szCs w:val="20"/>
        </w:rPr>
        <w:t xml:space="preserve">öneticisinin sözleşmeye konu işin mevzuata ve sözleşme kurallarına uygun olarak yürütüldüğünü tespit edebilmesi ve gereken idari emirleri verebilmesi için </w:t>
      </w:r>
      <w:r w:rsidR="00442FEB" w:rsidRPr="004F55EB">
        <w:rPr>
          <w:color w:val="000000" w:themeColor="text1"/>
          <w:sz w:val="20"/>
          <w:szCs w:val="20"/>
        </w:rPr>
        <w:t>s</w:t>
      </w:r>
      <w:r w:rsidRPr="004F55EB">
        <w:rPr>
          <w:color w:val="000000" w:themeColor="text1"/>
          <w:sz w:val="20"/>
          <w:szCs w:val="20"/>
        </w:rPr>
        <w:t xml:space="preserve">özleşme </w:t>
      </w:r>
      <w:r w:rsidR="00442FEB" w:rsidRPr="004F55EB">
        <w:rPr>
          <w:color w:val="000000" w:themeColor="text1"/>
          <w:sz w:val="20"/>
          <w:szCs w:val="20"/>
        </w:rPr>
        <w:t>m</w:t>
      </w:r>
      <w:r w:rsidRPr="004F55EB">
        <w:rPr>
          <w:color w:val="000000" w:themeColor="text1"/>
          <w:sz w:val="20"/>
          <w:szCs w:val="20"/>
        </w:rPr>
        <w:t>akamının veya temsilcisinin iş mahalline girişini sağlamakla ve iş mahallinin güvenliğini sağlamakla mükelleftir.</w:t>
      </w:r>
    </w:p>
    <w:p w14:paraId="6AABAB7D"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(8) Eğer </w:t>
      </w:r>
      <w:r w:rsidR="00442FEB" w:rsidRPr="004F55EB">
        <w:rPr>
          <w:color w:val="000000" w:themeColor="text1"/>
          <w:sz w:val="20"/>
          <w:szCs w:val="20"/>
        </w:rPr>
        <w:t>y</w:t>
      </w:r>
      <w:r w:rsidRPr="004F55EB">
        <w:rPr>
          <w:color w:val="000000" w:themeColor="text1"/>
          <w:sz w:val="20"/>
          <w:szCs w:val="20"/>
        </w:rPr>
        <w:t xml:space="preserve">üklenici verilen idari talimatın içerdiği şartların </w:t>
      </w:r>
      <w:r w:rsidR="00442FEB" w:rsidRPr="004F55EB">
        <w:rPr>
          <w:color w:val="000000" w:themeColor="text1"/>
          <w:sz w:val="20"/>
          <w:szCs w:val="20"/>
        </w:rPr>
        <w:t>p</w:t>
      </w:r>
      <w:r w:rsidRPr="004F55EB">
        <w:rPr>
          <w:color w:val="000000" w:themeColor="text1"/>
          <w:sz w:val="20"/>
          <w:szCs w:val="20"/>
        </w:rPr>
        <w:t xml:space="preserve">roje </w:t>
      </w:r>
      <w:r w:rsidR="00442FEB" w:rsidRPr="004F55EB">
        <w:rPr>
          <w:color w:val="000000" w:themeColor="text1"/>
          <w:sz w:val="20"/>
          <w:szCs w:val="20"/>
        </w:rPr>
        <w:t>y</w:t>
      </w:r>
      <w:r w:rsidRPr="004F55EB">
        <w:rPr>
          <w:color w:val="000000" w:themeColor="text1"/>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sidRPr="004F55EB">
        <w:rPr>
          <w:color w:val="000000" w:themeColor="text1"/>
          <w:sz w:val="20"/>
          <w:szCs w:val="20"/>
        </w:rPr>
        <w:t>p</w:t>
      </w:r>
      <w:r w:rsidRPr="004F55EB">
        <w:rPr>
          <w:color w:val="000000" w:themeColor="text1"/>
          <w:sz w:val="20"/>
          <w:szCs w:val="20"/>
        </w:rPr>
        <w:t xml:space="preserve">roje </w:t>
      </w:r>
      <w:r w:rsidR="00C94C9D" w:rsidRPr="004F55EB">
        <w:rPr>
          <w:color w:val="000000" w:themeColor="text1"/>
          <w:sz w:val="20"/>
          <w:szCs w:val="20"/>
        </w:rPr>
        <w:t>y</w:t>
      </w:r>
      <w:r w:rsidRPr="004F55EB">
        <w:rPr>
          <w:color w:val="000000" w:themeColor="text1"/>
          <w:sz w:val="20"/>
          <w:szCs w:val="20"/>
        </w:rPr>
        <w:t xml:space="preserve">öneticisine bildirecektir. İdari talimatın yerine getirilmesi bu bildirim münasebetiyle askıya alınmayacaktır. </w:t>
      </w:r>
    </w:p>
    <w:p w14:paraId="56DEB8F9"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(9) Şayet </w:t>
      </w:r>
      <w:r w:rsidR="00C94C9D" w:rsidRPr="004F55EB">
        <w:rPr>
          <w:color w:val="000000" w:themeColor="text1"/>
          <w:sz w:val="20"/>
          <w:szCs w:val="20"/>
        </w:rPr>
        <w:t>y</w:t>
      </w:r>
      <w:r w:rsidRPr="004F55EB">
        <w:rPr>
          <w:color w:val="000000" w:themeColor="text1"/>
          <w:sz w:val="20"/>
          <w:szCs w:val="20"/>
        </w:rPr>
        <w:t>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(10) Sözleşme </w:t>
      </w:r>
      <w:r w:rsidR="00C94C9D" w:rsidRPr="004F55EB">
        <w:rPr>
          <w:color w:val="000000" w:themeColor="text1"/>
          <w:sz w:val="20"/>
          <w:szCs w:val="20"/>
        </w:rPr>
        <w:t>m</w:t>
      </w:r>
      <w:r w:rsidRPr="004F55EB">
        <w:rPr>
          <w:color w:val="000000" w:themeColor="text1"/>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(11) Kalkınma </w:t>
      </w:r>
      <w:r w:rsidR="00C94C9D" w:rsidRPr="004F55EB">
        <w:rPr>
          <w:color w:val="000000" w:themeColor="text1"/>
          <w:sz w:val="20"/>
          <w:szCs w:val="20"/>
        </w:rPr>
        <w:t>a</w:t>
      </w:r>
      <w:r w:rsidRPr="004F55EB">
        <w:rPr>
          <w:color w:val="000000" w:themeColor="text1"/>
          <w:sz w:val="20"/>
          <w:szCs w:val="20"/>
        </w:rPr>
        <w:t xml:space="preserve">jansı ile </w:t>
      </w:r>
      <w:r w:rsidR="00C94C9D" w:rsidRPr="004F55EB">
        <w:rPr>
          <w:color w:val="000000" w:themeColor="text1"/>
          <w:sz w:val="20"/>
          <w:szCs w:val="20"/>
        </w:rPr>
        <w:t>s</w:t>
      </w:r>
      <w:r w:rsidRPr="004F55EB">
        <w:rPr>
          <w:color w:val="000000" w:themeColor="text1"/>
          <w:sz w:val="20"/>
          <w:szCs w:val="20"/>
        </w:rPr>
        <w:t xml:space="preserve">özleşme </w:t>
      </w:r>
      <w:r w:rsidR="00C94C9D" w:rsidRPr="004F55EB">
        <w:rPr>
          <w:color w:val="000000" w:themeColor="text1"/>
          <w:sz w:val="20"/>
          <w:szCs w:val="20"/>
        </w:rPr>
        <w:t>m</w:t>
      </w:r>
      <w:r w:rsidRPr="004F55EB">
        <w:rPr>
          <w:color w:val="000000" w:themeColor="text1"/>
          <w:sz w:val="20"/>
          <w:szCs w:val="20"/>
        </w:rPr>
        <w:t xml:space="preserve">akamı arasındaki sözleşme hükümleri uyarınca </w:t>
      </w:r>
      <w:r w:rsidR="00C94C9D" w:rsidRPr="004F55EB">
        <w:rPr>
          <w:color w:val="000000" w:themeColor="text1"/>
          <w:sz w:val="20"/>
          <w:szCs w:val="20"/>
        </w:rPr>
        <w:t>y</w:t>
      </w:r>
      <w:r w:rsidRPr="004F55EB">
        <w:rPr>
          <w:color w:val="000000" w:themeColor="text1"/>
          <w:sz w:val="20"/>
          <w:szCs w:val="20"/>
        </w:rPr>
        <w:t xml:space="preserve">üklenici, </w:t>
      </w:r>
      <w:r w:rsidR="00C94C9D" w:rsidRPr="004F55EB">
        <w:rPr>
          <w:color w:val="000000" w:themeColor="text1"/>
          <w:sz w:val="20"/>
          <w:szCs w:val="20"/>
        </w:rPr>
        <w:t>k</w:t>
      </w:r>
      <w:r w:rsidRPr="004F55EB">
        <w:rPr>
          <w:color w:val="000000" w:themeColor="text1"/>
          <w:sz w:val="20"/>
          <w:szCs w:val="20"/>
        </w:rPr>
        <w:t xml:space="preserve">alkınma </w:t>
      </w:r>
      <w:r w:rsidR="00C94C9D" w:rsidRPr="004F55EB">
        <w:rPr>
          <w:color w:val="000000" w:themeColor="text1"/>
          <w:sz w:val="20"/>
          <w:szCs w:val="20"/>
        </w:rPr>
        <w:t>a</w:t>
      </w:r>
      <w:r w:rsidRPr="004F55EB">
        <w:rPr>
          <w:color w:val="000000" w:themeColor="text1"/>
          <w:sz w:val="20"/>
          <w:szCs w:val="20"/>
        </w:rPr>
        <w:t xml:space="preserve">jansının mali katkısının yeterli ölçüde tanıtım ve reklâmının yapılması için gerekli bütün adımları atacaktır. Bu adımların </w:t>
      </w:r>
      <w:r w:rsidR="00C94C9D" w:rsidRPr="004F55EB">
        <w:rPr>
          <w:color w:val="000000" w:themeColor="text1"/>
          <w:sz w:val="20"/>
          <w:szCs w:val="20"/>
        </w:rPr>
        <w:t>k</w:t>
      </w:r>
      <w:r w:rsidRPr="004F55EB">
        <w:rPr>
          <w:color w:val="000000" w:themeColor="text1"/>
          <w:sz w:val="20"/>
          <w:szCs w:val="20"/>
        </w:rPr>
        <w:t xml:space="preserve">alkınma </w:t>
      </w:r>
      <w:r w:rsidR="00C94C9D" w:rsidRPr="004F55EB">
        <w:rPr>
          <w:color w:val="000000" w:themeColor="text1"/>
          <w:sz w:val="20"/>
          <w:szCs w:val="20"/>
        </w:rPr>
        <w:t>a</w:t>
      </w:r>
      <w:r w:rsidRPr="004F55EB">
        <w:rPr>
          <w:color w:val="000000" w:themeColor="text1"/>
          <w:sz w:val="20"/>
          <w:szCs w:val="20"/>
        </w:rPr>
        <w:t>jansı tarafından tanımlanan ve yayımlanan tanınırlık ve görünürlük kurallarına uyması gereklidir.</w:t>
      </w:r>
    </w:p>
    <w:p w14:paraId="24517A0F" w14:textId="77777777" w:rsidR="00600DE8" w:rsidRPr="004F55EB" w:rsidRDefault="00600DE8" w:rsidP="006E1A14">
      <w:pPr>
        <w:tabs>
          <w:tab w:val="left" w:pos="0"/>
        </w:tabs>
        <w:ind w:firstLine="0"/>
        <w:rPr>
          <w:rFonts w:cs="Arial"/>
          <w:iCs/>
          <w:color w:val="000000" w:themeColor="text1"/>
          <w:sz w:val="20"/>
          <w:szCs w:val="20"/>
        </w:rPr>
      </w:pPr>
      <w:r w:rsidRPr="004F55EB">
        <w:rPr>
          <w:color w:val="000000" w:themeColor="text1"/>
          <w:sz w:val="20"/>
          <w:szCs w:val="20"/>
        </w:rPr>
        <w:t xml:space="preserve">(12) </w:t>
      </w:r>
      <w:r w:rsidRPr="004F55EB">
        <w:rPr>
          <w:rFonts w:cs="Arial"/>
          <w:iCs/>
          <w:color w:val="000000" w:themeColor="text1"/>
          <w:sz w:val="20"/>
          <w:szCs w:val="20"/>
        </w:rPr>
        <w:t xml:space="preserve">Tasarım bileşeni olan sözleşmelerde; </w:t>
      </w:r>
      <w:r w:rsidR="00C94C9D" w:rsidRPr="004F55EB">
        <w:rPr>
          <w:rFonts w:cs="Arial"/>
          <w:iCs/>
          <w:color w:val="000000" w:themeColor="text1"/>
          <w:sz w:val="20"/>
          <w:szCs w:val="20"/>
        </w:rPr>
        <w:t>y</w:t>
      </w:r>
      <w:r w:rsidRPr="004F55EB">
        <w:rPr>
          <w:rFonts w:cs="Arial"/>
          <w:iCs/>
          <w:color w:val="000000" w:themeColor="text1"/>
          <w:sz w:val="20"/>
          <w:szCs w:val="20"/>
        </w:rPr>
        <w:t xml:space="preserve">üklenici, yapım işlerinin tasarımını deneyimli tasarımcılardan yararlanarak, </w:t>
      </w:r>
      <w:r w:rsidR="00C94C9D" w:rsidRPr="004F55EB">
        <w:rPr>
          <w:rFonts w:cs="Arial"/>
          <w:iCs/>
          <w:color w:val="000000" w:themeColor="text1"/>
          <w:sz w:val="20"/>
          <w:szCs w:val="20"/>
        </w:rPr>
        <w:t>s</w:t>
      </w:r>
      <w:r w:rsidRPr="004F55EB">
        <w:rPr>
          <w:rFonts w:cs="Arial"/>
          <w:iCs/>
          <w:color w:val="000000" w:themeColor="text1"/>
          <w:sz w:val="20"/>
          <w:szCs w:val="20"/>
        </w:rPr>
        <w:t xml:space="preserve">özleşme </w:t>
      </w:r>
      <w:r w:rsidR="00C94C9D" w:rsidRPr="004F55EB">
        <w:rPr>
          <w:rFonts w:cs="Arial"/>
          <w:iCs/>
          <w:color w:val="000000" w:themeColor="text1"/>
          <w:sz w:val="20"/>
          <w:szCs w:val="20"/>
        </w:rPr>
        <w:t>m</w:t>
      </w:r>
      <w:r w:rsidRPr="004F55EB">
        <w:rPr>
          <w:rFonts w:cs="Arial"/>
          <w:iCs/>
          <w:color w:val="000000" w:themeColor="text1"/>
          <w:sz w:val="20"/>
          <w:szCs w:val="20"/>
        </w:rPr>
        <w:t xml:space="preserve">akamı tarafından belirlenen kriterlere uygun olarak yürütecek ve bu işlemlerin sorumluluğunu üstlenecektir. Özel </w:t>
      </w:r>
      <w:r w:rsidR="00964D06" w:rsidRPr="004F55EB">
        <w:rPr>
          <w:rFonts w:cs="Arial"/>
          <w:iCs/>
          <w:color w:val="000000" w:themeColor="text1"/>
          <w:sz w:val="20"/>
          <w:szCs w:val="20"/>
        </w:rPr>
        <w:t>k</w:t>
      </w:r>
      <w:r w:rsidRPr="004F55EB">
        <w:rPr>
          <w:rFonts w:cs="Arial"/>
          <w:iCs/>
          <w:color w:val="000000" w:themeColor="text1"/>
          <w:sz w:val="20"/>
          <w:szCs w:val="20"/>
        </w:rPr>
        <w:t xml:space="preserve">oşullar ve </w:t>
      </w:r>
      <w:r w:rsidR="00964D06" w:rsidRPr="004F55EB">
        <w:rPr>
          <w:rFonts w:cs="Arial"/>
          <w:iCs/>
          <w:color w:val="000000" w:themeColor="text1"/>
          <w:sz w:val="20"/>
          <w:szCs w:val="20"/>
        </w:rPr>
        <w:t>t</w:t>
      </w:r>
      <w:r w:rsidRPr="004F55EB">
        <w:rPr>
          <w:rFonts w:cs="Arial"/>
          <w:iCs/>
          <w:color w:val="000000" w:themeColor="text1"/>
          <w:sz w:val="20"/>
          <w:szCs w:val="20"/>
        </w:rPr>
        <w:t xml:space="preserve">eknik </w:t>
      </w:r>
      <w:r w:rsidR="00964D06" w:rsidRPr="004F55EB">
        <w:rPr>
          <w:rFonts w:cs="Arial"/>
          <w:iCs/>
          <w:color w:val="000000" w:themeColor="text1"/>
          <w:sz w:val="20"/>
          <w:szCs w:val="20"/>
        </w:rPr>
        <w:t>ş</w:t>
      </w:r>
      <w:r w:rsidRPr="004F55EB">
        <w:rPr>
          <w:rFonts w:cs="Arial"/>
          <w:iCs/>
          <w:color w:val="000000" w:themeColor="text1"/>
          <w:sz w:val="20"/>
          <w:szCs w:val="20"/>
        </w:rPr>
        <w:t xml:space="preserve">artname hükümleriyle uyumlu olarak gerekli teknik dokümanları hazırlamak zorundadır. Bu dokümanlar </w:t>
      </w:r>
      <w:r w:rsidR="00964D06" w:rsidRPr="004F55EB">
        <w:rPr>
          <w:rFonts w:cs="Arial"/>
          <w:iCs/>
          <w:color w:val="000000" w:themeColor="text1"/>
          <w:sz w:val="20"/>
          <w:szCs w:val="20"/>
        </w:rPr>
        <w:t>ö</w:t>
      </w:r>
      <w:r w:rsidRPr="004F55EB">
        <w:rPr>
          <w:rFonts w:cs="Arial"/>
          <w:iCs/>
          <w:color w:val="000000" w:themeColor="text1"/>
          <w:sz w:val="20"/>
          <w:szCs w:val="20"/>
        </w:rPr>
        <w:t xml:space="preserve">zel </w:t>
      </w:r>
      <w:r w:rsidR="00964D06" w:rsidRPr="004F55EB">
        <w:rPr>
          <w:rFonts w:cs="Arial"/>
          <w:iCs/>
          <w:color w:val="000000" w:themeColor="text1"/>
          <w:sz w:val="20"/>
          <w:szCs w:val="20"/>
        </w:rPr>
        <w:t>k</w:t>
      </w:r>
      <w:r w:rsidRPr="004F55EB">
        <w:rPr>
          <w:rFonts w:cs="Arial"/>
          <w:iCs/>
          <w:color w:val="000000" w:themeColor="text1"/>
          <w:sz w:val="20"/>
          <w:szCs w:val="20"/>
        </w:rPr>
        <w:t xml:space="preserve">oşullara uygun olarak onay için </w:t>
      </w:r>
      <w:r w:rsidR="00C94C9D" w:rsidRPr="004F55EB">
        <w:rPr>
          <w:rFonts w:cs="Arial"/>
          <w:iCs/>
          <w:color w:val="000000" w:themeColor="text1"/>
          <w:sz w:val="20"/>
          <w:szCs w:val="20"/>
        </w:rPr>
        <w:t>p</w:t>
      </w:r>
      <w:r w:rsidRPr="004F55EB">
        <w:rPr>
          <w:rFonts w:cs="Arial"/>
          <w:iCs/>
          <w:color w:val="000000" w:themeColor="text1"/>
          <w:sz w:val="20"/>
          <w:szCs w:val="20"/>
        </w:rPr>
        <w:t xml:space="preserve">roje </w:t>
      </w:r>
      <w:r w:rsidR="00C94C9D" w:rsidRPr="004F55EB">
        <w:rPr>
          <w:rFonts w:cs="Arial"/>
          <w:iCs/>
          <w:color w:val="000000" w:themeColor="text1"/>
          <w:sz w:val="20"/>
          <w:szCs w:val="20"/>
        </w:rPr>
        <w:t>y</w:t>
      </w:r>
      <w:r w:rsidRPr="004F55EB">
        <w:rPr>
          <w:rFonts w:cs="Arial"/>
          <w:iCs/>
          <w:color w:val="000000" w:themeColor="text1"/>
          <w:sz w:val="20"/>
          <w:szCs w:val="20"/>
        </w:rPr>
        <w:t xml:space="preserve">öneticisine sunulur ve </w:t>
      </w:r>
      <w:r w:rsidR="00C94C9D" w:rsidRPr="004F55EB">
        <w:rPr>
          <w:rFonts w:cs="Arial"/>
          <w:iCs/>
          <w:color w:val="000000" w:themeColor="text1"/>
          <w:sz w:val="20"/>
          <w:szCs w:val="20"/>
        </w:rPr>
        <w:t>s</w:t>
      </w:r>
      <w:r w:rsidRPr="004F55EB">
        <w:rPr>
          <w:rFonts w:cs="Arial"/>
          <w:iCs/>
          <w:color w:val="000000" w:themeColor="text1"/>
          <w:sz w:val="20"/>
          <w:szCs w:val="20"/>
        </w:rPr>
        <w:t xml:space="preserve">özleşme </w:t>
      </w:r>
      <w:r w:rsidR="00C94C9D" w:rsidRPr="004F55EB">
        <w:rPr>
          <w:rFonts w:cs="Arial"/>
          <w:iCs/>
          <w:color w:val="000000" w:themeColor="text1"/>
          <w:sz w:val="20"/>
          <w:szCs w:val="20"/>
        </w:rPr>
        <w:t>m</w:t>
      </w:r>
      <w:r w:rsidRPr="004F55EB">
        <w:rPr>
          <w:rFonts w:cs="Arial"/>
          <w:iCs/>
          <w:color w:val="000000" w:themeColor="text1"/>
          <w:sz w:val="20"/>
          <w:szCs w:val="20"/>
        </w:rPr>
        <w:t xml:space="preserve">akamının istemi doğrultusunda kusurların, ihmallerin, eksikliklerin, belirsizliklerin ve diğer tasarım hatalarının düzeltilmesi </w:t>
      </w:r>
      <w:r w:rsidR="00C94C9D" w:rsidRPr="004F55EB">
        <w:rPr>
          <w:rFonts w:cs="Arial"/>
          <w:iCs/>
          <w:color w:val="000000" w:themeColor="text1"/>
          <w:sz w:val="20"/>
          <w:szCs w:val="20"/>
        </w:rPr>
        <w:t>y</w:t>
      </w:r>
      <w:r w:rsidRPr="004F55EB">
        <w:rPr>
          <w:rFonts w:cs="Arial"/>
          <w:iCs/>
          <w:color w:val="000000" w:themeColor="text1"/>
          <w:sz w:val="20"/>
          <w:szCs w:val="20"/>
        </w:rPr>
        <w:t xml:space="preserve">üklenici tarafından maliyeti kendisine ait olmak üzere yapılır. Yüklenici, </w:t>
      </w:r>
      <w:r w:rsidR="00C94C9D" w:rsidRPr="004F55EB">
        <w:rPr>
          <w:rFonts w:cs="Arial"/>
          <w:iCs/>
          <w:color w:val="000000" w:themeColor="text1"/>
          <w:sz w:val="20"/>
          <w:szCs w:val="20"/>
        </w:rPr>
        <w:t>s</w:t>
      </w:r>
      <w:r w:rsidRPr="004F55EB">
        <w:rPr>
          <w:rFonts w:cs="Arial"/>
          <w:iCs/>
          <w:color w:val="000000" w:themeColor="text1"/>
          <w:sz w:val="20"/>
          <w:szCs w:val="20"/>
        </w:rPr>
        <w:t xml:space="preserve">özleşme </w:t>
      </w:r>
      <w:r w:rsidR="00C94C9D" w:rsidRPr="004F55EB">
        <w:rPr>
          <w:rFonts w:cs="Arial"/>
          <w:iCs/>
          <w:color w:val="000000" w:themeColor="text1"/>
          <w:sz w:val="20"/>
          <w:szCs w:val="20"/>
        </w:rPr>
        <w:t>m</w:t>
      </w:r>
      <w:r w:rsidRPr="004F55EB">
        <w:rPr>
          <w:rFonts w:cs="Arial"/>
          <w:iCs/>
          <w:color w:val="000000" w:themeColor="text1"/>
          <w:sz w:val="20"/>
          <w:szCs w:val="20"/>
        </w:rPr>
        <w:t>akamının personelini eğitir</w:t>
      </w:r>
      <w:r w:rsidR="00964D06" w:rsidRPr="004F55EB">
        <w:rPr>
          <w:rFonts w:cs="Arial"/>
          <w:iCs/>
          <w:color w:val="000000" w:themeColor="text1"/>
          <w:sz w:val="20"/>
          <w:szCs w:val="20"/>
        </w:rPr>
        <w:t>.</w:t>
      </w:r>
      <w:r w:rsidRPr="004F55EB">
        <w:rPr>
          <w:rFonts w:cs="Arial"/>
          <w:iCs/>
          <w:color w:val="000000" w:themeColor="text1"/>
          <w:sz w:val="20"/>
          <w:szCs w:val="20"/>
        </w:rPr>
        <w:t xml:space="preserve"> Özel </w:t>
      </w:r>
      <w:r w:rsidR="00964D06" w:rsidRPr="004F55EB">
        <w:rPr>
          <w:rFonts w:cs="Arial"/>
          <w:iCs/>
          <w:color w:val="000000" w:themeColor="text1"/>
          <w:sz w:val="20"/>
          <w:szCs w:val="20"/>
        </w:rPr>
        <w:t>k</w:t>
      </w:r>
      <w:r w:rsidRPr="004F55EB">
        <w:rPr>
          <w:rFonts w:cs="Arial"/>
          <w:iCs/>
          <w:color w:val="000000" w:themeColor="text1"/>
          <w:sz w:val="20"/>
          <w:szCs w:val="20"/>
        </w:rPr>
        <w:t>oşullara uygun olarak ayrıntılı kullanım ve bakım elkitaplarını teslim eder ve bunları güncel halde tutar.</w:t>
      </w:r>
    </w:p>
    <w:p w14:paraId="64C46571" w14:textId="77777777" w:rsidR="00600DE8" w:rsidRPr="004F55EB" w:rsidRDefault="00600DE8" w:rsidP="006E1A14">
      <w:pPr>
        <w:tabs>
          <w:tab w:val="left" w:pos="0"/>
        </w:tabs>
        <w:ind w:firstLine="0"/>
        <w:rPr>
          <w:rFonts w:cs="Arial"/>
          <w:color w:val="000000" w:themeColor="text1"/>
          <w:sz w:val="20"/>
          <w:szCs w:val="20"/>
        </w:rPr>
      </w:pPr>
      <w:r w:rsidRPr="004F55EB">
        <w:rPr>
          <w:rFonts w:cs="Arial"/>
          <w:iCs/>
          <w:color w:val="000000" w:themeColor="text1"/>
          <w:sz w:val="20"/>
          <w:szCs w:val="20"/>
        </w:rPr>
        <w:t xml:space="preserve">(13) </w:t>
      </w:r>
      <w:r w:rsidRPr="004F55EB">
        <w:rPr>
          <w:rFonts w:cs="Arial"/>
          <w:color w:val="000000" w:themeColor="text1"/>
          <w:sz w:val="20"/>
          <w:szCs w:val="20"/>
        </w:rPr>
        <w:t xml:space="preserve">Yüklenici işleri kendisi yönetecektir veya bu işi gerçekleştirmek üzere bir vekil temsilci atayacaktır. Bu şekildeki atamalar onay için </w:t>
      </w:r>
      <w:r w:rsidR="00C94C9D" w:rsidRPr="004F55EB">
        <w:rPr>
          <w:rFonts w:cs="Arial"/>
          <w:color w:val="000000" w:themeColor="text1"/>
          <w:sz w:val="20"/>
          <w:szCs w:val="20"/>
        </w:rPr>
        <w:t>s</w:t>
      </w:r>
      <w:r w:rsidRPr="004F55EB">
        <w:rPr>
          <w:rFonts w:cs="Arial"/>
          <w:color w:val="000000" w:themeColor="text1"/>
          <w:sz w:val="20"/>
          <w:szCs w:val="20"/>
        </w:rPr>
        <w:t xml:space="preserve">özleşme </w:t>
      </w:r>
      <w:r w:rsidR="00C94C9D" w:rsidRPr="004F55EB">
        <w:rPr>
          <w:rFonts w:cs="Arial"/>
          <w:color w:val="000000" w:themeColor="text1"/>
          <w:sz w:val="20"/>
          <w:szCs w:val="20"/>
        </w:rPr>
        <w:t>m</w:t>
      </w:r>
      <w:r w:rsidRPr="004F55EB">
        <w:rPr>
          <w:rFonts w:cs="Arial"/>
          <w:color w:val="000000" w:themeColor="text1"/>
          <w:sz w:val="20"/>
          <w:szCs w:val="20"/>
        </w:rPr>
        <w:t xml:space="preserve">akamına sunulacaktır. Onay makul sebeple herhangi bir zamanda geri çekilebilir. </w:t>
      </w:r>
    </w:p>
    <w:p w14:paraId="0AFD496E" w14:textId="77777777" w:rsidR="007633A8" w:rsidRPr="004F55EB" w:rsidRDefault="007633A8" w:rsidP="006E1A14">
      <w:pPr>
        <w:tabs>
          <w:tab w:val="left" w:pos="0"/>
        </w:tabs>
        <w:ind w:firstLine="0"/>
        <w:rPr>
          <w:rFonts w:cs="Arial"/>
          <w:color w:val="000000" w:themeColor="text1"/>
          <w:sz w:val="20"/>
          <w:szCs w:val="20"/>
        </w:rPr>
      </w:pPr>
    </w:p>
    <w:p w14:paraId="63018100" w14:textId="77777777" w:rsidR="007633A8" w:rsidRPr="004F55EB" w:rsidRDefault="007633A8" w:rsidP="006E1A14">
      <w:pPr>
        <w:tabs>
          <w:tab w:val="left" w:pos="0"/>
        </w:tabs>
        <w:ind w:firstLine="0"/>
        <w:rPr>
          <w:rFonts w:cs="Arial"/>
          <w:color w:val="000000" w:themeColor="text1"/>
          <w:sz w:val="20"/>
          <w:szCs w:val="20"/>
        </w:rPr>
      </w:pPr>
    </w:p>
    <w:p w14:paraId="71F15FD0" w14:textId="77777777" w:rsidR="007633A8" w:rsidRPr="004F55EB" w:rsidRDefault="007633A8" w:rsidP="006E1A14">
      <w:pPr>
        <w:tabs>
          <w:tab w:val="left" w:pos="0"/>
        </w:tabs>
        <w:ind w:firstLine="0"/>
        <w:rPr>
          <w:rFonts w:cs="Arial"/>
          <w:color w:val="000000" w:themeColor="text1"/>
          <w:sz w:val="20"/>
          <w:szCs w:val="20"/>
        </w:rPr>
      </w:pPr>
    </w:p>
    <w:p w14:paraId="1210949B" w14:textId="77777777" w:rsidR="007633A8" w:rsidRPr="004F55EB" w:rsidRDefault="007633A8" w:rsidP="006E1A14">
      <w:pPr>
        <w:tabs>
          <w:tab w:val="left" w:pos="0"/>
        </w:tabs>
        <w:ind w:firstLine="0"/>
        <w:rPr>
          <w:rFonts w:cs="Arial"/>
          <w:color w:val="000000" w:themeColor="text1"/>
          <w:sz w:val="20"/>
          <w:szCs w:val="20"/>
        </w:rPr>
      </w:pPr>
    </w:p>
    <w:p w14:paraId="5D7491A4" w14:textId="77777777" w:rsidR="00600DE8" w:rsidRPr="004F55EB" w:rsidRDefault="00600DE8" w:rsidP="006E1A14">
      <w:pPr>
        <w:tabs>
          <w:tab w:val="left" w:pos="0"/>
        </w:tabs>
        <w:ind w:firstLine="0"/>
        <w:rPr>
          <w:rFonts w:cs="Arial"/>
          <w:color w:val="000000" w:themeColor="text1"/>
          <w:sz w:val="20"/>
          <w:szCs w:val="20"/>
        </w:rPr>
      </w:pPr>
      <w:r w:rsidRPr="004F55EB">
        <w:rPr>
          <w:rFonts w:cs="Arial"/>
          <w:color w:val="000000" w:themeColor="text1"/>
          <w:sz w:val="20"/>
          <w:szCs w:val="20"/>
        </w:rPr>
        <w:t xml:space="preserve">(14) Yapım işlerinde geçerli olmak üzere Özel Koşullar gerektiriyorsa </w:t>
      </w:r>
      <w:r w:rsidR="00C94C9D" w:rsidRPr="004F55EB">
        <w:rPr>
          <w:rFonts w:cs="Arial"/>
          <w:color w:val="000000" w:themeColor="text1"/>
          <w:sz w:val="20"/>
          <w:szCs w:val="20"/>
        </w:rPr>
        <w:t>y</w:t>
      </w:r>
      <w:r w:rsidRPr="004F55EB">
        <w:rPr>
          <w:rFonts w:cs="Arial"/>
          <w:color w:val="000000" w:themeColor="text1"/>
          <w:sz w:val="20"/>
          <w:szCs w:val="20"/>
        </w:rPr>
        <w:t xml:space="preserve">üklenici, sözleşmenin uygulama programını hazırlayarak </w:t>
      </w:r>
      <w:r w:rsidR="00C94C9D" w:rsidRPr="004F55EB">
        <w:rPr>
          <w:rFonts w:cs="Arial"/>
          <w:color w:val="000000" w:themeColor="text1"/>
          <w:sz w:val="20"/>
          <w:szCs w:val="20"/>
        </w:rPr>
        <w:t>s</w:t>
      </w:r>
      <w:r w:rsidRPr="004F55EB">
        <w:rPr>
          <w:rFonts w:cs="Arial"/>
          <w:color w:val="000000" w:themeColor="text1"/>
          <w:sz w:val="20"/>
          <w:szCs w:val="20"/>
        </w:rPr>
        <w:t xml:space="preserve">özleşme </w:t>
      </w:r>
      <w:r w:rsidR="00C94C9D" w:rsidRPr="004F55EB">
        <w:rPr>
          <w:rFonts w:cs="Arial"/>
          <w:color w:val="000000" w:themeColor="text1"/>
          <w:sz w:val="20"/>
          <w:szCs w:val="20"/>
        </w:rPr>
        <w:t>m</w:t>
      </w:r>
      <w:r w:rsidRPr="004F55EB">
        <w:rPr>
          <w:rFonts w:cs="Arial"/>
          <w:color w:val="000000" w:themeColor="text1"/>
          <w:sz w:val="20"/>
          <w:szCs w:val="20"/>
        </w:rPr>
        <w:t>akamının onayına sunacaktır. Program en azından aşağıdakileri ihtiva edecektir:</w:t>
      </w:r>
    </w:p>
    <w:p w14:paraId="5C042881" w14:textId="77777777" w:rsidR="00600DE8" w:rsidRPr="004F55EB" w:rsidRDefault="00600DE8" w:rsidP="00600DE8">
      <w:pPr>
        <w:ind w:left="720"/>
        <w:rPr>
          <w:rFonts w:cs="Arial"/>
          <w:color w:val="000000" w:themeColor="text1"/>
          <w:sz w:val="20"/>
          <w:szCs w:val="20"/>
        </w:rPr>
      </w:pPr>
      <w:r w:rsidRPr="004F55EB">
        <w:rPr>
          <w:rFonts w:cs="Arial"/>
          <w:color w:val="000000" w:themeColor="text1"/>
          <w:sz w:val="20"/>
          <w:szCs w:val="20"/>
        </w:rPr>
        <w:t>a) Yüklenicinin işlerin yürütülmesini önerdiği sıra</w:t>
      </w:r>
      <w:r w:rsidR="001A6BF0" w:rsidRPr="004F55EB">
        <w:rPr>
          <w:rFonts w:cs="Arial"/>
          <w:color w:val="000000" w:themeColor="text1"/>
          <w:sz w:val="20"/>
          <w:szCs w:val="20"/>
        </w:rPr>
        <w:t>,</w:t>
      </w:r>
    </w:p>
    <w:p w14:paraId="2692B43B" w14:textId="77777777" w:rsidR="00600DE8" w:rsidRPr="004F55EB" w:rsidRDefault="00600DE8" w:rsidP="00600DE8">
      <w:pPr>
        <w:ind w:left="720"/>
        <w:rPr>
          <w:rFonts w:cs="Arial"/>
          <w:color w:val="000000" w:themeColor="text1"/>
          <w:sz w:val="20"/>
          <w:szCs w:val="20"/>
        </w:rPr>
      </w:pPr>
      <w:r w:rsidRPr="004F55EB">
        <w:rPr>
          <w:rFonts w:cs="Arial"/>
          <w:color w:val="000000" w:themeColor="text1"/>
          <w:sz w:val="20"/>
          <w:szCs w:val="20"/>
        </w:rPr>
        <w:t>b) Çizimlerin teslim alınması ve kabul edilmesi için son teslim tarihi</w:t>
      </w:r>
      <w:r w:rsidR="001A6BF0" w:rsidRPr="004F55EB">
        <w:rPr>
          <w:rFonts w:cs="Arial"/>
          <w:color w:val="000000" w:themeColor="text1"/>
          <w:sz w:val="20"/>
          <w:szCs w:val="20"/>
        </w:rPr>
        <w:t>,</w:t>
      </w:r>
    </w:p>
    <w:p w14:paraId="65190D54" w14:textId="77777777" w:rsidR="00600DE8" w:rsidRPr="004F55EB" w:rsidRDefault="00600DE8" w:rsidP="00600DE8">
      <w:pPr>
        <w:ind w:left="720"/>
        <w:rPr>
          <w:rFonts w:cs="Arial"/>
          <w:color w:val="000000" w:themeColor="text1"/>
          <w:sz w:val="20"/>
          <w:szCs w:val="20"/>
        </w:rPr>
      </w:pPr>
      <w:r w:rsidRPr="004F55EB">
        <w:rPr>
          <w:rFonts w:cs="Arial"/>
          <w:color w:val="000000" w:themeColor="text1"/>
          <w:sz w:val="20"/>
          <w:szCs w:val="20"/>
        </w:rPr>
        <w:t>c) Yüklenicinin işlerin yürütülmesi için önerdiği yöntemlerin genel bir tanımı</w:t>
      </w:r>
      <w:r w:rsidR="001A6BF0" w:rsidRPr="004F55EB">
        <w:rPr>
          <w:rFonts w:cs="Arial"/>
          <w:color w:val="000000" w:themeColor="text1"/>
          <w:sz w:val="20"/>
          <w:szCs w:val="20"/>
        </w:rPr>
        <w:t>,</w:t>
      </w:r>
    </w:p>
    <w:p w14:paraId="0D213DD0" w14:textId="77777777" w:rsidR="00600DE8" w:rsidRPr="004F55EB" w:rsidRDefault="00600DE8" w:rsidP="00600DE8">
      <w:pPr>
        <w:ind w:left="720"/>
        <w:rPr>
          <w:rFonts w:cs="Arial"/>
          <w:color w:val="000000" w:themeColor="text1"/>
          <w:sz w:val="20"/>
          <w:szCs w:val="20"/>
        </w:rPr>
      </w:pPr>
      <w:r w:rsidRPr="004F55EB">
        <w:rPr>
          <w:rFonts w:cs="Arial"/>
          <w:color w:val="000000" w:themeColor="text1"/>
          <w:sz w:val="20"/>
          <w:szCs w:val="20"/>
        </w:rPr>
        <w:t xml:space="preserve">d) Sözleşme </w:t>
      </w:r>
      <w:r w:rsidR="00040867" w:rsidRPr="004F55EB">
        <w:rPr>
          <w:rFonts w:cs="Arial"/>
          <w:color w:val="000000" w:themeColor="text1"/>
          <w:sz w:val="20"/>
          <w:szCs w:val="20"/>
        </w:rPr>
        <w:t>m</w:t>
      </w:r>
      <w:r w:rsidRPr="004F55EB">
        <w:rPr>
          <w:rFonts w:cs="Arial"/>
          <w:color w:val="000000" w:themeColor="text1"/>
          <w:sz w:val="20"/>
          <w:szCs w:val="20"/>
        </w:rPr>
        <w:t>akamının ihtiyaç duyabileceği daha geniş bilgi ve ayrıntılar</w:t>
      </w:r>
      <w:r w:rsidR="001A6BF0" w:rsidRPr="004F55EB">
        <w:rPr>
          <w:rFonts w:cs="Arial"/>
          <w:color w:val="000000" w:themeColor="text1"/>
          <w:sz w:val="20"/>
          <w:szCs w:val="20"/>
        </w:rPr>
        <w:t>.</w:t>
      </w:r>
    </w:p>
    <w:p w14:paraId="4F4D166D" w14:textId="77777777" w:rsidR="00600DE8" w:rsidRPr="004F55EB" w:rsidRDefault="00600DE8" w:rsidP="006E1A14">
      <w:pPr>
        <w:tabs>
          <w:tab w:val="left" w:pos="0"/>
        </w:tabs>
        <w:ind w:firstLine="0"/>
        <w:rPr>
          <w:rFonts w:cs="Arial"/>
          <w:color w:val="000000" w:themeColor="text1"/>
          <w:sz w:val="20"/>
          <w:szCs w:val="20"/>
        </w:rPr>
      </w:pPr>
      <w:r w:rsidRPr="004F55EB">
        <w:rPr>
          <w:rFonts w:cs="Arial"/>
          <w:color w:val="000000" w:themeColor="text1"/>
          <w:sz w:val="20"/>
          <w:szCs w:val="20"/>
        </w:rPr>
        <w:t xml:space="preserve">(15) Onay için </w:t>
      </w:r>
      <w:r w:rsidR="00C94C9D" w:rsidRPr="004F55EB">
        <w:rPr>
          <w:rFonts w:cs="Arial"/>
          <w:color w:val="000000" w:themeColor="text1"/>
          <w:sz w:val="20"/>
          <w:szCs w:val="20"/>
        </w:rPr>
        <w:t>s</w:t>
      </w:r>
      <w:r w:rsidRPr="004F55EB">
        <w:rPr>
          <w:rFonts w:cs="Arial"/>
          <w:color w:val="000000" w:themeColor="text1"/>
          <w:sz w:val="20"/>
          <w:szCs w:val="20"/>
        </w:rPr>
        <w:t xml:space="preserve">özleşme </w:t>
      </w:r>
      <w:r w:rsidR="00C94C9D" w:rsidRPr="004F55EB">
        <w:rPr>
          <w:rFonts w:cs="Arial"/>
          <w:color w:val="000000" w:themeColor="text1"/>
          <w:sz w:val="20"/>
          <w:szCs w:val="20"/>
        </w:rPr>
        <w:t>m</w:t>
      </w:r>
      <w:r w:rsidRPr="004F55EB">
        <w:rPr>
          <w:rFonts w:cs="Arial"/>
          <w:color w:val="000000" w:themeColor="text1"/>
          <w:sz w:val="20"/>
          <w:szCs w:val="20"/>
        </w:rPr>
        <w:t xml:space="preserve">akamına sunulmak zorunda olan programın tamamlanma zaman sınırı Özel Koşullarda belirtilir. Özel Koşullarda, </w:t>
      </w:r>
      <w:r w:rsidR="00C94C9D" w:rsidRPr="004F55EB">
        <w:rPr>
          <w:rFonts w:cs="Arial"/>
          <w:color w:val="000000" w:themeColor="text1"/>
          <w:sz w:val="20"/>
          <w:szCs w:val="20"/>
        </w:rPr>
        <w:t>y</w:t>
      </w:r>
      <w:r w:rsidRPr="004F55EB">
        <w:rPr>
          <w:rFonts w:cs="Arial"/>
          <w:color w:val="000000" w:themeColor="text1"/>
          <w:sz w:val="20"/>
          <w:szCs w:val="20"/>
        </w:rPr>
        <w:t xml:space="preserve">üklenicinin teslim etmek zorunda olduğu ayrıntılı çizimler, dokümanlar ve malzemelerin bir kısmına veya tamamına uygulanabilecek zaman sınırları yer alır. Sözleşme </w:t>
      </w:r>
      <w:r w:rsidR="00C94C9D" w:rsidRPr="004F55EB">
        <w:rPr>
          <w:rFonts w:cs="Arial"/>
          <w:color w:val="000000" w:themeColor="text1"/>
          <w:sz w:val="20"/>
          <w:szCs w:val="20"/>
        </w:rPr>
        <w:t>m</w:t>
      </w:r>
      <w:r w:rsidRPr="004F55EB">
        <w:rPr>
          <w:rFonts w:cs="Arial"/>
          <w:color w:val="000000" w:themeColor="text1"/>
          <w:sz w:val="20"/>
          <w:szCs w:val="20"/>
        </w:rPr>
        <w:t xml:space="preserve">akamının uygulama programı, ayrıntılı çizimler, dokümanlar ve malzemeleri onay ve kabul etme süreleri de Özel Koşullarda yer alır. Sözleşme </w:t>
      </w:r>
      <w:r w:rsidR="00C94C9D" w:rsidRPr="004F55EB">
        <w:rPr>
          <w:rFonts w:cs="Arial"/>
          <w:color w:val="000000" w:themeColor="text1"/>
          <w:sz w:val="20"/>
          <w:szCs w:val="20"/>
        </w:rPr>
        <w:t>m</w:t>
      </w:r>
      <w:r w:rsidRPr="004F55EB">
        <w:rPr>
          <w:rFonts w:cs="Arial"/>
          <w:color w:val="000000" w:themeColor="text1"/>
          <w:sz w:val="20"/>
          <w:szCs w:val="20"/>
        </w:rPr>
        <w:t xml:space="preserve">akamının programı onaylaması, </w:t>
      </w:r>
      <w:r w:rsidR="00C94C9D" w:rsidRPr="004F55EB">
        <w:rPr>
          <w:rFonts w:cs="Arial"/>
          <w:color w:val="000000" w:themeColor="text1"/>
          <w:sz w:val="20"/>
          <w:szCs w:val="20"/>
        </w:rPr>
        <w:t>y</w:t>
      </w:r>
      <w:r w:rsidRPr="004F55EB">
        <w:rPr>
          <w:rFonts w:cs="Arial"/>
          <w:color w:val="000000" w:themeColor="text1"/>
          <w:sz w:val="20"/>
          <w:szCs w:val="20"/>
        </w:rPr>
        <w:t>üklenicinin bu sözleşme altındaki hiçbir yükümlülüğünü ortadan kaldırmaz.</w:t>
      </w:r>
    </w:p>
    <w:p w14:paraId="5B622079" w14:textId="77777777" w:rsidR="00600DE8" w:rsidRPr="004F55EB" w:rsidRDefault="00600DE8" w:rsidP="006E1A14">
      <w:pPr>
        <w:tabs>
          <w:tab w:val="left" w:pos="0"/>
        </w:tabs>
        <w:ind w:firstLine="0"/>
        <w:rPr>
          <w:rFonts w:cs="Arial"/>
          <w:color w:val="000000" w:themeColor="text1"/>
          <w:sz w:val="20"/>
          <w:szCs w:val="20"/>
        </w:rPr>
      </w:pPr>
      <w:r w:rsidRPr="004F55EB">
        <w:rPr>
          <w:rFonts w:cs="Arial"/>
          <w:color w:val="000000" w:themeColor="text1"/>
          <w:sz w:val="20"/>
          <w:szCs w:val="20"/>
        </w:rPr>
        <w:t xml:space="preserve">(16) Sözleşme </w:t>
      </w:r>
      <w:r w:rsidR="00C94C9D" w:rsidRPr="004F55EB">
        <w:rPr>
          <w:rFonts w:cs="Arial"/>
          <w:color w:val="000000" w:themeColor="text1"/>
          <w:sz w:val="20"/>
          <w:szCs w:val="20"/>
        </w:rPr>
        <w:t>m</w:t>
      </w:r>
      <w:r w:rsidRPr="004F55EB">
        <w:rPr>
          <w:rFonts w:cs="Arial"/>
          <w:color w:val="000000" w:themeColor="text1"/>
          <w:sz w:val="20"/>
          <w:szCs w:val="20"/>
        </w:rPr>
        <w:t>akamı onayı olmadan programda hiçbir maddi değişiklik yapılmayacaktır</w:t>
      </w:r>
      <w:r w:rsidRPr="004F55EB">
        <w:rPr>
          <w:rFonts w:cs="Arial"/>
          <w:b/>
          <w:color w:val="000000" w:themeColor="text1"/>
          <w:sz w:val="20"/>
          <w:szCs w:val="20"/>
        </w:rPr>
        <w:t xml:space="preserve">. </w:t>
      </w:r>
      <w:r w:rsidRPr="004F55EB">
        <w:rPr>
          <w:rFonts w:cs="Arial"/>
          <w:color w:val="000000" w:themeColor="text1"/>
          <w:sz w:val="20"/>
          <w:szCs w:val="20"/>
        </w:rPr>
        <w:t>Bununla birlikte işlerin ilerlemesi</w:t>
      </w:r>
      <w:r w:rsidRPr="004F55EB">
        <w:rPr>
          <w:rFonts w:cs="Arial"/>
          <w:b/>
          <w:color w:val="000000" w:themeColor="text1"/>
          <w:sz w:val="20"/>
          <w:szCs w:val="20"/>
        </w:rPr>
        <w:t xml:space="preserve"> </w:t>
      </w:r>
      <w:r w:rsidRPr="004F55EB">
        <w:rPr>
          <w:rFonts w:cs="Arial"/>
          <w:color w:val="000000" w:themeColor="text1"/>
          <w:sz w:val="20"/>
          <w:szCs w:val="20"/>
        </w:rPr>
        <w:t xml:space="preserve">programa uymazsa, </w:t>
      </w:r>
      <w:r w:rsidR="00C94C9D" w:rsidRPr="004F55EB">
        <w:rPr>
          <w:rFonts w:cs="Arial"/>
          <w:color w:val="000000" w:themeColor="text1"/>
          <w:sz w:val="20"/>
          <w:szCs w:val="20"/>
        </w:rPr>
        <w:t>s</w:t>
      </w:r>
      <w:r w:rsidRPr="004F55EB">
        <w:rPr>
          <w:rFonts w:cs="Arial"/>
          <w:color w:val="000000" w:themeColor="text1"/>
          <w:sz w:val="20"/>
          <w:szCs w:val="20"/>
        </w:rPr>
        <w:t xml:space="preserve">özleşme </w:t>
      </w:r>
      <w:r w:rsidR="00C94C9D" w:rsidRPr="004F55EB">
        <w:rPr>
          <w:rFonts w:cs="Arial"/>
          <w:color w:val="000000" w:themeColor="text1"/>
          <w:sz w:val="20"/>
          <w:szCs w:val="20"/>
        </w:rPr>
        <w:t>m</w:t>
      </w:r>
      <w:r w:rsidRPr="004F55EB">
        <w:rPr>
          <w:rFonts w:cs="Arial"/>
          <w:color w:val="000000" w:themeColor="text1"/>
          <w:sz w:val="20"/>
          <w:szCs w:val="20"/>
        </w:rPr>
        <w:t xml:space="preserve">akamı </w:t>
      </w:r>
      <w:r w:rsidR="00C94C9D" w:rsidRPr="004F55EB">
        <w:rPr>
          <w:rFonts w:cs="Arial"/>
          <w:color w:val="000000" w:themeColor="text1"/>
          <w:sz w:val="20"/>
          <w:szCs w:val="20"/>
        </w:rPr>
        <w:t>y</w:t>
      </w:r>
      <w:r w:rsidRPr="004F55EB">
        <w:rPr>
          <w:rFonts w:cs="Arial"/>
          <w:color w:val="000000" w:themeColor="text1"/>
          <w:sz w:val="20"/>
          <w:szCs w:val="20"/>
        </w:rPr>
        <w:t>ükleniciye programı gözden geçirme talimatı verebilir ve gözden geçirilmiş programı onay için kendisine sunmasını isteyebilir.</w:t>
      </w:r>
    </w:p>
    <w:p w14:paraId="5E84A9BB" w14:textId="77777777" w:rsidR="00600DE8" w:rsidRPr="004F55EB" w:rsidRDefault="00600DE8" w:rsidP="006E1A14">
      <w:pPr>
        <w:tabs>
          <w:tab w:val="left" w:pos="0"/>
        </w:tabs>
        <w:ind w:firstLine="0"/>
        <w:rPr>
          <w:rFonts w:cs="Arial"/>
          <w:color w:val="000000" w:themeColor="text1"/>
          <w:sz w:val="20"/>
          <w:szCs w:val="20"/>
        </w:rPr>
      </w:pPr>
      <w:r w:rsidRPr="004F55EB">
        <w:rPr>
          <w:rFonts w:cs="Arial"/>
          <w:color w:val="000000" w:themeColor="text1"/>
          <w:sz w:val="20"/>
          <w:szCs w:val="20"/>
        </w:rPr>
        <w:t xml:space="preserve">(17) Yapım işlerinde geçerli olmak üzere yüklenici Özel Koşullarda belirtilen usullere ve zamanlamaya göre geçici işler de </w:t>
      </w:r>
      <w:r w:rsidR="006E1A14" w:rsidRPr="004F55EB">
        <w:rPr>
          <w:rFonts w:cs="Arial"/>
          <w:color w:val="000000" w:themeColor="text1"/>
          <w:sz w:val="20"/>
          <w:szCs w:val="20"/>
        </w:rPr>
        <w:t>dâhil</w:t>
      </w:r>
      <w:r w:rsidRPr="004F55EB">
        <w:rPr>
          <w:rFonts w:cs="Arial"/>
          <w:color w:val="000000" w:themeColor="text1"/>
          <w:sz w:val="20"/>
          <w:szCs w:val="20"/>
        </w:rPr>
        <w:t xml:space="preserve"> olmak üzere çizimler, belgeler, örnekler ve/veya modeller ile sözleşmenin uygulanması için </w:t>
      </w:r>
      <w:r w:rsidR="00C94C9D" w:rsidRPr="004F55EB">
        <w:rPr>
          <w:rFonts w:cs="Arial"/>
          <w:color w:val="000000" w:themeColor="text1"/>
          <w:sz w:val="20"/>
          <w:szCs w:val="20"/>
        </w:rPr>
        <w:t>s</w:t>
      </w:r>
      <w:r w:rsidRPr="004F55EB">
        <w:rPr>
          <w:rFonts w:cs="Arial"/>
          <w:color w:val="000000" w:themeColor="text1"/>
          <w:sz w:val="20"/>
          <w:szCs w:val="20"/>
        </w:rPr>
        <w:t xml:space="preserve">özleşme </w:t>
      </w:r>
      <w:r w:rsidR="00C94C9D" w:rsidRPr="004F55EB">
        <w:rPr>
          <w:rFonts w:cs="Arial"/>
          <w:color w:val="000000" w:themeColor="text1"/>
          <w:sz w:val="20"/>
          <w:szCs w:val="20"/>
        </w:rPr>
        <w:t>m</w:t>
      </w:r>
      <w:r w:rsidRPr="004F55EB">
        <w:rPr>
          <w:rFonts w:cs="Arial"/>
          <w:color w:val="000000" w:themeColor="text1"/>
          <w:sz w:val="20"/>
          <w:szCs w:val="20"/>
        </w:rPr>
        <w:t xml:space="preserve">akamının makul olarak ihtiyaç duyabileceği çizimleri onay için </w:t>
      </w:r>
      <w:r w:rsidR="00C94C9D" w:rsidRPr="004F55EB">
        <w:rPr>
          <w:rFonts w:cs="Arial"/>
          <w:color w:val="000000" w:themeColor="text1"/>
          <w:sz w:val="20"/>
          <w:szCs w:val="20"/>
        </w:rPr>
        <w:t>s</w:t>
      </w:r>
      <w:r w:rsidRPr="004F55EB">
        <w:rPr>
          <w:rFonts w:cs="Arial"/>
          <w:color w:val="000000" w:themeColor="text1"/>
          <w:sz w:val="20"/>
          <w:szCs w:val="20"/>
        </w:rPr>
        <w:t xml:space="preserve">özleşme </w:t>
      </w:r>
      <w:r w:rsidR="00C94C9D" w:rsidRPr="004F55EB">
        <w:rPr>
          <w:rFonts w:cs="Arial"/>
          <w:color w:val="000000" w:themeColor="text1"/>
          <w:sz w:val="20"/>
          <w:szCs w:val="20"/>
        </w:rPr>
        <w:t>m</w:t>
      </w:r>
      <w:r w:rsidRPr="004F55EB">
        <w:rPr>
          <w:rFonts w:cs="Arial"/>
          <w:color w:val="000000" w:themeColor="text1"/>
          <w:sz w:val="20"/>
          <w:szCs w:val="20"/>
        </w:rPr>
        <w:t xml:space="preserve">akamına sunacaktır. Onay kararının 30 gün içinde bildirilmemesi halinde onaylanmış kabul edilecektir. </w:t>
      </w:r>
    </w:p>
    <w:p w14:paraId="22705ABB" w14:textId="77777777" w:rsidR="00600DE8" w:rsidRPr="004F55EB" w:rsidRDefault="00600DE8" w:rsidP="006E1A14">
      <w:pPr>
        <w:tabs>
          <w:tab w:val="left" w:pos="0"/>
        </w:tabs>
        <w:ind w:firstLine="0"/>
        <w:rPr>
          <w:rFonts w:cs="Arial"/>
          <w:color w:val="000000" w:themeColor="text1"/>
          <w:sz w:val="20"/>
          <w:szCs w:val="20"/>
        </w:rPr>
      </w:pPr>
      <w:r w:rsidRPr="004F55EB">
        <w:rPr>
          <w:rFonts w:cs="Arial"/>
          <w:color w:val="000000" w:themeColor="text1"/>
          <w:sz w:val="20"/>
          <w:szCs w:val="20"/>
        </w:rPr>
        <w:t xml:space="preserve">(18) Yüklenici, </w:t>
      </w:r>
      <w:r w:rsidR="00C94C9D" w:rsidRPr="004F55EB">
        <w:rPr>
          <w:rFonts w:cs="Arial"/>
          <w:color w:val="000000" w:themeColor="text1"/>
          <w:sz w:val="20"/>
          <w:szCs w:val="20"/>
        </w:rPr>
        <w:t>s</w:t>
      </w:r>
      <w:r w:rsidRPr="004F55EB">
        <w:rPr>
          <w:rFonts w:cs="Arial"/>
          <w:color w:val="000000" w:themeColor="text1"/>
          <w:sz w:val="20"/>
          <w:szCs w:val="20"/>
        </w:rPr>
        <w:t xml:space="preserve">özleşme </w:t>
      </w:r>
      <w:r w:rsidR="00C94C9D" w:rsidRPr="004F55EB">
        <w:rPr>
          <w:rFonts w:cs="Arial"/>
          <w:color w:val="000000" w:themeColor="text1"/>
          <w:sz w:val="20"/>
          <w:szCs w:val="20"/>
        </w:rPr>
        <w:t>m</w:t>
      </w:r>
      <w:r w:rsidRPr="004F55EB">
        <w:rPr>
          <w:rFonts w:cs="Arial"/>
          <w:color w:val="000000" w:themeColor="text1"/>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4F55EB" w:rsidRDefault="00600DE8" w:rsidP="006E1A14">
      <w:pPr>
        <w:tabs>
          <w:tab w:val="left" w:pos="0"/>
        </w:tabs>
        <w:ind w:firstLine="0"/>
        <w:rPr>
          <w:rFonts w:cs="Arial"/>
          <w:color w:val="000000" w:themeColor="text1"/>
          <w:sz w:val="20"/>
          <w:szCs w:val="20"/>
        </w:rPr>
      </w:pPr>
      <w:r w:rsidRPr="004F55EB">
        <w:rPr>
          <w:rFonts w:cs="Arial"/>
          <w:color w:val="000000" w:themeColor="text1"/>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sidRPr="004F55EB">
        <w:rPr>
          <w:rFonts w:cs="Arial"/>
          <w:color w:val="000000" w:themeColor="text1"/>
          <w:sz w:val="20"/>
          <w:szCs w:val="20"/>
        </w:rPr>
        <w:t>s</w:t>
      </w:r>
      <w:r w:rsidRPr="004F55EB">
        <w:rPr>
          <w:rFonts w:cs="Arial"/>
          <w:color w:val="000000" w:themeColor="text1"/>
          <w:sz w:val="20"/>
          <w:szCs w:val="20"/>
        </w:rPr>
        <w:t xml:space="preserve">özleşme </w:t>
      </w:r>
      <w:r w:rsidR="00C94C9D" w:rsidRPr="004F55EB">
        <w:rPr>
          <w:rFonts w:cs="Arial"/>
          <w:color w:val="000000" w:themeColor="text1"/>
          <w:sz w:val="20"/>
          <w:szCs w:val="20"/>
        </w:rPr>
        <w:t>m</w:t>
      </w:r>
      <w:r w:rsidRPr="004F55EB">
        <w:rPr>
          <w:rFonts w:cs="Arial"/>
          <w:color w:val="000000" w:themeColor="text1"/>
          <w:sz w:val="20"/>
          <w:szCs w:val="20"/>
        </w:rPr>
        <w:t>akamına teslim edilecektir.</w:t>
      </w:r>
    </w:p>
    <w:p w14:paraId="2711EC4D" w14:textId="77777777" w:rsidR="00600DE8" w:rsidRPr="004F55EB" w:rsidRDefault="00600DE8" w:rsidP="006E1A14">
      <w:pPr>
        <w:tabs>
          <w:tab w:val="left" w:pos="0"/>
        </w:tabs>
        <w:ind w:firstLine="0"/>
        <w:rPr>
          <w:color w:val="000000" w:themeColor="text1"/>
          <w:sz w:val="20"/>
          <w:szCs w:val="20"/>
        </w:rPr>
      </w:pPr>
      <w:r w:rsidRPr="004F55EB">
        <w:rPr>
          <w:rFonts w:cs="Arial"/>
          <w:color w:val="000000" w:themeColor="text1"/>
          <w:sz w:val="20"/>
          <w:szCs w:val="20"/>
        </w:rPr>
        <w:t xml:space="preserve">(20) </w:t>
      </w:r>
      <w:r w:rsidRPr="004F55EB">
        <w:rPr>
          <w:color w:val="000000" w:themeColor="text1"/>
          <w:sz w:val="20"/>
          <w:szCs w:val="20"/>
        </w:rPr>
        <w:t xml:space="preserve">Yüklenici, sözleşmenin yürütülmekte olduğu şartlarla ilgili tevsik edici kanıtları talep edilmesi halinde </w:t>
      </w:r>
      <w:r w:rsidR="00C94C9D" w:rsidRPr="004F55EB">
        <w:rPr>
          <w:color w:val="000000" w:themeColor="text1"/>
          <w:sz w:val="20"/>
          <w:szCs w:val="20"/>
        </w:rPr>
        <w:t>s</w:t>
      </w:r>
      <w:r w:rsidRPr="004F55EB">
        <w:rPr>
          <w:color w:val="000000" w:themeColor="text1"/>
          <w:sz w:val="20"/>
          <w:szCs w:val="20"/>
        </w:rPr>
        <w:t xml:space="preserve">özleşme </w:t>
      </w:r>
      <w:r w:rsidR="00C94C9D" w:rsidRPr="004F55EB">
        <w:rPr>
          <w:color w:val="000000" w:themeColor="text1"/>
          <w:sz w:val="20"/>
          <w:szCs w:val="20"/>
        </w:rPr>
        <w:t>m</w:t>
      </w:r>
      <w:r w:rsidRPr="004F55EB">
        <w:rPr>
          <w:color w:val="000000" w:themeColor="text1"/>
          <w:sz w:val="20"/>
          <w:szCs w:val="20"/>
        </w:rPr>
        <w:t xml:space="preserve">akamına temin edecektir. Sözleşme </w:t>
      </w:r>
      <w:r w:rsidR="00C94C9D" w:rsidRPr="004F55EB">
        <w:rPr>
          <w:color w:val="000000" w:themeColor="text1"/>
          <w:sz w:val="20"/>
          <w:szCs w:val="20"/>
        </w:rPr>
        <w:t>m</w:t>
      </w:r>
      <w:r w:rsidRPr="004F55EB">
        <w:rPr>
          <w:color w:val="000000" w:themeColor="text1"/>
          <w:sz w:val="20"/>
          <w:szCs w:val="20"/>
        </w:rPr>
        <w:t>akamı/</w:t>
      </w:r>
      <w:r w:rsidR="00C94C9D" w:rsidRPr="004F55EB">
        <w:rPr>
          <w:color w:val="000000" w:themeColor="text1"/>
          <w:sz w:val="20"/>
          <w:szCs w:val="20"/>
        </w:rPr>
        <w:t>p</w:t>
      </w:r>
      <w:r w:rsidRPr="004F55EB">
        <w:rPr>
          <w:color w:val="000000" w:themeColor="text1"/>
          <w:sz w:val="20"/>
          <w:szCs w:val="20"/>
        </w:rPr>
        <w:t xml:space="preserve">roje </w:t>
      </w:r>
      <w:r w:rsidR="00C94C9D" w:rsidRPr="004F55EB">
        <w:rPr>
          <w:color w:val="000000" w:themeColor="text1"/>
          <w:sz w:val="20"/>
          <w:szCs w:val="20"/>
        </w:rPr>
        <w:t>y</w:t>
      </w:r>
      <w:r w:rsidRPr="004F55EB">
        <w:rPr>
          <w:color w:val="000000" w:themeColor="text1"/>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sidRPr="004F55EB">
        <w:rPr>
          <w:color w:val="000000" w:themeColor="text1"/>
          <w:sz w:val="20"/>
          <w:szCs w:val="20"/>
        </w:rPr>
        <w:t>p</w:t>
      </w:r>
      <w:r w:rsidRPr="004F55EB">
        <w:rPr>
          <w:color w:val="000000" w:themeColor="text1"/>
          <w:sz w:val="20"/>
          <w:szCs w:val="20"/>
        </w:rPr>
        <w:t xml:space="preserve">roje </w:t>
      </w:r>
      <w:r w:rsidR="00C94C9D" w:rsidRPr="004F55EB">
        <w:rPr>
          <w:color w:val="000000" w:themeColor="text1"/>
          <w:sz w:val="20"/>
          <w:szCs w:val="20"/>
        </w:rPr>
        <w:t>y</w:t>
      </w:r>
      <w:r w:rsidRPr="004F55EB">
        <w:rPr>
          <w:color w:val="000000" w:themeColor="text1"/>
          <w:sz w:val="20"/>
          <w:szCs w:val="20"/>
        </w:rPr>
        <w:t>öneticisinin kontrol ve değerlendirme görevini yerine getirebilmesi için gerekli uygun imkânı sağlar.</w:t>
      </w:r>
    </w:p>
    <w:p w14:paraId="75A30EE0" w14:textId="77777777" w:rsidR="00600DE8" w:rsidRPr="004F55EB" w:rsidRDefault="00600DE8" w:rsidP="006E1A14">
      <w:pPr>
        <w:tabs>
          <w:tab w:val="left" w:pos="0"/>
        </w:tabs>
        <w:ind w:firstLine="0"/>
        <w:rPr>
          <w:rFonts w:cs="Arial"/>
          <w:color w:val="000000" w:themeColor="text1"/>
          <w:sz w:val="20"/>
          <w:szCs w:val="20"/>
        </w:rPr>
      </w:pPr>
      <w:r w:rsidRPr="004F55EB">
        <w:rPr>
          <w:color w:val="000000" w:themeColor="text1"/>
          <w:sz w:val="20"/>
          <w:szCs w:val="20"/>
        </w:rPr>
        <w:t xml:space="preserve">(21) </w:t>
      </w:r>
      <w:r w:rsidRPr="004F55EB">
        <w:rPr>
          <w:rFonts w:cs="Arial"/>
          <w:color w:val="000000" w:themeColor="text1"/>
          <w:sz w:val="20"/>
          <w:szCs w:val="20"/>
        </w:rPr>
        <w:t xml:space="preserve">Yüklenicinin sağladığı, tüm donanım, geçici yapılar, tesis ve malzeme, iş sahasına getirildiğinde, sadece işlerin yürütülmesi amaçlı addedilir ve </w:t>
      </w:r>
      <w:r w:rsidR="00C94C9D" w:rsidRPr="004F55EB">
        <w:rPr>
          <w:rFonts w:cs="Arial"/>
          <w:color w:val="000000" w:themeColor="text1"/>
          <w:sz w:val="20"/>
          <w:szCs w:val="20"/>
        </w:rPr>
        <w:t>y</w:t>
      </w:r>
      <w:r w:rsidRPr="004F55EB">
        <w:rPr>
          <w:rFonts w:cs="Arial"/>
          <w:color w:val="000000" w:themeColor="text1"/>
          <w:sz w:val="20"/>
          <w:szCs w:val="20"/>
        </w:rPr>
        <w:t xml:space="preserve">üklenici, </w:t>
      </w:r>
      <w:r w:rsidR="00C94C9D" w:rsidRPr="004F55EB">
        <w:rPr>
          <w:rFonts w:cs="Arial"/>
          <w:color w:val="000000" w:themeColor="text1"/>
          <w:sz w:val="20"/>
          <w:szCs w:val="20"/>
        </w:rPr>
        <w:t>p</w:t>
      </w:r>
      <w:r w:rsidRPr="004F55EB">
        <w:rPr>
          <w:rFonts w:cs="Arial"/>
          <w:color w:val="000000" w:themeColor="text1"/>
          <w:sz w:val="20"/>
          <w:szCs w:val="20"/>
        </w:rPr>
        <w:t xml:space="preserve">roje </w:t>
      </w:r>
      <w:r w:rsidR="00C94C9D" w:rsidRPr="004F55EB">
        <w:rPr>
          <w:rFonts w:cs="Arial"/>
          <w:color w:val="000000" w:themeColor="text1"/>
          <w:sz w:val="20"/>
          <w:szCs w:val="20"/>
        </w:rPr>
        <w:t>y</w:t>
      </w:r>
      <w:r w:rsidRPr="004F55EB">
        <w:rPr>
          <w:rFonts w:cs="Arial"/>
          <w:color w:val="000000" w:themeColor="text1"/>
          <w:sz w:val="20"/>
          <w:szCs w:val="20"/>
        </w:rPr>
        <w:t>öneticisinin rızası olmadan, bunları ya da herhangi bir kısmını, iş sahası dışına çıkaramaz.</w:t>
      </w:r>
    </w:p>
    <w:p w14:paraId="0B7E9D77"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İş ahlakı / davranış kuralları</w:t>
      </w:r>
    </w:p>
    <w:p w14:paraId="136B9BE6"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(1) Yüklenici, gerek mesleğine ilişkin iş ahlakı ve/veya davranış kurallarına gerekse doğru muhakeme ve takdir yetkisine uygun olarak, </w:t>
      </w:r>
      <w:r w:rsidR="00C94C9D" w:rsidRPr="004F55EB">
        <w:rPr>
          <w:color w:val="000000" w:themeColor="text1"/>
          <w:sz w:val="20"/>
          <w:szCs w:val="20"/>
        </w:rPr>
        <w:t>s</w:t>
      </w:r>
      <w:r w:rsidRPr="004F55EB">
        <w:rPr>
          <w:color w:val="000000" w:themeColor="text1"/>
          <w:sz w:val="20"/>
          <w:szCs w:val="20"/>
        </w:rPr>
        <w:t xml:space="preserve">özleşme </w:t>
      </w:r>
      <w:r w:rsidR="00C94C9D" w:rsidRPr="004F55EB">
        <w:rPr>
          <w:color w:val="000000" w:themeColor="text1"/>
          <w:sz w:val="20"/>
          <w:szCs w:val="20"/>
        </w:rPr>
        <w:t>m</w:t>
      </w:r>
      <w:r w:rsidRPr="004F55EB">
        <w:rPr>
          <w:color w:val="000000" w:themeColor="text1"/>
          <w:sz w:val="20"/>
          <w:szCs w:val="20"/>
        </w:rPr>
        <w:t xml:space="preserve">akamına karşı her zaman bağlılıkla, tarafsızlıkla ve sadık bir uzman olarak hareket edecek, </w:t>
      </w:r>
      <w:r w:rsidR="00C94C9D" w:rsidRPr="004F55EB">
        <w:rPr>
          <w:color w:val="000000" w:themeColor="text1"/>
          <w:sz w:val="20"/>
          <w:szCs w:val="20"/>
        </w:rPr>
        <w:t>s</w:t>
      </w:r>
      <w:r w:rsidRPr="004F55EB">
        <w:rPr>
          <w:color w:val="000000" w:themeColor="text1"/>
          <w:sz w:val="20"/>
          <w:szCs w:val="20"/>
        </w:rPr>
        <w:t xml:space="preserve">özleşme </w:t>
      </w:r>
      <w:r w:rsidR="00C94C9D" w:rsidRPr="004F55EB">
        <w:rPr>
          <w:color w:val="000000" w:themeColor="text1"/>
          <w:sz w:val="20"/>
          <w:szCs w:val="20"/>
        </w:rPr>
        <w:t>m</w:t>
      </w:r>
      <w:r w:rsidRPr="004F55EB">
        <w:rPr>
          <w:color w:val="000000" w:themeColor="text1"/>
          <w:sz w:val="20"/>
          <w:szCs w:val="20"/>
        </w:rPr>
        <w:t xml:space="preserve">akamını zor duruma düşürecek tutum ve davranışlardan kaçınacaktır. Aksi durumda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 </w:t>
      </w:r>
      <w:r w:rsidR="00510E96" w:rsidRPr="004F55EB">
        <w:rPr>
          <w:color w:val="000000" w:themeColor="text1"/>
          <w:sz w:val="20"/>
          <w:szCs w:val="20"/>
        </w:rPr>
        <w:t>y</w:t>
      </w:r>
      <w:r w:rsidRPr="004F55EB">
        <w:rPr>
          <w:color w:val="000000" w:themeColor="text1"/>
          <w:sz w:val="20"/>
          <w:szCs w:val="20"/>
        </w:rPr>
        <w:t>üklenicinin sözleşme altında tahakkuk etmiş hakları saklı kalmak kaydıyla, sözleşmeyi feshedebilir.</w:t>
      </w:r>
    </w:p>
    <w:p w14:paraId="22488CD7"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(2) Yükleniciye sözleşme altında yapılacak ödemeler, </w:t>
      </w:r>
      <w:r w:rsidR="00510E96" w:rsidRPr="004F55EB">
        <w:rPr>
          <w:color w:val="000000" w:themeColor="text1"/>
          <w:sz w:val="20"/>
          <w:szCs w:val="20"/>
        </w:rPr>
        <w:t>y</w:t>
      </w:r>
      <w:r w:rsidRPr="004F55EB">
        <w:rPr>
          <w:color w:val="000000" w:themeColor="text1"/>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(3) Yüklenici,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akamına zarar verecek veya onu zaafa düşürecek şekilde kullanmayacaklardır.</w:t>
      </w:r>
    </w:p>
    <w:p w14:paraId="515880A6"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w:t>
      </w:r>
      <w:r w:rsidRPr="004F55EB">
        <w:rPr>
          <w:color w:val="000000" w:themeColor="text1"/>
          <w:sz w:val="20"/>
          <w:szCs w:val="20"/>
        </w:rPr>
        <w:lastRenderedPageBreak/>
        <w:t>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4F55EB" w:rsidRDefault="00600DE8" w:rsidP="006E1A14">
      <w:pPr>
        <w:tabs>
          <w:tab w:val="left" w:pos="0"/>
        </w:tabs>
        <w:ind w:firstLine="0"/>
        <w:rPr>
          <w:rFonts w:cs="Arial"/>
          <w:color w:val="000000" w:themeColor="text1"/>
          <w:sz w:val="20"/>
          <w:szCs w:val="20"/>
        </w:rPr>
      </w:pPr>
      <w:r w:rsidRPr="004F55EB">
        <w:rPr>
          <w:color w:val="000000" w:themeColor="text1"/>
          <w:sz w:val="20"/>
          <w:szCs w:val="20"/>
        </w:rPr>
        <w:t xml:space="preserve">(6) </w:t>
      </w:r>
      <w:r w:rsidRPr="004F55EB">
        <w:rPr>
          <w:rFonts w:cs="Arial"/>
          <w:color w:val="000000" w:themeColor="text1"/>
          <w:sz w:val="20"/>
          <w:szCs w:val="20"/>
        </w:rPr>
        <w:t>Yüklenici, sözleşme ile ilgili olarak alınan belge ve bilgilerin tamamına hususi ve gizli muamelesi yapacaktır. Yazılı izin olmaksızın sözleşmenin ayrıntı</w:t>
      </w:r>
      <w:r w:rsidR="00DA7E4A" w:rsidRPr="004F55EB">
        <w:rPr>
          <w:rFonts w:cs="Arial"/>
          <w:color w:val="000000" w:themeColor="text1"/>
          <w:sz w:val="20"/>
          <w:szCs w:val="20"/>
        </w:rPr>
        <w:t>ları yayımlanamaz, açıklanamaz.</w:t>
      </w:r>
    </w:p>
    <w:p w14:paraId="49C667ED" w14:textId="77777777" w:rsidR="00600DE8" w:rsidRPr="004F55EB" w:rsidRDefault="00600DE8" w:rsidP="00E4672B">
      <w:pPr>
        <w:keepNext/>
        <w:numPr>
          <w:ilvl w:val="0"/>
          <w:numId w:val="24"/>
        </w:numPr>
        <w:overflowPunct w:val="0"/>
        <w:autoSpaceDE w:val="0"/>
        <w:autoSpaceDN w:val="0"/>
        <w:adjustRightInd w:val="0"/>
        <w:ind w:left="357" w:hanging="357"/>
        <w:textAlignment w:val="baseline"/>
        <w:rPr>
          <w:b/>
          <w:color w:val="000000" w:themeColor="text1"/>
          <w:sz w:val="20"/>
          <w:szCs w:val="20"/>
        </w:rPr>
      </w:pPr>
      <w:r w:rsidRPr="004F55EB">
        <w:rPr>
          <w:b/>
          <w:color w:val="000000" w:themeColor="text1"/>
          <w:sz w:val="20"/>
          <w:szCs w:val="20"/>
        </w:rPr>
        <w:t>Çıkar çatışması</w:t>
      </w:r>
    </w:p>
    <w:p w14:paraId="5B8DD9CB"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(1) Yüklenici sözleşmeyi tarafsız ve objektif bir şekilde ifa etmesini tehlikeye düşürecek durumları önlemek veya sona erdirmek için gerekli bütün tedbirleri alacaktır. Bu nedenle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akamına herhangi bir külfet getirilemez. Sözleşmenin yürütülmesi sırasında meydana gelebilecek çıkar çatışmaları gecikmeksizin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akamına yazılı olarak bildirilmelidir.</w:t>
      </w:r>
    </w:p>
    <w:p w14:paraId="6BE933C2"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(2) Sözleşme </w:t>
      </w:r>
      <w:r w:rsidR="00510E96" w:rsidRPr="004F55EB">
        <w:rPr>
          <w:color w:val="000000" w:themeColor="text1"/>
          <w:sz w:val="20"/>
          <w:szCs w:val="20"/>
        </w:rPr>
        <w:t>m</w:t>
      </w:r>
      <w:r w:rsidRPr="004F55EB">
        <w:rPr>
          <w:color w:val="000000" w:themeColor="text1"/>
          <w:sz w:val="20"/>
          <w:szCs w:val="20"/>
        </w:rPr>
        <w:t xml:space="preserve">akamı bu hususta alınan tedbirlerin yeterli olup olmadığını tahkik etme ve gerektiğinde personel değişimini talep etmek de </w:t>
      </w:r>
      <w:r w:rsidR="006E1A14" w:rsidRPr="004F55EB">
        <w:rPr>
          <w:color w:val="000000" w:themeColor="text1"/>
          <w:sz w:val="20"/>
          <w:szCs w:val="20"/>
        </w:rPr>
        <w:t>dâhil</w:t>
      </w:r>
      <w:r w:rsidRPr="004F55EB">
        <w:rPr>
          <w:color w:val="000000" w:themeColor="text1"/>
          <w:sz w:val="20"/>
          <w:szCs w:val="20"/>
        </w:rPr>
        <w:t xml:space="preserve"> olmak üzere ek önlemler almaya yetkilidir. Sözleşme </w:t>
      </w:r>
      <w:r w:rsidR="00510E96" w:rsidRPr="004F55EB">
        <w:rPr>
          <w:color w:val="000000" w:themeColor="text1"/>
          <w:sz w:val="20"/>
          <w:szCs w:val="20"/>
        </w:rPr>
        <w:t>m</w:t>
      </w:r>
      <w:r w:rsidRPr="004F55EB">
        <w:rPr>
          <w:color w:val="000000" w:themeColor="text1"/>
          <w:sz w:val="20"/>
          <w:szCs w:val="20"/>
        </w:rPr>
        <w:t xml:space="preserve">akamı, bu sebeple uğrayacağı zararlar için tazminat hakkı saklı kalmak koşuluyla, herhangi bir resmi bildirimde bulunmadan sözleşmeyi derhal feshedebilir. </w:t>
      </w:r>
    </w:p>
    <w:p w14:paraId="6C7392B5"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(3) Yüklenici, sözleşmenin bu şekilde sona ermesinden veya feshedilmesinden sonra projeyle ilgili rolünü </w:t>
      </w:r>
      <w:r w:rsidR="0008636F" w:rsidRPr="004F55EB">
        <w:rPr>
          <w:color w:val="000000" w:themeColor="text1"/>
          <w:sz w:val="20"/>
          <w:szCs w:val="20"/>
        </w:rPr>
        <w:t>s</w:t>
      </w:r>
      <w:r w:rsidRPr="004F55EB">
        <w:rPr>
          <w:color w:val="000000" w:themeColor="text1"/>
          <w:sz w:val="20"/>
          <w:szCs w:val="20"/>
        </w:rPr>
        <w:t xml:space="preserve">özleşme konusu işin teminiyle sınırlandıracaktır. Sözleşme </w:t>
      </w:r>
      <w:r w:rsidR="00510E96" w:rsidRPr="004F55EB">
        <w:rPr>
          <w:color w:val="000000" w:themeColor="text1"/>
          <w:sz w:val="20"/>
          <w:szCs w:val="20"/>
        </w:rPr>
        <w:t>m</w:t>
      </w:r>
      <w:r w:rsidRPr="004F55EB">
        <w:rPr>
          <w:color w:val="000000" w:themeColor="text1"/>
          <w:sz w:val="20"/>
          <w:szCs w:val="20"/>
        </w:rPr>
        <w:t xml:space="preserve">akamının yazılı izin verdiği durumlar haricinde, Yüklenici ve </w:t>
      </w:r>
      <w:r w:rsidR="00510E96" w:rsidRPr="004F55EB">
        <w:rPr>
          <w:color w:val="000000" w:themeColor="text1"/>
          <w:sz w:val="20"/>
          <w:szCs w:val="20"/>
        </w:rPr>
        <w:t>y</w:t>
      </w:r>
      <w:r w:rsidRPr="004F55EB">
        <w:rPr>
          <w:color w:val="000000" w:themeColor="text1"/>
          <w:sz w:val="20"/>
          <w:szCs w:val="20"/>
        </w:rPr>
        <w:t xml:space="preserve">üklenicinin ortak veya bağlı bulunduğu diğer </w:t>
      </w:r>
      <w:r w:rsidR="00510E96" w:rsidRPr="004F55EB">
        <w:rPr>
          <w:color w:val="000000" w:themeColor="text1"/>
          <w:sz w:val="20"/>
          <w:szCs w:val="20"/>
        </w:rPr>
        <w:t>y</w:t>
      </w:r>
      <w:r w:rsidRPr="004F55EB">
        <w:rPr>
          <w:color w:val="000000" w:themeColor="text1"/>
          <w:sz w:val="20"/>
          <w:szCs w:val="20"/>
        </w:rPr>
        <w:t xml:space="preserve">ükleniciler veya tedarik firmaları projenin herhangi bir kısmı için teklif vermek de </w:t>
      </w:r>
      <w:r w:rsidR="006E1A14" w:rsidRPr="004F55EB">
        <w:rPr>
          <w:color w:val="000000" w:themeColor="text1"/>
          <w:sz w:val="20"/>
          <w:szCs w:val="20"/>
        </w:rPr>
        <w:t>dâhil</w:t>
      </w:r>
      <w:r w:rsidRPr="004F55EB">
        <w:rPr>
          <w:color w:val="000000" w:themeColor="text1"/>
          <w:sz w:val="20"/>
          <w:szCs w:val="20"/>
        </w:rPr>
        <w:t xml:space="preserve"> olmak üzere projeye ait işleri, tedarik faaliyetlerini ve diğer hizmetleri yürütmekten men edileceklerdir.</w:t>
      </w:r>
    </w:p>
    <w:p w14:paraId="28D02610"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(4) Devlet memurları ve kamu sektöründe çalışan diğer kişiler, idari statüleri ve durumları her ne olursa olsun,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 tarafından önceden yazılı onay verilmedikçe </w:t>
      </w:r>
      <w:r w:rsidR="00510E96" w:rsidRPr="004F55EB">
        <w:rPr>
          <w:color w:val="000000" w:themeColor="text1"/>
          <w:sz w:val="20"/>
          <w:szCs w:val="20"/>
        </w:rPr>
        <w:t>k</w:t>
      </w:r>
      <w:r w:rsidRPr="004F55EB">
        <w:rPr>
          <w:color w:val="000000" w:themeColor="text1"/>
          <w:sz w:val="20"/>
          <w:szCs w:val="20"/>
        </w:rPr>
        <w:t xml:space="preserve">alkınma </w:t>
      </w:r>
      <w:r w:rsidR="00510E96" w:rsidRPr="004F55EB">
        <w:rPr>
          <w:color w:val="000000" w:themeColor="text1"/>
          <w:sz w:val="20"/>
          <w:szCs w:val="20"/>
        </w:rPr>
        <w:t>a</w:t>
      </w:r>
      <w:r w:rsidRPr="004F55EB">
        <w:rPr>
          <w:color w:val="000000" w:themeColor="text1"/>
          <w:sz w:val="20"/>
          <w:szCs w:val="20"/>
        </w:rPr>
        <w:t>jansı tarafından finanse edilen sözleşmelerde uzman olarak görevlendirilemeyeceklerdir. Söz konusu kişilerin bu kapsamda görevlendirilmeleri halinde proje bütçesinden herhangi bir ödeme yapılamaz.</w:t>
      </w:r>
    </w:p>
    <w:p w14:paraId="5450F47A"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(5) Yüklenici ve sözleşmenin yürütülmesinde veya diğer herhangi bir faaliyette </w:t>
      </w:r>
      <w:r w:rsidR="00510E96" w:rsidRPr="004F55EB">
        <w:rPr>
          <w:color w:val="000000" w:themeColor="text1"/>
          <w:sz w:val="20"/>
          <w:szCs w:val="20"/>
        </w:rPr>
        <w:t>y</w:t>
      </w:r>
      <w:r w:rsidRPr="004F55EB">
        <w:rPr>
          <w:color w:val="000000" w:themeColor="text1"/>
          <w:sz w:val="20"/>
          <w:szCs w:val="20"/>
        </w:rPr>
        <w:t xml:space="preserve">üklenicinin yetkisi veya kontrolü altında çalışan başka kişiler, projenin finansmanının sağlandığı aynı mali destek programı kapsamında sağlanmış olan </w:t>
      </w:r>
      <w:r w:rsidR="00510E96" w:rsidRPr="004F55EB">
        <w:rPr>
          <w:color w:val="000000" w:themeColor="text1"/>
          <w:sz w:val="20"/>
          <w:szCs w:val="20"/>
        </w:rPr>
        <w:t>k</w:t>
      </w:r>
      <w:r w:rsidRPr="004F55EB">
        <w:rPr>
          <w:color w:val="000000" w:themeColor="text1"/>
          <w:sz w:val="20"/>
          <w:szCs w:val="20"/>
        </w:rPr>
        <w:t xml:space="preserve">alkınma </w:t>
      </w:r>
      <w:r w:rsidR="00510E96" w:rsidRPr="004F55EB">
        <w:rPr>
          <w:color w:val="000000" w:themeColor="text1"/>
          <w:sz w:val="20"/>
          <w:szCs w:val="20"/>
        </w:rPr>
        <w:t>a</w:t>
      </w:r>
      <w:r w:rsidRPr="004F55EB">
        <w:rPr>
          <w:color w:val="000000" w:themeColor="text1"/>
          <w:sz w:val="20"/>
          <w:szCs w:val="20"/>
        </w:rPr>
        <w:t>jansı mali desteklerinden yararlanamazlar.</w:t>
      </w:r>
    </w:p>
    <w:p w14:paraId="40BFBCCB"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İdari ve mali cezalar</w:t>
      </w:r>
    </w:p>
    <w:p w14:paraId="16BA94BC"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(1) Sözleşmede hükme bağlanan cezaların uygulanması saklı kalmak kaydıyla, eğer </w:t>
      </w:r>
      <w:r w:rsidR="00510E96" w:rsidRPr="004F55EB">
        <w:rPr>
          <w:color w:val="000000" w:themeColor="text1"/>
          <w:sz w:val="20"/>
          <w:szCs w:val="20"/>
        </w:rPr>
        <w:t>y</w:t>
      </w:r>
      <w:r w:rsidRPr="004F55EB">
        <w:rPr>
          <w:color w:val="000000" w:themeColor="text1"/>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sidRPr="004F55EB">
        <w:rPr>
          <w:color w:val="000000" w:themeColor="text1"/>
          <w:sz w:val="20"/>
          <w:szCs w:val="20"/>
        </w:rPr>
        <w:t>k</w:t>
      </w:r>
      <w:r w:rsidRPr="004F55EB">
        <w:rPr>
          <w:color w:val="000000" w:themeColor="text1"/>
          <w:sz w:val="20"/>
          <w:szCs w:val="20"/>
        </w:rPr>
        <w:t xml:space="preserve">alkınma </w:t>
      </w:r>
      <w:r w:rsidR="00510E96" w:rsidRPr="004F55EB">
        <w:rPr>
          <w:color w:val="000000" w:themeColor="text1"/>
          <w:sz w:val="20"/>
          <w:szCs w:val="20"/>
        </w:rPr>
        <w:t>a</w:t>
      </w:r>
      <w:r w:rsidRPr="004F55EB">
        <w:rPr>
          <w:color w:val="000000" w:themeColor="text1"/>
          <w:sz w:val="20"/>
          <w:szCs w:val="20"/>
        </w:rPr>
        <w:t xml:space="preserve">jansı tarafından finanse edilen sözleşmelere ve mali destek programlarına katılmasına izin verilmeyecektir. Bu husus </w:t>
      </w:r>
      <w:r w:rsidR="00510E96" w:rsidRPr="004F55EB">
        <w:rPr>
          <w:color w:val="000000" w:themeColor="text1"/>
          <w:sz w:val="20"/>
          <w:szCs w:val="20"/>
        </w:rPr>
        <w:t>y</w:t>
      </w:r>
      <w:r w:rsidRPr="004F55EB">
        <w:rPr>
          <w:color w:val="000000" w:themeColor="text1"/>
          <w:sz w:val="20"/>
          <w:szCs w:val="20"/>
        </w:rPr>
        <w:t xml:space="preserve">ükleniciyle yapılacak hasımlı hukuki takibat prosedüründen sonra teyit edilecektir. </w:t>
      </w:r>
    </w:p>
    <w:p w14:paraId="0EE8B3BC" w14:textId="77777777" w:rsidR="00600DE8" w:rsidRPr="004F55EB" w:rsidRDefault="00600DE8" w:rsidP="006E1A14">
      <w:pPr>
        <w:ind w:firstLine="0"/>
        <w:rPr>
          <w:color w:val="000000" w:themeColor="text1"/>
          <w:sz w:val="20"/>
          <w:szCs w:val="20"/>
        </w:rPr>
      </w:pPr>
      <w:r w:rsidRPr="004F55EB">
        <w:rPr>
          <w:color w:val="000000" w:themeColor="text1"/>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sidRPr="004F55EB">
        <w:rPr>
          <w:color w:val="000000" w:themeColor="text1"/>
          <w:sz w:val="20"/>
          <w:szCs w:val="20"/>
        </w:rPr>
        <w:t>k</w:t>
      </w:r>
      <w:r w:rsidRPr="004F55EB">
        <w:rPr>
          <w:color w:val="000000" w:themeColor="text1"/>
          <w:sz w:val="20"/>
          <w:szCs w:val="20"/>
        </w:rPr>
        <w:t xml:space="preserve">alkınma </w:t>
      </w:r>
      <w:r w:rsidR="00510E96" w:rsidRPr="004F55EB">
        <w:rPr>
          <w:color w:val="000000" w:themeColor="text1"/>
          <w:sz w:val="20"/>
          <w:szCs w:val="20"/>
        </w:rPr>
        <w:t>a</w:t>
      </w:r>
      <w:r w:rsidRPr="004F55EB">
        <w:rPr>
          <w:color w:val="000000" w:themeColor="text1"/>
          <w:sz w:val="20"/>
          <w:szCs w:val="20"/>
        </w:rPr>
        <w:t xml:space="preserve">jansı tarafından tebellüğ edilmesinden itibaren 30 gün içinde </w:t>
      </w:r>
      <w:r w:rsidR="00510E96" w:rsidRPr="004F55EB">
        <w:rPr>
          <w:color w:val="000000" w:themeColor="text1"/>
          <w:sz w:val="20"/>
          <w:szCs w:val="20"/>
        </w:rPr>
        <w:t>k</w:t>
      </w:r>
      <w:r w:rsidRPr="004F55EB">
        <w:rPr>
          <w:color w:val="000000" w:themeColor="text1"/>
          <w:sz w:val="20"/>
          <w:szCs w:val="20"/>
        </w:rPr>
        <w:t xml:space="preserve">alkınma </w:t>
      </w:r>
      <w:r w:rsidR="00510E96" w:rsidRPr="004F55EB">
        <w:rPr>
          <w:color w:val="000000" w:themeColor="text1"/>
          <w:sz w:val="20"/>
          <w:szCs w:val="20"/>
        </w:rPr>
        <w:t>a</w:t>
      </w:r>
      <w:r w:rsidRPr="004F55EB">
        <w:rPr>
          <w:color w:val="000000" w:themeColor="text1"/>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(2) Mücbir sebepler dışında sözleşme yükümlülüklerini ciddi ölçüde yerine getirmedikleri tespit edilen Yükleniciler toplam </w:t>
      </w:r>
      <w:r w:rsidR="00510E96" w:rsidRPr="004F55EB">
        <w:rPr>
          <w:color w:val="000000" w:themeColor="text1"/>
          <w:sz w:val="20"/>
          <w:szCs w:val="20"/>
        </w:rPr>
        <w:t>s</w:t>
      </w:r>
      <w:r w:rsidRPr="004F55EB">
        <w:rPr>
          <w:color w:val="000000" w:themeColor="text1"/>
          <w:sz w:val="20"/>
          <w:szCs w:val="20"/>
        </w:rPr>
        <w:t xml:space="preserve">özleşme bedelinin %10’u oranında mali cezaya çarptırılacaklardır. İlk ihlalden itibaren beş yıl içinde, bu tür ihlallerin diğer </w:t>
      </w:r>
      <w:r w:rsidR="00510E96" w:rsidRPr="004F55EB">
        <w:rPr>
          <w:color w:val="000000" w:themeColor="text1"/>
          <w:sz w:val="20"/>
          <w:szCs w:val="20"/>
        </w:rPr>
        <w:t>k</w:t>
      </w:r>
      <w:r w:rsidRPr="004F55EB">
        <w:rPr>
          <w:color w:val="000000" w:themeColor="text1"/>
          <w:sz w:val="20"/>
          <w:szCs w:val="20"/>
        </w:rPr>
        <w:t xml:space="preserve">alkınma </w:t>
      </w:r>
      <w:r w:rsidR="00510E96" w:rsidRPr="004F55EB">
        <w:rPr>
          <w:color w:val="000000" w:themeColor="text1"/>
          <w:sz w:val="20"/>
          <w:szCs w:val="20"/>
        </w:rPr>
        <w:t>a</w:t>
      </w:r>
      <w:r w:rsidRPr="004F55EB">
        <w:rPr>
          <w:color w:val="000000" w:themeColor="text1"/>
          <w:sz w:val="20"/>
          <w:szCs w:val="20"/>
        </w:rPr>
        <w:t>jansları mali destek programları kapsamında, tekrarlanması halinde bu oran %20’ye yükseltilebilecektir.</w:t>
      </w:r>
    </w:p>
    <w:p w14:paraId="55B9DEF1" w14:textId="12462633" w:rsidR="00C36C6F"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(3) Yüklenici sözleşmeye uygun olarak malı süresinde teslim etmediği / işi bitirmediği takdirde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sidRPr="004F55EB">
        <w:rPr>
          <w:color w:val="000000" w:themeColor="text1"/>
          <w:sz w:val="20"/>
          <w:szCs w:val="20"/>
        </w:rPr>
        <w:t xml:space="preserve">sözleşme makamı yararına </w:t>
      </w:r>
      <w:r w:rsidRPr="004F55EB">
        <w:rPr>
          <w:color w:val="000000" w:themeColor="text1"/>
          <w:sz w:val="20"/>
          <w:szCs w:val="20"/>
        </w:rPr>
        <w:t>gelir kaydedilir ve sözleşme feshedilir.</w:t>
      </w:r>
    </w:p>
    <w:p w14:paraId="56AAA661"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Tazmin etme yükümlülüğü</w:t>
      </w:r>
    </w:p>
    <w:p w14:paraId="6BBDC77B"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(1) Yüklenici, tüm masraf ve giderleri kendisine ait olmak üzere,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sidRPr="004F55EB">
        <w:rPr>
          <w:color w:val="000000" w:themeColor="text1"/>
          <w:sz w:val="20"/>
          <w:szCs w:val="20"/>
        </w:rPr>
        <w:t>y</w:t>
      </w:r>
      <w:r w:rsidRPr="004F55EB">
        <w:rPr>
          <w:color w:val="000000" w:themeColor="text1"/>
          <w:sz w:val="20"/>
          <w:szCs w:val="20"/>
        </w:rPr>
        <w:t xml:space="preserve">üklenicinin </w:t>
      </w:r>
      <w:r w:rsidR="00510E96" w:rsidRPr="004F55EB">
        <w:rPr>
          <w:color w:val="000000" w:themeColor="text1"/>
          <w:sz w:val="20"/>
          <w:szCs w:val="20"/>
        </w:rPr>
        <w:t>s</w:t>
      </w:r>
      <w:r w:rsidRPr="004F55EB">
        <w:rPr>
          <w:color w:val="000000" w:themeColor="text1"/>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4F55EB" w:rsidRDefault="00600DE8" w:rsidP="00DA7E4A">
      <w:pPr>
        <w:ind w:left="993" w:hanging="284"/>
        <w:rPr>
          <w:color w:val="000000" w:themeColor="text1"/>
          <w:sz w:val="20"/>
          <w:szCs w:val="20"/>
        </w:rPr>
      </w:pPr>
      <w:r w:rsidRPr="004F55EB">
        <w:rPr>
          <w:color w:val="000000" w:themeColor="text1"/>
          <w:sz w:val="20"/>
          <w:szCs w:val="20"/>
        </w:rPr>
        <w:t>a)</w:t>
      </w:r>
      <w:r w:rsidRPr="004F55EB">
        <w:rPr>
          <w:color w:val="000000" w:themeColor="text1"/>
          <w:sz w:val="20"/>
          <w:szCs w:val="20"/>
        </w:rPr>
        <w:tab/>
        <w:t xml:space="preserve">Sözleşme </w:t>
      </w:r>
      <w:r w:rsidR="00510E96" w:rsidRPr="004F55EB">
        <w:rPr>
          <w:color w:val="000000" w:themeColor="text1"/>
          <w:sz w:val="20"/>
          <w:szCs w:val="20"/>
        </w:rPr>
        <w:t>m</w:t>
      </w:r>
      <w:r w:rsidRPr="004F55EB">
        <w:rPr>
          <w:color w:val="000000" w:themeColor="text1"/>
          <w:sz w:val="20"/>
          <w:szCs w:val="20"/>
        </w:rPr>
        <w:t xml:space="preserve">akamı söz konusu iddia, talep, dava, kayıp ve zararları öğrenmesinden itibaren en geç 30 gün içinde bunları </w:t>
      </w:r>
      <w:r w:rsidR="00510E96" w:rsidRPr="004F55EB">
        <w:rPr>
          <w:color w:val="000000" w:themeColor="text1"/>
          <w:sz w:val="20"/>
          <w:szCs w:val="20"/>
        </w:rPr>
        <w:t>y</w:t>
      </w:r>
      <w:r w:rsidRPr="004F55EB">
        <w:rPr>
          <w:color w:val="000000" w:themeColor="text1"/>
          <w:sz w:val="20"/>
          <w:szCs w:val="20"/>
        </w:rPr>
        <w:t xml:space="preserve">ükleniciye bildirecektir; </w:t>
      </w:r>
      <w:r w:rsidRPr="004F55EB">
        <w:rPr>
          <w:b/>
          <w:color w:val="000000" w:themeColor="text1"/>
          <w:sz w:val="20"/>
          <w:szCs w:val="20"/>
        </w:rPr>
        <w:t xml:space="preserve"> </w:t>
      </w:r>
      <w:r w:rsidRPr="004F55EB">
        <w:rPr>
          <w:color w:val="000000" w:themeColor="text1"/>
          <w:sz w:val="20"/>
          <w:szCs w:val="20"/>
        </w:rPr>
        <w:t xml:space="preserve">        </w:t>
      </w:r>
    </w:p>
    <w:p w14:paraId="47AA06F6" w14:textId="77777777" w:rsidR="006E1A14" w:rsidRPr="004F55EB" w:rsidRDefault="00600DE8" w:rsidP="00DA7E4A">
      <w:pPr>
        <w:ind w:left="993" w:hanging="284"/>
        <w:rPr>
          <w:color w:val="000000" w:themeColor="text1"/>
          <w:sz w:val="20"/>
          <w:szCs w:val="20"/>
        </w:rPr>
      </w:pPr>
      <w:r w:rsidRPr="004F55EB">
        <w:rPr>
          <w:color w:val="000000" w:themeColor="text1"/>
          <w:sz w:val="20"/>
          <w:szCs w:val="20"/>
        </w:rPr>
        <w:lastRenderedPageBreak/>
        <w:t>b)</w:t>
      </w:r>
      <w:r w:rsidRPr="004F55EB">
        <w:rPr>
          <w:color w:val="000000" w:themeColor="text1"/>
          <w:sz w:val="20"/>
          <w:szCs w:val="20"/>
        </w:rPr>
        <w:tab/>
        <w:t xml:space="preserve">Yüklenicinin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akamına karşı azami sorumluluğu sözleşme bedeline eşit bir tutarla sınırlı olacak ve bu tavan değer </w:t>
      </w:r>
      <w:r w:rsidR="00510E96" w:rsidRPr="004F55EB">
        <w:rPr>
          <w:color w:val="000000" w:themeColor="text1"/>
          <w:sz w:val="20"/>
          <w:szCs w:val="20"/>
        </w:rPr>
        <w:t>y</w:t>
      </w:r>
      <w:r w:rsidRPr="004F55EB">
        <w:rPr>
          <w:color w:val="000000" w:themeColor="text1"/>
          <w:sz w:val="20"/>
          <w:szCs w:val="20"/>
        </w:rPr>
        <w:t xml:space="preserve">üklenici tarafından veya </w:t>
      </w:r>
      <w:r w:rsidR="00510E96" w:rsidRPr="004F55EB">
        <w:rPr>
          <w:color w:val="000000" w:themeColor="text1"/>
          <w:sz w:val="20"/>
          <w:szCs w:val="20"/>
        </w:rPr>
        <w:t>y</w:t>
      </w:r>
      <w:r w:rsidRPr="004F55EB">
        <w:rPr>
          <w:color w:val="000000" w:themeColor="text1"/>
          <w:sz w:val="20"/>
          <w:szCs w:val="20"/>
        </w:rPr>
        <w:t>üklenicinin kasıtlı yanlış fiilleri dolayısıyla üçüncü şahıslara/taraflara verilen zarar, kayıp ve hasarlar için geçerli olmayacaktır;</w:t>
      </w:r>
    </w:p>
    <w:p w14:paraId="60D9DD7D" w14:textId="77777777" w:rsidR="00600DE8" w:rsidRPr="004F55EB" w:rsidRDefault="00600DE8" w:rsidP="00DA7E4A">
      <w:pPr>
        <w:ind w:left="993" w:hanging="284"/>
        <w:rPr>
          <w:color w:val="000000" w:themeColor="text1"/>
          <w:sz w:val="20"/>
          <w:szCs w:val="20"/>
        </w:rPr>
      </w:pPr>
      <w:r w:rsidRPr="004F55EB">
        <w:rPr>
          <w:color w:val="000000" w:themeColor="text1"/>
          <w:sz w:val="20"/>
          <w:szCs w:val="20"/>
        </w:rPr>
        <w:t>c)</w:t>
      </w:r>
      <w:r w:rsidRPr="004F55EB">
        <w:rPr>
          <w:color w:val="000000" w:themeColor="text1"/>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 xml:space="preserve">(2) Yüklenici, tüm masraf ve giderleri kendisine ait olmak üzere,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akamının talebi halinde, </w:t>
      </w:r>
      <w:r w:rsidR="00510E96" w:rsidRPr="004F55EB">
        <w:rPr>
          <w:color w:val="000000" w:themeColor="text1"/>
          <w:sz w:val="20"/>
          <w:szCs w:val="20"/>
        </w:rPr>
        <w:t>y</w:t>
      </w:r>
      <w:r w:rsidRPr="004F55EB">
        <w:rPr>
          <w:color w:val="000000" w:themeColor="text1"/>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(3) Yüklenici aşağıdaki sebeplerden ötürü bulunulan iddia, talep, dava, kayıp ve zararlar için hiçbir şekilde sorumluluk taşımayacaktır:</w:t>
      </w:r>
    </w:p>
    <w:p w14:paraId="087AD8C1" w14:textId="77777777" w:rsidR="00600DE8" w:rsidRPr="004F55EB" w:rsidRDefault="00600DE8" w:rsidP="00DA7E4A">
      <w:pPr>
        <w:ind w:left="993" w:hanging="284"/>
        <w:rPr>
          <w:color w:val="000000" w:themeColor="text1"/>
          <w:sz w:val="20"/>
          <w:szCs w:val="20"/>
        </w:rPr>
      </w:pPr>
      <w:r w:rsidRPr="004F55EB">
        <w:rPr>
          <w:color w:val="000000" w:themeColor="text1"/>
          <w:sz w:val="20"/>
          <w:szCs w:val="20"/>
        </w:rPr>
        <w:t>a)</w:t>
      </w:r>
      <w:r w:rsidRPr="004F55EB">
        <w:rPr>
          <w:color w:val="000000" w:themeColor="text1"/>
          <w:sz w:val="20"/>
          <w:szCs w:val="20"/>
        </w:rPr>
        <w:tab/>
        <w:t xml:space="preserve">Sözleşme </w:t>
      </w:r>
      <w:r w:rsidR="00510E96" w:rsidRPr="004F55EB">
        <w:rPr>
          <w:color w:val="000000" w:themeColor="text1"/>
          <w:sz w:val="20"/>
          <w:szCs w:val="20"/>
        </w:rPr>
        <w:t>m</w:t>
      </w:r>
      <w:r w:rsidRPr="004F55EB">
        <w:rPr>
          <w:color w:val="000000" w:themeColor="text1"/>
          <w:sz w:val="20"/>
          <w:szCs w:val="20"/>
        </w:rPr>
        <w:t xml:space="preserve">akamının </w:t>
      </w:r>
      <w:r w:rsidR="00510E96" w:rsidRPr="004F55EB">
        <w:rPr>
          <w:color w:val="000000" w:themeColor="text1"/>
          <w:sz w:val="20"/>
          <w:szCs w:val="20"/>
        </w:rPr>
        <w:t>y</w:t>
      </w:r>
      <w:r w:rsidRPr="004F55EB">
        <w:rPr>
          <w:color w:val="000000" w:themeColor="text1"/>
          <w:sz w:val="20"/>
          <w:szCs w:val="20"/>
        </w:rPr>
        <w:t xml:space="preserve">üklenicinin herhangi bir tavsiyesi üzerine harekete geçmeyi ihmal etmesi veya </w:t>
      </w:r>
      <w:r w:rsidR="00510E96" w:rsidRPr="004F55EB">
        <w:rPr>
          <w:color w:val="000000" w:themeColor="text1"/>
          <w:sz w:val="20"/>
          <w:szCs w:val="20"/>
        </w:rPr>
        <w:t>y</w:t>
      </w:r>
      <w:r w:rsidRPr="004F55EB">
        <w:rPr>
          <w:color w:val="000000" w:themeColor="text1"/>
          <w:sz w:val="20"/>
          <w:szCs w:val="20"/>
        </w:rPr>
        <w:t xml:space="preserve">üklenicinin herhangi bir fiilini, kararını veya tavsiyesini çiğnemesi ya da </w:t>
      </w:r>
      <w:r w:rsidR="00510E96" w:rsidRPr="004F55EB">
        <w:rPr>
          <w:color w:val="000000" w:themeColor="text1"/>
          <w:sz w:val="20"/>
          <w:szCs w:val="20"/>
        </w:rPr>
        <w:t>y</w:t>
      </w:r>
      <w:r w:rsidRPr="004F55EB">
        <w:rPr>
          <w:color w:val="000000" w:themeColor="text1"/>
          <w:sz w:val="20"/>
          <w:szCs w:val="20"/>
        </w:rPr>
        <w:t xml:space="preserve">üklenicinin mutabık olmadığı veya ciddi ölçüde çekincesini belirttiği bir kararı veya tavsiyeyi </w:t>
      </w:r>
      <w:r w:rsidR="00510E96" w:rsidRPr="004F55EB">
        <w:rPr>
          <w:color w:val="000000" w:themeColor="text1"/>
          <w:sz w:val="20"/>
          <w:szCs w:val="20"/>
        </w:rPr>
        <w:t>y</w:t>
      </w:r>
      <w:r w:rsidRPr="004F55EB">
        <w:rPr>
          <w:color w:val="000000" w:themeColor="text1"/>
          <w:sz w:val="20"/>
          <w:szCs w:val="20"/>
        </w:rPr>
        <w:t xml:space="preserve">ükleniciyi uygulamaya zorlaması veya   </w:t>
      </w:r>
    </w:p>
    <w:p w14:paraId="6BDA1B09" w14:textId="77777777" w:rsidR="00600DE8" w:rsidRPr="004F55EB" w:rsidRDefault="00600DE8" w:rsidP="00DA7E4A">
      <w:pPr>
        <w:ind w:left="993" w:hanging="284"/>
        <w:rPr>
          <w:color w:val="000000" w:themeColor="text1"/>
          <w:sz w:val="20"/>
          <w:szCs w:val="20"/>
        </w:rPr>
      </w:pPr>
      <w:r w:rsidRPr="004F55EB">
        <w:rPr>
          <w:color w:val="000000" w:themeColor="text1"/>
          <w:sz w:val="20"/>
          <w:szCs w:val="20"/>
        </w:rPr>
        <w:t>b)</w:t>
      </w:r>
      <w:r w:rsidRPr="004F55EB">
        <w:rPr>
          <w:color w:val="000000" w:themeColor="text1"/>
          <w:sz w:val="20"/>
          <w:szCs w:val="20"/>
        </w:rPr>
        <w:tab/>
        <w:t xml:space="preserve">Yüklenicinin talimatlarının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akamının vekilleri, çalışanları veya bağımsız </w:t>
      </w:r>
      <w:r w:rsidR="00510E96" w:rsidRPr="004F55EB">
        <w:rPr>
          <w:color w:val="000000" w:themeColor="text1"/>
          <w:sz w:val="20"/>
          <w:szCs w:val="20"/>
        </w:rPr>
        <w:t>y</w:t>
      </w:r>
      <w:r w:rsidRPr="004F55EB">
        <w:rPr>
          <w:color w:val="000000" w:themeColor="text1"/>
          <w:sz w:val="20"/>
          <w:szCs w:val="20"/>
        </w:rPr>
        <w:t>üklenicileri tarafından yanlış ve uygunsuz şekilde uygulanması.</w:t>
      </w:r>
    </w:p>
    <w:p w14:paraId="294C0794" w14:textId="77777777" w:rsidR="00600DE8" w:rsidRPr="004F55EB" w:rsidRDefault="00600DE8" w:rsidP="006E1A14">
      <w:pPr>
        <w:tabs>
          <w:tab w:val="left" w:pos="0"/>
        </w:tabs>
        <w:ind w:firstLine="0"/>
        <w:rPr>
          <w:color w:val="000000" w:themeColor="text1"/>
          <w:sz w:val="20"/>
          <w:szCs w:val="20"/>
        </w:rPr>
      </w:pPr>
      <w:r w:rsidRPr="004F55EB">
        <w:rPr>
          <w:color w:val="000000" w:themeColor="text1"/>
          <w:sz w:val="20"/>
          <w:szCs w:val="20"/>
        </w:rPr>
        <w:t>(4) Yüklenicinin sözleşme altındaki yükümlülüklerini ihlal etmesinden dolayı sorumlu kalması, sözleşme konusu işlerin yerine getirilmesinden sonra da sözleşmenin tabi olduğu yasada belirtile</w:t>
      </w:r>
      <w:r w:rsidR="00DA7E4A" w:rsidRPr="004F55EB">
        <w:rPr>
          <w:color w:val="000000" w:themeColor="text1"/>
          <w:sz w:val="20"/>
          <w:szCs w:val="20"/>
        </w:rPr>
        <w:t>n süre boyunca devam edecektir.</w:t>
      </w:r>
    </w:p>
    <w:p w14:paraId="64CB9467"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Sağlık, sigorta ve iş güvenliği düzenlemeleri</w:t>
      </w:r>
    </w:p>
    <w:p w14:paraId="710912E0"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Sözleşme </w:t>
      </w:r>
      <w:r w:rsidR="00510E96" w:rsidRPr="004F55EB">
        <w:rPr>
          <w:color w:val="000000" w:themeColor="text1"/>
          <w:sz w:val="20"/>
          <w:szCs w:val="20"/>
        </w:rPr>
        <w:t>m</w:t>
      </w:r>
      <w:r w:rsidRPr="004F55EB">
        <w:rPr>
          <w:color w:val="000000" w:themeColor="text1"/>
          <w:sz w:val="20"/>
          <w:szCs w:val="20"/>
        </w:rPr>
        <w:t xml:space="preserve">akamı, </w:t>
      </w:r>
      <w:r w:rsidR="00510E96" w:rsidRPr="004F55EB">
        <w:rPr>
          <w:color w:val="000000" w:themeColor="text1"/>
          <w:sz w:val="20"/>
          <w:szCs w:val="20"/>
        </w:rPr>
        <w:t>y</w:t>
      </w:r>
      <w:r w:rsidRPr="004F55EB">
        <w:rPr>
          <w:color w:val="000000" w:themeColor="text1"/>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akamına vermelerini talep edebilir.</w:t>
      </w:r>
    </w:p>
    <w:p w14:paraId="042604F4"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(3) Yüklenici,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Söz konusu sigorta poliçesi sözleşme süresince aşağıdaki hususları sigorta teminatı </w:t>
      </w:r>
      <w:r w:rsidR="00DA7E4A" w:rsidRPr="004F55EB">
        <w:rPr>
          <w:color w:val="000000" w:themeColor="text1"/>
          <w:sz w:val="20"/>
          <w:szCs w:val="20"/>
        </w:rPr>
        <w:t>kapsamında bulunduracaktır:</w:t>
      </w:r>
    </w:p>
    <w:p w14:paraId="65B33225" w14:textId="77777777" w:rsidR="00600DE8" w:rsidRPr="004F55EB" w:rsidRDefault="00600DE8" w:rsidP="00DA7E4A">
      <w:pPr>
        <w:ind w:left="993" w:hanging="283"/>
        <w:rPr>
          <w:color w:val="000000" w:themeColor="text1"/>
          <w:sz w:val="20"/>
          <w:szCs w:val="20"/>
        </w:rPr>
      </w:pPr>
      <w:r w:rsidRPr="004F55EB">
        <w:rPr>
          <w:color w:val="000000" w:themeColor="text1"/>
          <w:sz w:val="20"/>
          <w:szCs w:val="20"/>
        </w:rPr>
        <w:t>a)</w:t>
      </w:r>
      <w:r w:rsidRPr="004F55EB">
        <w:rPr>
          <w:color w:val="000000" w:themeColor="text1"/>
          <w:sz w:val="20"/>
          <w:szCs w:val="20"/>
        </w:rPr>
        <w:tab/>
        <w:t>Yüklenicinin, çalıştırdığı personeli etkileyen hastalık ve iş kazaları bakımından sorumluluğu</w:t>
      </w:r>
      <w:r w:rsidR="007010EE" w:rsidRPr="004F55EB">
        <w:rPr>
          <w:color w:val="000000" w:themeColor="text1"/>
          <w:sz w:val="20"/>
          <w:szCs w:val="20"/>
        </w:rPr>
        <w:t>,</w:t>
      </w:r>
      <w:r w:rsidRPr="004F55EB">
        <w:rPr>
          <w:color w:val="000000" w:themeColor="text1"/>
          <w:sz w:val="20"/>
          <w:szCs w:val="20"/>
        </w:rPr>
        <w:t xml:space="preserve"> </w:t>
      </w:r>
    </w:p>
    <w:p w14:paraId="26979D4B" w14:textId="77777777" w:rsidR="00600DE8" w:rsidRPr="004F55EB" w:rsidRDefault="00600DE8" w:rsidP="00DA7E4A">
      <w:pPr>
        <w:ind w:left="993" w:hanging="283"/>
        <w:rPr>
          <w:color w:val="000000" w:themeColor="text1"/>
          <w:sz w:val="20"/>
          <w:szCs w:val="20"/>
        </w:rPr>
      </w:pPr>
      <w:r w:rsidRPr="004F55EB">
        <w:rPr>
          <w:color w:val="000000" w:themeColor="text1"/>
          <w:sz w:val="20"/>
          <w:szCs w:val="20"/>
        </w:rPr>
        <w:t>b)</w:t>
      </w:r>
      <w:r w:rsidRPr="004F55EB">
        <w:rPr>
          <w:color w:val="000000" w:themeColor="text1"/>
          <w:sz w:val="20"/>
          <w:szCs w:val="20"/>
        </w:rPr>
        <w:tab/>
        <w:t xml:space="preserve">Sözleşmenin ifasında kullanılan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akamı ekipmanlarının kaybolması veya hasar görmesi</w:t>
      </w:r>
      <w:r w:rsidR="007010EE" w:rsidRPr="004F55EB">
        <w:rPr>
          <w:color w:val="000000" w:themeColor="text1"/>
          <w:sz w:val="20"/>
          <w:szCs w:val="20"/>
        </w:rPr>
        <w:t>,</w:t>
      </w:r>
    </w:p>
    <w:p w14:paraId="217A16A5" w14:textId="77777777" w:rsidR="00600DE8" w:rsidRPr="004F55EB" w:rsidRDefault="00600DE8" w:rsidP="00DA7E4A">
      <w:pPr>
        <w:ind w:left="993" w:hanging="283"/>
        <w:rPr>
          <w:color w:val="000000" w:themeColor="text1"/>
          <w:sz w:val="20"/>
          <w:szCs w:val="20"/>
        </w:rPr>
      </w:pPr>
      <w:r w:rsidRPr="004F55EB">
        <w:rPr>
          <w:color w:val="000000" w:themeColor="text1"/>
          <w:sz w:val="20"/>
          <w:szCs w:val="20"/>
        </w:rPr>
        <w:t>c)</w:t>
      </w:r>
      <w:r w:rsidRPr="004F55EB">
        <w:rPr>
          <w:color w:val="000000" w:themeColor="text1"/>
          <w:sz w:val="20"/>
          <w:szCs w:val="20"/>
        </w:rPr>
        <w:tab/>
        <w:t xml:space="preserve">Sözleşmenin ifasından kaynaklanan sebeplerle üçüncü şahısların/tarafların veya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akamının ve çalışanlarının kazaya maruz kalması halinde üstlenilecek hukuki sorumluluk ve  </w:t>
      </w:r>
    </w:p>
    <w:p w14:paraId="63C38DF5" w14:textId="77777777" w:rsidR="00600DE8" w:rsidRPr="004F55EB" w:rsidRDefault="00600DE8" w:rsidP="00DA7E4A">
      <w:pPr>
        <w:ind w:left="993" w:hanging="283"/>
        <w:rPr>
          <w:color w:val="000000" w:themeColor="text1"/>
          <w:sz w:val="20"/>
          <w:szCs w:val="20"/>
        </w:rPr>
      </w:pPr>
      <w:r w:rsidRPr="004F55EB">
        <w:rPr>
          <w:color w:val="000000" w:themeColor="text1"/>
          <w:sz w:val="20"/>
          <w:szCs w:val="20"/>
        </w:rPr>
        <w:t>d)</w:t>
      </w:r>
      <w:r w:rsidRPr="004F55EB">
        <w:rPr>
          <w:color w:val="000000" w:themeColor="text1"/>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(4) Yüklenici, </w:t>
      </w:r>
      <w:r w:rsidR="00510E96" w:rsidRPr="004F55EB">
        <w:rPr>
          <w:color w:val="000000" w:themeColor="text1"/>
          <w:sz w:val="20"/>
          <w:szCs w:val="20"/>
        </w:rPr>
        <w:t>s</w:t>
      </w:r>
      <w:r w:rsidRPr="004F55EB">
        <w:rPr>
          <w:color w:val="000000" w:themeColor="text1"/>
          <w:sz w:val="20"/>
          <w:szCs w:val="20"/>
        </w:rPr>
        <w:t xml:space="preserve">özleşme </w:t>
      </w:r>
      <w:r w:rsidR="00510E96" w:rsidRPr="004F55EB">
        <w:rPr>
          <w:color w:val="000000" w:themeColor="text1"/>
          <w:sz w:val="20"/>
          <w:szCs w:val="20"/>
        </w:rPr>
        <w:t>m</w:t>
      </w:r>
      <w:r w:rsidRPr="004F55EB">
        <w:rPr>
          <w:color w:val="000000" w:themeColor="text1"/>
          <w:sz w:val="20"/>
          <w:szCs w:val="20"/>
        </w:rPr>
        <w:t xml:space="preserve">akamı veya </w:t>
      </w:r>
      <w:r w:rsidR="00510E96" w:rsidRPr="004F55EB">
        <w:rPr>
          <w:color w:val="000000" w:themeColor="text1"/>
          <w:sz w:val="20"/>
          <w:szCs w:val="20"/>
        </w:rPr>
        <w:t>p</w:t>
      </w:r>
      <w:r w:rsidRPr="004F55EB">
        <w:rPr>
          <w:color w:val="000000" w:themeColor="text1"/>
          <w:sz w:val="20"/>
          <w:szCs w:val="20"/>
        </w:rPr>
        <w:t xml:space="preserve">roje </w:t>
      </w:r>
      <w:r w:rsidR="00510E96" w:rsidRPr="004F55EB">
        <w:rPr>
          <w:color w:val="000000" w:themeColor="text1"/>
          <w:sz w:val="20"/>
          <w:szCs w:val="20"/>
        </w:rPr>
        <w:t>y</w:t>
      </w:r>
      <w:r w:rsidRPr="004F55EB">
        <w:rPr>
          <w:color w:val="000000" w:themeColor="text1"/>
          <w:sz w:val="20"/>
          <w:szCs w:val="20"/>
        </w:rPr>
        <w:t>öneticisi tarafından gerekli görülen zamanlarda sosyal güvenlik poliçelerine ve primlerin düzenli olarak ödendiğine dair kanıtları gecikmeksizin ibraz edecektir.</w:t>
      </w:r>
    </w:p>
    <w:p w14:paraId="4133927B"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(5) Yüklenici, çalışanları ve uzmanları için bu kişilerin maruz kalabilecekleri tehlikelere karşı gerekli emniyet ve iş güvenliği tedbirlerini alacaktır.</w:t>
      </w:r>
    </w:p>
    <w:p w14:paraId="72875A2A"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(6) Yüklenici, çalışanlarının ve uzmanlarının maruz bulunduğu fiziksel risk düzeyini izlemekten ve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akamını durumdan haberdar etmekten sorumludur. Yüklenicinin herhangi bir çalışanının veya uzmanının hayatına veya sağlığına kasteden yakın bir tehlikenin varlığından </w:t>
      </w:r>
      <w:r w:rsidR="00E23DAC" w:rsidRPr="004F55EB">
        <w:rPr>
          <w:color w:val="000000" w:themeColor="text1"/>
          <w:sz w:val="20"/>
          <w:szCs w:val="20"/>
        </w:rPr>
        <w:t>y</w:t>
      </w:r>
      <w:r w:rsidRPr="004F55EB">
        <w:rPr>
          <w:color w:val="000000" w:themeColor="text1"/>
          <w:sz w:val="20"/>
          <w:szCs w:val="20"/>
        </w:rPr>
        <w:t xml:space="preserve">üklenici veya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 tarafından haberdar olunması halinde, </w:t>
      </w:r>
      <w:r w:rsidR="00E23DAC" w:rsidRPr="004F55EB">
        <w:rPr>
          <w:color w:val="000000" w:themeColor="text1"/>
          <w:sz w:val="20"/>
          <w:szCs w:val="20"/>
        </w:rPr>
        <w:t>y</w:t>
      </w:r>
      <w:r w:rsidRPr="004F55EB">
        <w:rPr>
          <w:color w:val="000000" w:themeColor="text1"/>
          <w:sz w:val="20"/>
          <w:szCs w:val="20"/>
        </w:rPr>
        <w:t xml:space="preserve">üklenici bu kişileri güvenliğe kavuşturmak için gerekli işlem ve eylemleri derhal yapacaktır. Şayet </w:t>
      </w:r>
      <w:r w:rsidR="00E23DAC" w:rsidRPr="004F55EB">
        <w:rPr>
          <w:color w:val="000000" w:themeColor="text1"/>
          <w:sz w:val="20"/>
          <w:szCs w:val="20"/>
        </w:rPr>
        <w:t>y</w:t>
      </w:r>
      <w:r w:rsidRPr="004F55EB">
        <w:rPr>
          <w:color w:val="000000" w:themeColor="text1"/>
          <w:sz w:val="20"/>
          <w:szCs w:val="20"/>
        </w:rPr>
        <w:t xml:space="preserve">üklenici söz konusu işlem ve eylemleri yaparsa bu durum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öneticisine derhal bildirilmelidir. Bu takdirde, Madde </w:t>
      </w:r>
      <w:r w:rsidR="00E674CB" w:rsidRPr="004F55EB">
        <w:rPr>
          <w:color w:val="000000" w:themeColor="text1"/>
          <w:sz w:val="20"/>
          <w:szCs w:val="20"/>
        </w:rPr>
        <w:t>35</w:t>
      </w:r>
      <w:r w:rsidRPr="004F55EB">
        <w:rPr>
          <w:color w:val="000000" w:themeColor="text1"/>
          <w:sz w:val="20"/>
          <w:szCs w:val="20"/>
        </w:rPr>
        <w:t xml:space="preserve"> uyarınca sözleşmenin askıya alınması söz konusu olabilecektir.</w:t>
      </w:r>
    </w:p>
    <w:p w14:paraId="4D9AE329"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Fikri ve sınaî mülkiyet hakları</w:t>
      </w:r>
    </w:p>
    <w:p w14:paraId="4A0976EF"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Sözleşmenin yürütülmesi sırasında </w:t>
      </w:r>
      <w:r w:rsidR="00E23DAC" w:rsidRPr="004F55EB">
        <w:rPr>
          <w:color w:val="000000" w:themeColor="text1"/>
          <w:sz w:val="20"/>
          <w:szCs w:val="20"/>
        </w:rPr>
        <w:t>y</w:t>
      </w:r>
      <w:r w:rsidRPr="004F55EB">
        <w:rPr>
          <w:color w:val="000000" w:themeColor="text1"/>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akamının mutlak mülkiyetinde kalacaktır. Yüklenici, sözleşmenin bitimi üzerine, bütün bu dokümanları ve verileri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akamına teslim edecektir. Yüklenici,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akamının önceden yazılı onayı olmadan, bu doküman ve verilerin kopyalarını saklayamaz ve bunları sözleşme dışı amaçlar için kullanamaz.</w:t>
      </w:r>
    </w:p>
    <w:p w14:paraId="68247CE6" w14:textId="77777777" w:rsidR="00C24BE6" w:rsidRPr="004F55EB" w:rsidRDefault="00600DE8" w:rsidP="00DA7E4A">
      <w:pPr>
        <w:tabs>
          <w:tab w:val="left" w:pos="0"/>
        </w:tabs>
        <w:ind w:firstLine="0"/>
        <w:rPr>
          <w:color w:val="000000" w:themeColor="text1"/>
          <w:sz w:val="20"/>
          <w:szCs w:val="20"/>
        </w:rPr>
      </w:pPr>
      <w:r w:rsidRPr="004F55EB">
        <w:rPr>
          <w:color w:val="000000" w:themeColor="text1"/>
          <w:sz w:val="20"/>
          <w:szCs w:val="20"/>
        </w:rPr>
        <w:lastRenderedPageBreak/>
        <w:t xml:space="preserve">(2) Telif hakları ve diğer fikri veya sınai mülkiyet hakları da dahil olmak üzere, </w:t>
      </w:r>
      <w:r w:rsidR="00E23DAC" w:rsidRPr="004F55EB">
        <w:rPr>
          <w:color w:val="000000" w:themeColor="text1"/>
          <w:sz w:val="20"/>
          <w:szCs w:val="20"/>
        </w:rPr>
        <w:t>s</w:t>
      </w:r>
      <w:r w:rsidRPr="004F55EB">
        <w:rPr>
          <w:color w:val="000000" w:themeColor="text1"/>
          <w:sz w:val="20"/>
          <w:szCs w:val="20"/>
        </w:rPr>
        <w:t xml:space="preserve">özleşmenin yürütülmesi sırasında yazılı materyallerle ilgili olarak elde edilen her türlü sonuç ve hak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akamının mutlak mülkiyetinde olacaktır. Sözleşme </w:t>
      </w:r>
      <w:r w:rsidR="00E23DAC" w:rsidRPr="004F55EB">
        <w:rPr>
          <w:color w:val="000000" w:themeColor="text1"/>
          <w:sz w:val="20"/>
          <w:szCs w:val="20"/>
        </w:rPr>
        <w:t>m</w:t>
      </w:r>
      <w:r w:rsidRPr="004F55EB">
        <w:rPr>
          <w:color w:val="000000" w:themeColor="text1"/>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4F55EB" w:rsidRDefault="00600DE8" w:rsidP="00E4672B">
      <w:pPr>
        <w:keepNext/>
        <w:numPr>
          <w:ilvl w:val="0"/>
          <w:numId w:val="24"/>
        </w:numPr>
        <w:overflowPunct w:val="0"/>
        <w:autoSpaceDE w:val="0"/>
        <w:autoSpaceDN w:val="0"/>
        <w:adjustRightInd w:val="0"/>
        <w:ind w:left="357" w:hanging="357"/>
        <w:textAlignment w:val="baseline"/>
        <w:rPr>
          <w:b/>
          <w:color w:val="000000" w:themeColor="text1"/>
          <w:sz w:val="20"/>
          <w:szCs w:val="20"/>
        </w:rPr>
      </w:pPr>
      <w:r w:rsidRPr="004F55EB">
        <w:rPr>
          <w:b/>
          <w:color w:val="000000" w:themeColor="text1"/>
          <w:sz w:val="20"/>
          <w:szCs w:val="20"/>
        </w:rPr>
        <w:t>Personel ve ekipman</w:t>
      </w:r>
    </w:p>
    <w:p w14:paraId="3B106B84"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Yüklenici, şartname gereği özgeçmişleri sunulan kilit uzmanlar dışında, sözleşmenin uygulanması kapsamında çalıştırmayı düşündüğü bütün personeli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akamına bildirmek zorundadır. Personelin sahip olması gereken asgari eğitim düzeyi, nitelik ve deneyimler -ve uygun olan durumlarda- gerekli uzmanlık düzeyi belirtilecektir. Sözleşme </w:t>
      </w:r>
      <w:r w:rsidR="00E23DAC" w:rsidRPr="004F55EB">
        <w:rPr>
          <w:color w:val="000000" w:themeColor="text1"/>
          <w:sz w:val="20"/>
          <w:szCs w:val="20"/>
        </w:rPr>
        <w:t>m</w:t>
      </w:r>
      <w:r w:rsidRPr="004F55EB">
        <w:rPr>
          <w:color w:val="000000" w:themeColor="text1"/>
          <w:sz w:val="20"/>
          <w:szCs w:val="20"/>
        </w:rPr>
        <w:t xml:space="preserve">akamı, </w:t>
      </w:r>
      <w:r w:rsidR="00E23DAC" w:rsidRPr="004F55EB">
        <w:rPr>
          <w:color w:val="000000" w:themeColor="text1"/>
          <w:sz w:val="20"/>
          <w:szCs w:val="20"/>
        </w:rPr>
        <w:t>y</w:t>
      </w:r>
      <w:r w:rsidRPr="004F55EB">
        <w:rPr>
          <w:color w:val="000000" w:themeColor="text1"/>
          <w:sz w:val="20"/>
          <w:szCs w:val="20"/>
        </w:rPr>
        <w:t>üklenicinin personel seçimine itiraz etme hakkına sahiptir.</w:t>
      </w:r>
    </w:p>
    <w:p w14:paraId="7FF98715"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(2) Sözleşme </w:t>
      </w:r>
      <w:r w:rsidR="00E23DAC" w:rsidRPr="004F55EB">
        <w:rPr>
          <w:color w:val="000000" w:themeColor="text1"/>
          <w:sz w:val="20"/>
          <w:szCs w:val="20"/>
        </w:rPr>
        <w:t>m</w:t>
      </w:r>
      <w:r w:rsidRPr="004F55EB">
        <w:rPr>
          <w:color w:val="000000" w:themeColor="text1"/>
          <w:sz w:val="20"/>
          <w:szCs w:val="20"/>
        </w:rPr>
        <w:t xml:space="preserve">akamının onayı üzerine projede çalışacak bütün personel görevlerine belirlenen süre içinde başlayacak, bunun mümkün olamaması halinde ise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 veya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 tarafından </w:t>
      </w:r>
      <w:r w:rsidR="00E23DAC" w:rsidRPr="004F55EB">
        <w:rPr>
          <w:color w:val="000000" w:themeColor="text1"/>
          <w:sz w:val="20"/>
          <w:szCs w:val="20"/>
        </w:rPr>
        <w:t>y</w:t>
      </w:r>
      <w:r w:rsidRPr="004F55EB">
        <w:rPr>
          <w:color w:val="000000" w:themeColor="text1"/>
          <w:sz w:val="20"/>
          <w:szCs w:val="20"/>
        </w:rPr>
        <w:t>ükleniciye bildirilen tarihte veya bunların bildirdiği süre içinde işbaşı yapacaklardır.</w:t>
      </w:r>
    </w:p>
    <w:p w14:paraId="22C0328F"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sidRPr="004F55EB">
        <w:rPr>
          <w:color w:val="000000" w:themeColor="text1"/>
          <w:sz w:val="20"/>
          <w:szCs w:val="20"/>
        </w:rPr>
        <w:t>y</w:t>
      </w:r>
      <w:r w:rsidRPr="004F55EB">
        <w:rPr>
          <w:color w:val="000000" w:themeColor="text1"/>
          <w:sz w:val="20"/>
          <w:szCs w:val="20"/>
        </w:rPr>
        <w:t xml:space="preserve">üklenici hizmetlerin o kısmında görevlendirilen personelin isim ve niteliklerini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öneticisine bildirecektir. </w:t>
      </w:r>
    </w:p>
    <w:p w14:paraId="42604A3A"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(4) Yüklenici:</w:t>
      </w:r>
    </w:p>
    <w:p w14:paraId="030C6858" w14:textId="77777777" w:rsidR="00600DE8" w:rsidRPr="004F55EB" w:rsidRDefault="00600DE8" w:rsidP="00C96C5C">
      <w:pPr>
        <w:ind w:left="993" w:hanging="283"/>
        <w:rPr>
          <w:color w:val="000000" w:themeColor="text1"/>
          <w:sz w:val="20"/>
          <w:szCs w:val="20"/>
        </w:rPr>
      </w:pPr>
      <w:r w:rsidRPr="004F55EB">
        <w:rPr>
          <w:color w:val="000000" w:themeColor="text1"/>
          <w:sz w:val="20"/>
          <w:szCs w:val="20"/>
        </w:rPr>
        <w:t>a)</w:t>
      </w:r>
      <w:r w:rsidRPr="004F55EB">
        <w:rPr>
          <w:color w:val="000000" w:themeColor="text1"/>
          <w:sz w:val="20"/>
          <w:szCs w:val="20"/>
        </w:rPr>
        <w:tab/>
        <w:t xml:space="preserve">Personele işbaşı yaptırılması için önerilen zaman çizelgesini sözleşmenin her iki tarafça imzalanmasını takip eden 7 gün içinde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öneticisine iletecektir;</w:t>
      </w:r>
    </w:p>
    <w:p w14:paraId="0E0BA035" w14:textId="77777777" w:rsidR="00600DE8" w:rsidRPr="004F55EB" w:rsidRDefault="00600DE8" w:rsidP="00C96C5C">
      <w:pPr>
        <w:ind w:left="993" w:hanging="283"/>
        <w:rPr>
          <w:color w:val="000000" w:themeColor="text1"/>
          <w:sz w:val="20"/>
          <w:szCs w:val="20"/>
        </w:rPr>
      </w:pPr>
      <w:r w:rsidRPr="004F55EB">
        <w:rPr>
          <w:color w:val="000000" w:themeColor="text1"/>
          <w:sz w:val="20"/>
          <w:szCs w:val="20"/>
        </w:rPr>
        <w:t>b)</w:t>
      </w:r>
      <w:r w:rsidRPr="004F55EB">
        <w:rPr>
          <w:color w:val="000000" w:themeColor="text1"/>
          <w:sz w:val="20"/>
          <w:szCs w:val="20"/>
        </w:rPr>
        <w:tab/>
        <w:t xml:space="preserve">Her bir personelin geliş ve gidiş tarihlerini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öneticisine bildirecektir; </w:t>
      </w:r>
    </w:p>
    <w:p w14:paraId="6F0DD97C" w14:textId="77777777" w:rsidR="00600DE8" w:rsidRPr="004F55EB" w:rsidRDefault="00600DE8" w:rsidP="00C96C5C">
      <w:pPr>
        <w:ind w:left="993" w:hanging="283"/>
        <w:rPr>
          <w:color w:val="000000" w:themeColor="text1"/>
          <w:sz w:val="20"/>
          <w:szCs w:val="20"/>
        </w:rPr>
      </w:pPr>
      <w:r w:rsidRPr="004F55EB">
        <w:rPr>
          <w:color w:val="000000" w:themeColor="text1"/>
          <w:sz w:val="20"/>
          <w:szCs w:val="20"/>
        </w:rPr>
        <w:t>c)</w:t>
      </w:r>
      <w:r w:rsidRPr="004F55EB">
        <w:rPr>
          <w:color w:val="000000" w:themeColor="text1"/>
          <w:sz w:val="20"/>
          <w:szCs w:val="20"/>
        </w:rPr>
        <w:tab/>
        <w:t xml:space="preserve">Kilit uzman statüsünde olmayan personelin atanması için gerekli yazılı onayın verilmesine ilişkin talebini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öneticisine sunacaktır. </w:t>
      </w:r>
    </w:p>
    <w:p w14:paraId="015D5ECA"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Personelin değiştirilmesi</w:t>
      </w:r>
    </w:p>
    <w:p w14:paraId="7D4EAF97"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Yüklenici,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4F55EB" w:rsidRDefault="00600DE8" w:rsidP="00C96C5C">
      <w:pPr>
        <w:ind w:left="993" w:hanging="283"/>
        <w:rPr>
          <w:color w:val="000000" w:themeColor="text1"/>
          <w:sz w:val="20"/>
          <w:szCs w:val="20"/>
        </w:rPr>
      </w:pPr>
      <w:r w:rsidRPr="004F55EB">
        <w:rPr>
          <w:color w:val="000000" w:themeColor="text1"/>
          <w:sz w:val="20"/>
          <w:szCs w:val="20"/>
        </w:rPr>
        <w:t>a)</w:t>
      </w:r>
      <w:r w:rsidRPr="004F55EB">
        <w:rPr>
          <w:color w:val="000000" w:themeColor="text1"/>
          <w:sz w:val="20"/>
          <w:szCs w:val="20"/>
        </w:rPr>
        <w:tab/>
        <w:t>Personelin ölümü, hastalanması veya kaza geçirmesi.</w:t>
      </w:r>
    </w:p>
    <w:p w14:paraId="4D8A620E" w14:textId="77777777" w:rsidR="00600DE8" w:rsidRPr="004F55EB" w:rsidRDefault="00600DE8" w:rsidP="00C96C5C">
      <w:pPr>
        <w:ind w:left="993" w:hanging="283"/>
        <w:rPr>
          <w:color w:val="000000" w:themeColor="text1"/>
          <w:sz w:val="20"/>
          <w:szCs w:val="20"/>
        </w:rPr>
      </w:pPr>
      <w:r w:rsidRPr="004F55EB">
        <w:rPr>
          <w:color w:val="000000" w:themeColor="text1"/>
          <w:sz w:val="20"/>
          <w:szCs w:val="20"/>
        </w:rPr>
        <w:t>b)</w:t>
      </w:r>
      <w:r w:rsidRPr="004F55EB">
        <w:rPr>
          <w:color w:val="000000" w:themeColor="text1"/>
          <w:sz w:val="20"/>
          <w:szCs w:val="20"/>
        </w:rPr>
        <w:tab/>
        <w:t>Yüklenicinin kontrolü dışındak</w:t>
      </w:r>
      <w:r w:rsidR="00C36C6F" w:rsidRPr="004F55EB">
        <w:rPr>
          <w:color w:val="000000" w:themeColor="text1"/>
          <w:sz w:val="20"/>
          <w:szCs w:val="20"/>
        </w:rPr>
        <w:t>i nedenlerle (örneğin istifa, v</w:t>
      </w:r>
      <w:r w:rsidRPr="004F55EB">
        <w:rPr>
          <w:color w:val="000000" w:themeColor="text1"/>
          <w:sz w:val="20"/>
          <w:szCs w:val="20"/>
        </w:rPr>
        <w:t>b.) personel değişikliğinin gerekli olması.</w:t>
      </w:r>
    </w:p>
    <w:p w14:paraId="50E09757"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(2) Bu sebeplere ek olarak, eğer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(4) Personelin değiştirilmesinden kaynaklanan ek maliyetler </w:t>
      </w:r>
      <w:r w:rsidR="00E23DAC" w:rsidRPr="004F55EB">
        <w:rPr>
          <w:color w:val="000000" w:themeColor="text1"/>
          <w:sz w:val="20"/>
          <w:szCs w:val="20"/>
        </w:rPr>
        <w:t>y</w:t>
      </w:r>
      <w:r w:rsidRPr="004F55EB">
        <w:rPr>
          <w:color w:val="000000" w:themeColor="text1"/>
          <w:sz w:val="20"/>
          <w:szCs w:val="20"/>
        </w:rPr>
        <w:t xml:space="preserve">üklenici tarafından üstlenilecektir. Uzmanın hemen değiştirilemediği veya yeni uzmanın göreve başlamasına kadar belirli bir zamanın geçtiği durumlarda,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 </w:t>
      </w:r>
      <w:r w:rsidR="00E23DAC" w:rsidRPr="004F55EB">
        <w:rPr>
          <w:color w:val="000000" w:themeColor="text1"/>
          <w:sz w:val="20"/>
          <w:szCs w:val="20"/>
        </w:rPr>
        <w:t>y</w:t>
      </w:r>
      <w:r w:rsidRPr="004F55EB">
        <w:rPr>
          <w:color w:val="000000" w:themeColor="text1"/>
          <w:sz w:val="20"/>
          <w:szCs w:val="20"/>
        </w:rPr>
        <w:t xml:space="preserve">ükleniciden yeni uzmanın gelişine kadar projeye geçici bir uzman atamasını veya uzmanın geçici yokluğunu telafi edecek başka tedbirler almasını talep edebilir. Her iki halde de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akamı, uzmanın veya yerini alacak kişinin mevcut bulunmadığı dönem için hiçbir ödeme yapmayacaktır.</w:t>
      </w:r>
    </w:p>
    <w:p w14:paraId="666FB069" w14:textId="77777777" w:rsidR="00600DE8" w:rsidRPr="004F55EB" w:rsidRDefault="00600DE8" w:rsidP="00D825A5">
      <w:pPr>
        <w:tabs>
          <w:tab w:val="left" w:pos="0"/>
        </w:tabs>
        <w:jc w:val="center"/>
        <w:rPr>
          <w:b/>
          <w:color w:val="000000" w:themeColor="text1"/>
          <w:sz w:val="20"/>
          <w:szCs w:val="20"/>
        </w:rPr>
      </w:pPr>
      <w:r w:rsidRPr="004F55EB">
        <w:rPr>
          <w:b/>
          <w:color w:val="000000" w:themeColor="text1"/>
          <w:sz w:val="20"/>
          <w:szCs w:val="20"/>
        </w:rPr>
        <w:t>SÖZLEŞMENİN İFA EDİLMESİ</w:t>
      </w:r>
    </w:p>
    <w:p w14:paraId="65CFA779"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Sözleşmenin ifasında gecikmeler</w:t>
      </w:r>
    </w:p>
    <w:p w14:paraId="6A58CC68"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Sözleşmenin süresi içerisinde tamamlanması esastır. Eğer </w:t>
      </w:r>
      <w:r w:rsidR="00E23DAC" w:rsidRPr="004F55EB">
        <w:rPr>
          <w:color w:val="000000" w:themeColor="text1"/>
          <w:sz w:val="20"/>
          <w:szCs w:val="20"/>
        </w:rPr>
        <w:t>y</w:t>
      </w:r>
      <w:r w:rsidRPr="004F55EB">
        <w:rPr>
          <w:color w:val="000000" w:themeColor="text1"/>
          <w:sz w:val="20"/>
          <w:szCs w:val="20"/>
        </w:rPr>
        <w:t xml:space="preserve">üklenici </w:t>
      </w:r>
      <w:r w:rsidR="00E23DAC" w:rsidRPr="004F55EB">
        <w:rPr>
          <w:color w:val="000000" w:themeColor="text1"/>
          <w:sz w:val="20"/>
          <w:szCs w:val="20"/>
        </w:rPr>
        <w:t>s</w:t>
      </w:r>
      <w:r w:rsidRPr="004F55EB">
        <w:rPr>
          <w:color w:val="000000" w:themeColor="text1"/>
          <w:sz w:val="20"/>
          <w:szCs w:val="20"/>
        </w:rPr>
        <w:t xml:space="preserve">özleşme konusu işi sözleşmede belirtilen süre içinde yerine getirmezse,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(2) Maktu zarar-ziyan bedeline ilişkin günlük oran sözleşme bedelinin ifa süresine ait gün sayısına bölünmesi suretiyle hesaplanır. </w:t>
      </w:r>
    </w:p>
    <w:p w14:paraId="74DBC428"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(3) Eğer bu maktu zarar-ziyan bedeli tutarı sözleşme bedelinin %15’ini aşarsa,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 </w:t>
      </w:r>
      <w:r w:rsidR="00E23DAC" w:rsidRPr="004F55EB">
        <w:rPr>
          <w:color w:val="000000" w:themeColor="text1"/>
          <w:sz w:val="20"/>
          <w:szCs w:val="20"/>
        </w:rPr>
        <w:t>y</w:t>
      </w:r>
      <w:r w:rsidRPr="004F55EB">
        <w:rPr>
          <w:color w:val="000000" w:themeColor="text1"/>
          <w:sz w:val="20"/>
          <w:szCs w:val="20"/>
        </w:rPr>
        <w:t xml:space="preserve">ükleniciye bildirimde bulunduktan sonra sözleşmeyi feshedebilir ve işleri </w:t>
      </w:r>
      <w:r w:rsidR="00E23DAC" w:rsidRPr="004F55EB">
        <w:rPr>
          <w:color w:val="000000" w:themeColor="text1"/>
          <w:sz w:val="20"/>
          <w:szCs w:val="20"/>
        </w:rPr>
        <w:t>y</w:t>
      </w:r>
      <w:r w:rsidRPr="004F55EB">
        <w:rPr>
          <w:color w:val="000000" w:themeColor="text1"/>
          <w:sz w:val="20"/>
          <w:szCs w:val="20"/>
        </w:rPr>
        <w:t xml:space="preserve">üklenicinin namı hesabına tamamlayabilir. </w:t>
      </w:r>
    </w:p>
    <w:p w14:paraId="2E012373"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lastRenderedPageBreak/>
        <w:t>Sözleşmede değişiklikler</w:t>
      </w:r>
    </w:p>
    <w:p w14:paraId="7CB9C26C"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Toplam sözleşme tutarında yapılacak değişiklikler de dâhil olmak üzere, sözleşmedeki önemli maddi değişiklikler mutlaka bir zeyilname ile yapılmalıdır. Eğer </w:t>
      </w:r>
      <w:r w:rsidR="00E23DAC" w:rsidRPr="004F55EB">
        <w:rPr>
          <w:color w:val="000000" w:themeColor="text1"/>
          <w:sz w:val="20"/>
          <w:szCs w:val="20"/>
        </w:rPr>
        <w:t>y</w:t>
      </w:r>
      <w:r w:rsidRPr="004F55EB">
        <w:rPr>
          <w:color w:val="000000" w:themeColor="text1"/>
          <w:sz w:val="20"/>
          <w:szCs w:val="20"/>
        </w:rPr>
        <w:t xml:space="preserve">ükleniciden sözleşmede bir değişiklik talebi gelirse, </w:t>
      </w:r>
      <w:r w:rsidR="00E23DAC" w:rsidRPr="004F55EB">
        <w:rPr>
          <w:color w:val="000000" w:themeColor="text1"/>
          <w:sz w:val="20"/>
          <w:szCs w:val="20"/>
        </w:rPr>
        <w:t>y</w:t>
      </w:r>
      <w:r w:rsidRPr="004F55EB">
        <w:rPr>
          <w:color w:val="000000" w:themeColor="text1"/>
          <w:sz w:val="20"/>
          <w:szCs w:val="20"/>
        </w:rPr>
        <w:t xml:space="preserve">üklenici bu talebini değişikliğin yürürlüğe girmesinin tasarlandığı tarihten en az 30 gün önce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akamına sunmalıdır. Yüklenicinin somut kanıtlarla desteklediği ve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akamının da kabul ettiği değişiklik talepleri bu hükme tabi değildir.</w:t>
      </w:r>
    </w:p>
    <w:p w14:paraId="7D64ACA8"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(2) Değişiklik için bir idari talimat verilmeden önce,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 söz konusu değişikliğin mahiyetini ve biçimini </w:t>
      </w:r>
      <w:r w:rsidR="00E23DAC" w:rsidRPr="004F55EB">
        <w:rPr>
          <w:color w:val="000000" w:themeColor="text1"/>
          <w:sz w:val="20"/>
          <w:szCs w:val="20"/>
        </w:rPr>
        <w:t>y</w:t>
      </w:r>
      <w:r w:rsidRPr="004F55EB">
        <w:rPr>
          <w:color w:val="000000" w:themeColor="text1"/>
          <w:sz w:val="20"/>
          <w:szCs w:val="20"/>
        </w:rPr>
        <w:t xml:space="preserve">ükleniciye bildirecektir. Yüklenici bu bildirimi almasından sonra mümkün olan en kısa süre içinde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öneticisine aşağıdaki hususları içeren yazılı bir teklif sunacaktır: </w:t>
      </w:r>
    </w:p>
    <w:p w14:paraId="1A4099F3" w14:textId="77777777" w:rsidR="00600DE8" w:rsidRPr="004F55EB" w:rsidRDefault="00600DE8" w:rsidP="00E4672B">
      <w:pPr>
        <w:numPr>
          <w:ilvl w:val="0"/>
          <w:numId w:val="25"/>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İfa edilecek hizmete veya alınacak tedbirlere ilişkin bir açıklama ve bir uygulama programı ve </w:t>
      </w:r>
    </w:p>
    <w:p w14:paraId="3B5ECEED" w14:textId="77777777" w:rsidR="00600DE8" w:rsidRPr="004F55EB" w:rsidRDefault="00600DE8" w:rsidP="00E4672B">
      <w:pPr>
        <w:numPr>
          <w:ilvl w:val="0"/>
          <w:numId w:val="25"/>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Sözleşme ifa programında veya Yüklenicinin sözleşme altındaki yükümlülüklerinde gerekli değişiklikler </w:t>
      </w:r>
    </w:p>
    <w:p w14:paraId="3F353729"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(3) Proje </w:t>
      </w:r>
      <w:r w:rsidR="00E23DAC" w:rsidRPr="004F55EB">
        <w:rPr>
          <w:color w:val="000000" w:themeColor="text1"/>
          <w:sz w:val="20"/>
          <w:szCs w:val="20"/>
        </w:rPr>
        <w:t>y</w:t>
      </w:r>
      <w:r w:rsidRPr="004F55EB">
        <w:rPr>
          <w:color w:val="000000" w:themeColor="text1"/>
          <w:sz w:val="20"/>
          <w:szCs w:val="20"/>
        </w:rPr>
        <w:t xml:space="preserve">öneticisi, </w:t>
      </w:r>
      <w:r w:rsidR="00E23DAC" w:rsidRPr="004F55EB">
        <w:rPr>
          <w:color w:val="000000" w:themeColor="text1"/>
          <w:sz w:val="20"/>
          <w:szCs w:val="20"/>
        </w:rPr>
        <w:t>y</w:t>
      </w:r>
      <w:r w:rsidRPr="004F55EB">
        <w:rPr>
          <w:color w:val="000000" w:themeColor="text1"/>
          <w:sz w:val="20"/>
          <w:szCs w:val="20"/>
        </w:rPr>
        <w:t xml:space="preserve">üklenicinin teklifini aldıktan sonra mümkün olan en kısa süre içinde değişikliğin uygulanıp uygulanmayacağına karar verecektir. Eğer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 değişikliğin uygulanmasına karar verirse, bir idari talimat düzenleyerek değişikliğin </w:t>
      </w:r>
      <w:r w:rsidR="00E23DAC" w:rsidRPr="004F55EB">
        <w:rPr>
          <w:color w:val="000000" w:themeColor="text1"/>
          <w:sz w:val="20"/>
          <w:szCs w:val="20"/>
        </w:rPr>
        <w:t>y</w:t>
      </w:r>
      <w:r w:rsidRPr="004F55EB">
        <w:rPr>
          <w:color w:val="000000" w:themeColor="text1"/>
          <w:sz w:val="20"/>
          <w:szCs w:val="20"/>
        </w:rPr>
        <w:t xml:space="preserve">üklenicinin teklifinde belirtilen şartlarla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öneticisi tarafından tadil edildiği şekilde yürütüleceğini belirtecektir.</w:t>
      </w:r>
    </w:p>
    <w:p w14:paraId="7791EA4C"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(4) Değişikliğin talep edildiği idari talimatı alması üzerine, </w:t>
      </w:r>
      <w:r w:rsidR="00E23DAC" w:rsidRPr="004F55EB">
        <w:rPr>
          <w:color w:val="000000" w:themeColor="text1"/>
          <w:sz w:val="20"/>
          <w:szCs w:val="20"/>
        </w:rPr>
        <w:t>y</w:t>
      </w:r>
      <w:r w:rsidRPr="004F55EB">
        <w:rPr>
          <w:color w:val="000000" w:themeColor="text1"/>
          <w:sz w:val="20"/>
          <w:szCs w:val="20"/>
        </w:rPr>
        <w:t xml:space="preserve">üklenici, söz konusu değişikliği hemen uygulamaya başlayacak ve bunu yaparken sanki değişiklik sözleşmede belirtilmiş gibi buradaki </w:t>
      </w:r>
      <w:r w:rsidR="00964D06" w:rsidRPr="004F55EB">
        <w:rPr>
          <w:color w:val="000000" w:themeColor="text1"/>
          <w:sz w:val="20"/>
          <w:szCs w:val="20"/>
        </w:rPr>
        <w:t>g</w:t>
      </w:r>
      <w:r w:rsidRPr="004F55EB">
        <w:rPr>
          <w:color w:val="000000" w:themeColor="text1"/>
          <w:sz w:val="20"/>
          <w:szCs w:val="20"/>
        </w:rPr>
        <w:t xml:space="preserve">enel </w:t>
      </w:r>
      <w:r w:rsidR="00964D06" w:rsidRPr="004F55EB">
        <w:rPr>
          <w:color w:val="000000" w:themeColor="text1"/>
          <w:sz w:val="20"/>
          <w:szCs w:val="20"/>
        </w:rPr>
        <w:t>k</w:t>
      </w:r>
      <w:r w:rsidRPr="004F55EB">
        <w:rPr>
          <w:color w:val="000000" w:themeColor="text1"/>
          <w:sz w:val="20"/>
          <w:szCs w:val="20"/>
        </w:rPr>
        <w:t>oşullar kendisi için bağlayıcı olacaktır.</w:t>
      </w:r>
    </w:p>
    <w:p w14:paraId="33D64D9C"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(5) Sözleşme </w:t>
      </w:r>
      <w:r w:rsidR="00E23DAC" w:rsidRPr="004F55EB">
        <w:rPr>
          <w:color w:val="000000" w:themeColor="text1"/>
          <w:sz w:val="20"/>
          <w:szCs w:val="20"/>
        </w:rPr>
        <w:t>m</w:t>
      </w:r>
      <w:r w:rsidRPr="004F55EB">
        <w:rPr>
          <w:color w:val="000000" w:themeColor="text1"/>
          <w:sz w:val="20"/>
          <w:szCs w:val="20"/>
        </w:rPr>
        <w:t xml:space="preserve">akamı,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öneticisinin adını ve adresini </w:t>
      </w:r>
      <w:r w:rsidR="00E23DAC" w:rsidRPr="004F55EB">
        <w:rPr>
          <w:color w:val="000000" w:themeColor="text1"/>
          <w:sz w:val="20"/>
          <w:szCs w:val="20"/>
        </w:rPr>
        <w:t>y</w:t>
      </w:r>
      <w:r w:rsidRPr="004F55EB">
        <w:rPr>
          <w:color w:val="000000" w:themeColor="text1"/>
          <w:sz w:val="20"/>
          <w:szCs w:val="20"/>
        </w:rPr>
        <w:t xml:space="preserve">ükleniciye yazılı olarak bildirecektir. Yüklenici de </w:t>
      </w:r>
      <w:r w:rsidR="00E23DAC" w:rsidRPr="004F55EB">
        <w:rPr>
          <w:color w:val="000000" w:themeColor="text1"/>
          <w:sz w:val="20"/>
          <w:szCs w:val="20"/>
        </w:rPr>
        <w:t>s</w:t>
      </w:r>
      <w:r w:rsidRPr="004F55EB">
        <w:rPr>
          <w:color w:val="000000" w:themeColor="text1"/>
          <w:sz w:val="20"/>
          <w:szCs w:val="20"/>
        </w:rPr>
        <w:t xml:space="preserve">özleşme ile ilgili olarak tayin ettiği irtibat personelinin adını ve adresini, denetçisini (denetçilerini) ve banka hesabını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akamına yazılı olarak bildirecektir. Sözleşme </w:t>
      </w:r>
      <w:r w:rsidR="00E23DAC" w:rsidRPr="004F55EB">
        <w:rPr>
          <w:color w:val="000000" w:themeColor="text1"/>
          <w:sz w:val="20"/>
          <w:szCs w:val="20"/>
        </w:rPr>
        <w:t>m</w:t>
      </w:r>
      <w:r w:rsidRPr="004F55EB">
        <w:rPr>
          <w:color w:val="000000" w:themeColor="text1"/>
          <w:sz w:val="20"/>
          <w:szCs w:val="20"/>
        </w:rPr>
        <w:t xml:space="preserve">akamı, </w:t>
      </w:r>
      <w:r w:rsidR="00E23DAC" w:rsidRPr="004F55EB">
        <w:rPr>
          <w:color w:val="000000" w:themeColor="text1"/>
          <w:sz w:val="20"/>
          <w:szCs w:val="20"/>
        </w:rPr>
        <w:t>y</w:t>
      </w:r>
      <w:r w:rsidRPr="004F55EB">
        <w:rPr>
          <w:color w:val="000000" w:themeColor="text1"/>
          <w:sz w:val="20"/>
          <w:szCs w:val="20"/>
        </w:rPr>
        <w:t>üklenicinin seçtiği banka hesabına veya denetçiye itiraz etme hakkına sahiptir.</w:t>
      </w:r>
    </w:p>
    <w:p w14:paraId="3F6C3802"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(6) Sözleşme </w:t>
      </w:r>
      <w:r w:rsidR="00E23DAC" w:rsidRPr="004F55EB">
        <w:rPr>
          <w:color w:val="000000" w:themeColor="text1"/>
          <w:sz w:val="20"/>
          <w:szCs w:val="20"/>
        </w:rPr>
        <w:t>m</w:t>
      </w:r>
      <w:r w:rsidRPr="004F55EB">
        <w:rPr>
          <w:color w:val="000000" w:themeColor="text1"/>
          <w:sz w:val="20"/>
          <w:szCs w:val="20"/>
        </w:rPr>
        <w:t>akamının sözleşmede belirtilen banka hesabına yaptığı ödemeler onun bu konudaki sorumluluğunu ortadan kaldırmış olarak addedilecektir.</w:t>
      </w:r>
    </w:p>
    <w:p w14:paraId="35AD7281"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(7) Hiçbir değişiklik geçmişe dönük olarak yapılamaz. İdari emir veya zeyilname şeklinde olmayan veya işbu </w:t>
      </w:r>
      <w:r w:rsidR="00E23DAC" w:rsidRPr="004F55EB">
        <w:rPr>
          <w:color w:val="000000" w:themeColor="text1"/>
          <w:sz w:val="20"/>
          <w:szCs w:val="20"/>
        </w:rPr>
        <w:t>m</w:t>
      </w:r>
      <w:r w:rsidRPr="004F55EB">
        <w:rPr>
          <w:color w:val="000000" w:themeColor="text1"/>
          <w:sz w:val="20"/>
          <w:szCs w:val="20"/>
        </w:rPr>
        <w:t>adde kapsamında düzenlenen hükümlere uygun olarak yapılmayan sözleşme değişiklikleri geçersiz ve hükümsüz sayılacaktır.</w:t>
      </w:r>
    </w:p>
    <w:p w14:paraId="5A0E872B"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Çalışma saatleri</w:t>
      </w:r>
    </w:p>
    <w:p w14:paraId="7A646152"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Yüklenicinin veya </w:t>
      </w:r>
      <w:r w:rsidR="00E23DAC" w:rsidRPr="004F55EB">
        <w:rPr>
          <w:color w:val="000000" w:themeColor="text1"/>
          <w:sz w:val="20"/>
          <w:szCs w:val="20"/>
        </w:rPr>
        <w:t>y</w:t>
      </w:r>
      <w:r w:rsidRPr="004F55EB">
        <w:rPr>
          <w:color w:val="000000" w:themeColor="text1"/>
          <w:sz w:val="20"/>
          <w:szCs w:val="20"/>
        </w:rPr>
        <w:t>üklenici personelinin çalışma günleri ve saatleri işin gerektirdiği şartlara ve yasa, yönetmelik ve teamüllerine göre belirlenecektir.</w:t>
      </w:r>
    </w:p>
    <w:p w14:paraId="472D6940" w14:textId="28342D20" w:rsidR="00C36C6F"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(2) Yüklenici çalışma saatlerini kendi inisiyatifiyle değiştiremez. Çalışma saatlerinin,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akamının çalışma saatleriyle uyumlu olması ve olası değişikliklerde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akamının onayının alınması zorunludur.</w:t>
      </w:r>
    </w:p>
    <w:p w14:paraId="342BA54D"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İzinler</w:t>
      </w:r>
    </w:p>
    <w:p w14:paraId="097147C7"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Sözleşmenin uygulama süresi sırasında </w:t>
      </w:r>
      <w:r w:rsidR="00E23DAC" w:rsidRPr="004F55EB">
        <w:rPr>
          <w:color w:val="000000" w:themeColor="text1"/>
          <w:sz w:val="20"/>
          <w:szCs w:val="20"/>
        </w:rPr>
        <w:t>y</w:t>
      </w:r>
      <w:r w:rsidRPr="004F55EB">
        <w:rPr>
          <w:color w:val="000000" w:themeColor="text1"/>
          <w:sz w:val="20"/>
          <w:szCs w:val="20"/>
        </w:rPr>
        <w:t xml:space="preserve">üklenici tarafından uzmanları ya da kilit personeli için alınacak yıllık izinler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öneticisinin onaylayacağı bir zamanda kullanılmak zorundadır.</w:t>
      </w:r>
    </w:p>
    <w:p w14:paraId="59DB57BC"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Kayıtlar</w:t>
      </w:r>
    </w:p>
    <w:p w14:paraId="4EC1BB36"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Yüklenici, işle ilgili olarak tam, doğru ve sistematik kayıtlar ve hesaplar tutacak olup bu kayıt ve hesaplar </w:t>
      </w:r>
      <w:r w:rsidR="00E23DAC" w:rsidRPr="004F55EB">
        <w:rPr>
          <w:color w:val="000000" w:themeColor="text1"/>
          <w:sz w:val="20"/>
          <w:szCs w:val="20"/>
        </w:rPr>
        <w:t>y</w:t>
      </w:r>
      <w:r w:rsidRPr="004F55EB">
        <w:rPr>
          <w:color w:val="000000" w:themeColor="text1"/>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(2) Yüklenici personelinin çalıştığı günlerin kaydedildiği çalışma zamanı çizelgeleri </w:t>
      </w:r>
      <w:r w:rsidR="00E23DAC" w:rsidRPr="004F55EB">
        <w:rPr>
          <w:color w:val="000000" w:themeColor="text1"/>
          <w:sz w:val="20"/>
          <w:szCs w:val="20"/>
        </w:rPr>
        <w:t>y</w:t>
      </w:r>
      <w:r w:rsidRPr="004F55EB">
        <w:rPr>
          <w:color w:val="000000" w:themeColor="text1"/>
          <w:sz w:val="20"/>
          <w:szCs w:val="20"/>
        </w:rPr>
        <w:t xml:space="preserve">üklenici tarafından muhafaza edilmelidir. Çalışma zamanı çizelgeleri ayda bir kez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 veya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akamının yetkilendirdiği bir kişi veya bizzat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sidRPr="004F55EB">
        <w:rPr>
          <w:color w:val="000000" w:themeColor="text1"/>
          <w:sz w:val="20"/>
          <w:szCs w:val="20"/>
        </w:rPr>
        <w:t>s</w:t>
      </w:r>
      <w:r w:rsidRPr="004F55EB">
        <w:rPr>
          <w:color w:val="000000" w:themeColor="text1"/>
          <w:sz w:val="20"/>
          <w:szCs w:val="20"/>
        </w:rPr>
        <w:t>özleşme amaçları çerçevesinde yapılan seyahatler sırasında geçen süre bu çalışma zamanı çizelgelerine kaydedilen -duruma göre- gün veya saate dahil edilebilir.</w:t>
      </w:r>
    </w:p>
    <w:p w14:paraId="6FA7DA4D"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156EBFED"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lastRenderedPageBreak/>
        <w:t xml:space="preserve">(4) Yüklenici, </w:t>
      </w:r>
      <w:r w:rsidR="00E23DAC" w:rsidRPr="004F55EB">
        <w:rPr>
          <w:color w:val="000000" w:themeColor="text1"/>
          <w:sz w:val="20"/>
          <w:szCs w:val="20"/>
        </w:rPr>
        <w:t>p</w:t>
      </w:r>
      <w:r w:rsidRPr="004F55EB">
        <w:rPr>
          <w:color w:val="000000" w:themeColor="text1"/>
          <w:sz w:val="20"/>
          <w:szCs w:val="20"/>
        </w:rPr>
        <w:t xml:space="preserve">roje </w:t>
      </w:r>
      <w:r w:rsidR="00E23DAC" w:rsidRPr="004F55EB">
        <w:rPr>
          <w:color w:val="000000" w:themeColor="text1"/>
          <w:sz w:val="20"/>
          <w:szCs w:val="20"/>
        </w:rPr>
        <w:t>y</w:t>
      </w:r>
      <w:r w:rsidRPr="004F55EB">
        <w:rPr>
          <w:color w:val="000000" w:themeColor="text1"/>
          <w:sz w:val="20"/>
          <w:szCs w:val="20"/>
        </w:rPr>
        <w:t xml:space="preserve">öneticisine veya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akamının yetkilendirdiği herhangi bir kişiye veya </w:t>
      </w:r>
      <w:r w:rsidR="00E23DAC" w:rsidRPr="004F55EB">
        <w:rPr>
          <w:color w:val="000000" w:themeColor="text1"/>
          <w:sz w:val="20"/>
          <w:szCs w:val="20"/>
        </w:rPr>
        <w:t>s</w:t>
      </w:r>
      <w:r w:rsidRPr="004F55EB">
        <w:rPr>
          <w:color w:val="000000" w:themeColor="text1"/>
          <w:sz w:val="20"/>
          <w:szCs w:val="20"/>
        </w:rPr>
        <w:t xml:space="preserve">özleşme </w:t>
      </w:r>
      <w:r w:rsidR="00E23DAC" w:rsidRPr="004F55EB">
        <w:rPr>
          <w:color w:val="000000" w:themeColor="text1"/>
          <w:sz w:val="20"/>
          <w:szCs w:val="20"/>
        </w:rPr>
        <w:t>m</w:t>
      </w:r>
      <w:r w:rsidRPr="004F55EB">
        <w:rPr>
          <w:color w:val="000000" w:themeColor="text1"/>
          <w:sz w:val="20"/>
          <w:szCs w:val="20"/>
        </w:rPr>
        <w:t xml:space="preserve">akamının kendisine ve </w:t>
      </w:r>
      <w:r w:rsidR="00E23DAC" w:rsidRPr="004F55EB">
        <w:rPr>
          <w:color w:val="000000" w:themeColor="text1"/>
          <w:sz w:val="20"/>
          <w:szCs w:val="20"/>
        </w:rPr>
        <w:t>k</w:t>
      </w:r>
      <w:r w:rsidRPr="004F55EB">
        <w:rPr>
          <w:color w:val="000000" w:themeColor="text1"/>
          <w:sz w:val="20"/>
          <w:szCs w:val="20"/>
        </w:rPr>
        <w:t xml:space="preserve">alkınma </w:t>
      </w:r>
      <w:r w:rsidR="00E23DAC" w:rsidRPr="004F55EB">
        <w:rPr>
          <w:color w:val="000000" w:themeColor="text1"/>
          <w:sz w:val="20"/>
          <w:szCs w:val="20"/>
        </w:rPr>
        <w:t>a</w:t>
      </w:r>
      <w:r w:rsidRPr="004F55EB">
        <w:rPr>
          <w:color w:val="000000" w:themeColor="text1"/>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Adli ve idari mercilerce yapılacak incelemeler</w:t>
      </w:r>
    </w:p>
    <w:p w14:paraId="3B0A139C"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Yüklenici, adli ve idari mercilerin kolaylıkla inceleme yapabilmeleri için dokümanları çabuk erişilebilir ve dosyalanmış şekilde tutacaktır. </w:t>
      </w:r>
    </w:p>
    <w:p w14:paraId="0C9F2483"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Ara ve nihai raporlar</w:t>
      </w:r>
    </w:p>
    <w:p w14:paraId="05411F5C"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sidRPr="004F55EB">
        <w:rPr>
          <w:color w:val="000000" w:themeColor="text1"/>
          <w:sz w:val="20"/>
          <w:szCs w:val="20"/>
        </w:rPr>
        <w:t>p</w:t>
      </w:r>
      <w:r w:rsidRPr="004F55EB">
        <w:rPr>
          <w:color w:val="000000" w:themeColor="text1"/>
          <w:sz w:val="20"/>
          <w:szCs w:val="20"/>
        </w:rPr>
        <w:t xml:space="preserve">roje </w:t>
      </w:r>
      <w:r w:rsidR="004B4F72" w:rsidRPr="004F55EB">
        <w:rPr>
          <w:color w:val="000000" w:themeColor="text1"/>
          <w:sz w:val="20"/>
          <w:szCs w:val="20"/>
        </w:rPr>
        <w:t>y</w:t>
      </w:r>
      <w:r w:rsidRPr="004F55EB">
        <w:rPr>
          <w:color w:val="000000" w:themeColor="text1"/>
          <w:sz w:val="20"/>
          <w:szCs w:val="20"/>
        </w:rPr>
        <w:t xml:space="preserve">öneticisi tarafından </w:t>
      </w:r>
      <w:r w:rsidR="004B4F72" w:rsidRPr="004F55EB">
        <w:rPr>
          <w:color w:val="000000" w:themeColor="text1"/>
          <w:sz w:val="20"/>
          <w:szCs w:val="20"/>
        </w:rPr>
        <w:t>y</w:t>
      </w:r>
      <w:r w:rsidRPr="004F55EB">
        <w:rPr>
          <w:color w:val="000000" w:themeColor="text1"/>
          <w:sz w:val="20"/>
          <w:szCs w:val="20"/>
        </w:rPr>
        <w:t xml:space="preserve">ükleniciye bildirilen şekilde olacaktır. </w:t>
      </w:r>
    </w:p>
    <w:p w14:paraId="2E5CC345"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(2) Sözleşme süresinin sona ermesinden hemen önce, </w:t>
      </w:r>
      <w:r w:rsidR="004B4F72" w:rsidRPr="004F55EB">
        <w:rPr>
          <w:color w:val="000000" w:themeColor="text1"/>
          <w:sz w:val="20"/>
          <w:szCs w:val="20"/>
        </w:rPr>
        <w:t>y</w:t>
      </w:r>
      <w:r w:rsidRPr="004F55EB">
        <w:rPr>
          <w:color w:val="000000" w:themeColor="text1"/>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(3) Bu nihai rapor, sözleşme ifa süresinin sona ermesinden itibaren en geç 30 gün içinde </w:t>
      </w:r>
      <w:r w:rsidR="004B4F72" w:rsidRPr="004F55EB">
        <w:rPr>
          <w:color w:val="000000" w:themeColor="text1"/>
          <w:sz w:val="20"/>
          <w:szCs w:val="20"/>
        </w:rPr>
        <w:t>p</w:t>
      </w:r>
      <w:r w:rsidRPr="004F55EB">
        <w:rPr>
          <w:color w:val="000000" w:themeColor="text1"/>
          <w:sz w:val="20"/>
          <w:szCs w:val="20"/>
        </w:rPr>
        <w:t xml:space="preserve">roje </w:t>
      </w:r>
      <w:r w:rsidR="004B4F72" w:rsidRPr="004F55EB">
        <w:rPr>
          <w:color w:val="000000" w:themeColor="text1"/>
          <w:sz w:val="20"/>
          <w:szCs w:val="20"/>
        </w:rPr>
        <w:t>y</w:t>
      </w:r>
      <w:r w:rsidRPr="004F55EB">
        <w:rPr>
          <w:color w:val="000000" w:themeColor="text1"/>
          <w:sz w:val="20"/>
          <w:szCs w:val="20"/>
        </w:rPr>
        <w:t xml:space="preserve">öneticisine iletilecektir. Sözleşme </w:t>
      </w:r>
      <w:r w:rsidR="004B4F72" w:rsidRPr="004F55EB">
        <w:rPr>
          <w:color w:val="000000" w:themeColor="text1"/>
          <w:sz w:val="20"/>
          <w:szCs w:val="20"/>
        </w:rPr>
        <w:t>m</w:t>
      </w:r>
      <w:r w:rsidRPr="004F55EB">
        <w:rPr>
          <w:color w:val="000000" w:themeColor="text1"/>
          <w:sz w:val="20"/>
          <w:szCs w:val="20"/>
        </w:rPr>
        <w:t>akamını bağlamayacaktır.</w:t>
      </w:r>
    </w:p>
    <w:p w14:paraId="434EA38A"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(4) Sözleşmenin safhalar halinde ifa edildiği durumlarda, her bir safhanın ifa edilmesi üzerine </w:t>
      </w:r>
      <w:r w:rsidR="004B4F72" w:rsidRPr="004F55EB">
        <w:rPr>
          <w:color w:val="000000" w:themeColor="text1"/>
          <w:sz w:val="20"/>
          <w:szCs w:val="20"/>
        </w:rPr>
        <w:t>y</w:t>
      </w:r>
      <w:r w:rsidRPr="004F55EB">
        <w:rPr>
          <w:color w:val="000000" w:themeColor="text1"/>
          <w:sz w:val="20"/>
          <w:szCs w:val="20"/>
        </w:rPr>
        <w:t>üklenici bir kesin hak</w:t>
      </w:r>
      <w:r w:rsidR="00C36C6F" w:rsidRPr="004F55EB">
        <w:rPr>
          <w:color w:val="000000" w:themeColor="text1"/>
          <w:sz w:val="20"/>
          <w:szCs w:val="20"/>
        </w:rPr>
        <w:t xml:space="preserve"> </w:t>
      </w:r>
      <w:r w:rsidRPr="004F55EB">
        <w:rPr>
          <w:color w:val="000000" w:themeColor="text1"/>
          <w:sz w:val="20"/>
          <w:szCs w:val="20"/>
        </w:rPr>
        <w:t>ediş raporu düzenleyecektir.</w:t>
      </w:r>
    </w:p>
    <w:p w14:paraId="3AE4C438"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Raporların ve dokümanların onaylanması</w:t>
      </w:r>
    </w:p>
    <w:p w14:paraId="75485F13"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Yüklenici tarafından hazırlanıp iletilen raporların ve dokümanların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akamı tarafından onaylanması bunların sözleşme şartlarına uygun olduğunun tasdik edildiği anlamına gelecektir.</w:t>
      </w:r>
    </w:p>
    <w:p w14:paraId="747447B9"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(2) Sözleşme </w:t>
      </w:r>
      <w:r w:rsidR="004B4F72" w:rsidRPr="004F55EB">
        <w:rPr>
          <w:color w:val="000000" w:themeColor="text1"/>
          <w:sz w:val="20"/>
          <w:szCs w:val="20"/>
        </w:rPr>
        <w:t>m</w:t>
      </w:r>
      <w:r w:rsidRPr="004F55EB">
        <w:rPr>
          <w:color w:val="000000" w:themeColor="text1"/>
          <w:sz w:val="20"/>
          <w:szCs w:val="20"/>
        </w:rPr>
        <w:t xml:space="preserve">akamı, dokümanları ve raporları almasından itibaren 30 gün içinde, bunlarla ilgili kararını </w:t>
      </w:r>
      <w:r w:rsidR="004B4F72" w:rsidRPr="004F55EB">
        <w:rPr>
          <w:color w:val="000000" w:themeColor="text1"/>
          <w:sz w:val="20"/>
          <w:szCs w:val="20"/>
        </w:rPr>
        <w:t>y</w:t>
      </w:r>
      <w:r w:rsidRPr="004F55EB">
        <w:rPr>
          <w:color w:val="000000" w:themeColor="text1"/>
          <w:sz w:val="20"/>
          <w:szCs w:val="20"/>
        </w:rPr>
        <w:t xml:space="preserve">ükleniciye bildirecek ve şayet bu rapor veya dokümanları reddetmişse ya da bunlarda değişiklik talep etmişse gerekçelerini belirtecektir. Eğer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 öngörülen süre içinde dokümanlar ve raporlar hakkında herhangi bir görüş belirtmezse, </w:t>
      </w:r>
      <w:r w:rsidR="004B4F72" w:rsidRPr="004F55EB">
        <w:rPr>
          <w:color w:val="000000" w:themeColor="text1"/>
          <w:sz w:val="20"/>
          <w:szCs w:val="20"/>
        </w:rPr>
        <w:t>y</w:t>
      </w:r>
      <w:r w:rsidRPr="004F55EB">
        <w:rPr>
          <w:color w:val="000000" w:themeColor="text1"/>
          <w:sz w:val="20"/>
          <w:szCs w:val="20"/>
        </w:rPr>
        <w:t xml:space="preserve">üklenici yazılı olarak bunların kabulünü talep edebilir. Eğer bu yazılı talebin alınmasından itibaren 30 gün içinde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 görüşlerini </w:t>
      </w:r>
      <w:r w:rsidR="004B4F72" w:rsidRPr="004F55EB">
        <w:rPr>
          <w:color w:val="000000" w:themeColor="text1"/>
          <w:sz w:val="20"/>
          <w:szCs w:val="20"/>
        </w:rPr>
        <w:t>y</w:t>
      </w:r>
      <w:r w:rsidRPr="004F55EB">
        <w:rPr>
          <w:color w:val="000000" w:themeColor="text1"/>
          <w:sz w:val="20"/>
          <w:szCs w:val="20"/>
        </w:rPr>
        <w:t>ükleniciye açıkça bildirmezse dokümanlar veya raporlar onaylanmış addedilecektir.</w:t>
      </w:r>
    </w:p>
    <w:p w14:paraId="2BF06CBC"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(3) Bir rapor veya dokümanın </w:t>
      </w:r>
      <w:r w:rsidR="004B4F72" w:rsidRPr="004F55EB">
        <w:rPr>
          <w:color w:val="000000" w:themeColor="text1"/>
          <w:sz w:val="20"/>
          <w:szCs w:val="20"/>
        </w:rPr>
        <w:t>y</w:t>
      </w:r>
      <w:r w:rsidRPr="004F55EB">
        <w:rPr>
          <w:color w:val="000000" w:themeColor="text1"/>
          <w:sz w:val="20"/>
          <w:szCs w:val="20"/>
        </w:rPr>
        <w:t xml:space="preserve">üklenici tarafından değişiklikler yapılmak kaydıyla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 tarafından onaylandığı durumlarda,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akamı talep ettiği değişiklikler için, 15 günden fazla olmamak koşuluyla, bir süre belirtecektir.</w:t>
      </w:r>
    </w:p>
    <w:p w14:paraId="41882AC2"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(4) Sözleşmenin safhalar halinde ifa edildiği durumlarda, bu safhaların eş zamanlı olarak yürütüldüğü haller hariç olmak üzere, her</w:t>
      </w:r>
      <w:r w:rsidR="0093778A" w:rsidRPr="004F55EB">
        <w:rPr>
          <w:color w:val="000000" w:themeColor="text1"/>
          <w:sz w:val="20"/>
          <w:szCs w:val="20"/>
        </w:rPr>
        <w:t xml:space="preserve"> </w:t>
      </w:r>
      <w:r w:rsidRPr="004F55EB">
        <w:rPr>
          <w:color w:val="000000" w:themeColor="text1"/>
          <w:sz w:val="20"/>
          <w:szCs w:val="20"/>
        </w:rPr>
        <w:t xml:space="preserve">bir safhanın ifa edilmesi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akamının bir önceki safhayı onaylamasına tabi bulunacaktır.</w:t>
      </w:r>
    </w:p>
    <w:p w14:paraId="32B56C46" w14:textId="77777777" w:rsidR="00AB7541" w:rsidRPr="004F55EB" w:rsidRDefault="00AB7541" w:rsidP="00D825A5">
      <w:pPr>
        <w:tabs>
          <w:tab w:val="left" w:pos="0"/>
        </w:tabs>
        <w:jc w:val="center"/>
        <w:rPr>
          <w:b/>
          <w:color w:val="000000" w:themeColor="text1"/>
          <w:sz w:val="20"/>
          <w:szCs w:val="20"/>
        </w:rPr>
      </w:pPr>
    </w:p>
    <w:p w14:paraId="3C81A892" w14:textId="77777777" w:rsidR="00AB7541" w:rsidRPr="004F55EB" w:rsidRDefault="00AB7541" w:rsidP="00D825A5">
      <w:pPr>
        <w:tabs>
          <w:tab w:val="left" w:pos="0"/>
        </w:tabs>
        <w:jc w:val="center"/>
        <w:rPr>
          <w:b/>
          <w:color w:val="000000" w:themeColor="text1"/>
          <w:sz w:val="20"/>
          <w:szCs w:val="20"/>
        </w:rPr>
      </w:pPr>
    </w:p>
    <w:p w14:paraId="1FDD32BD" w14:textId="750784E1" w:rsidR="00600DE8" w:rsidRPr="004F55EB" w:rsidRDefault="00600DE8" w:rsidP="00D825A5">
      <w:pPr>
        <w:tabs>
          <w:tab w:val="left" w:pos="0"/>
        </w:tabs>
        <w:jc w:val="center"/>
        <w:rPr>
          <w:b/>
          <w:color w:val="000000" w:themeColor="text1"/>
          <w:sz w:val="20"/>
          <w:szCs w:val="20"/>
        </w:rPr>
      </w:pPr>
      <w:r w:rsidRPr="004F55EB">
        <w:rPr>
          <w:b/>
          <w:color w:val="000000" w:themeColor="text1"/>
          <w:sz w:val="20"/>
          <w:szCs w:val="20"/>
        </w:rPr>
        <w:t>ÖDEMELER VE BORÇ TUTARLARININ TAHSİLİ</w:t>
      </w:r>
    </w:p>
    <w:p w14:paraId="03F04379"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 xml:space="preserve">Ön </w:t>
      </w:r>
      <w:r w:rsidR="002F0A95" w:rsidRPr="004F55EB">
        <w:rPr>
          <w:b/>
          <w:color w:val="000000" w:themeColor="text1"/>
          <w:sz w:val="20"/>
          <w:szCs w:val="20"/>
        </w:rPr>
        <w:t>ö</w:t>
      </w:r>
      <w:r w:rsidRPr="004F55EB">
        <w:rPr>
          <w:b/>
          <w:color w:val="000000" w:themeColor="text1"/>
          <w:sz w:val="20"/>
          <w:szCs w:val="20"/>
        </w:rPr>
        <w:t xml:space="preserve">deme ve </w:t>
      </w:r>
      <w:r w:rsidR="002F0A95" w:rsidRPr="004F55EB">
        <w:rPr>
          <w:b/>
          <w:color w:val="000000" w:themeColor="text1"/>
          <w:sz w:val="20"/>
          <w:szCs w:val="20"/>
        </w:rPr>
        <w:t>ö</w:t>
      </w:r>
      <w:r w:rsidRPr="004F55EB">
        <w:rPr>
          <w:b/>
          <w:color w:val="000000" w:themeColor="text1"/>
          <w:sz w:val="20"/>
          <w:szCs w:val="20"/>
        </w:rPr>
        <w:t>demeler</w:t>
      </w:r>
    </w:p>
    <w:p w14:paraId="33591F06"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(1) Sözleşmenin Özel Koşullarında açıkça belirtilmek kaydıyla</w:t>
      </w:r>
      <w:r w:rsidR="004C28FE" w:rsidRPr="004F55EB">
        <w:rPr>
          <w:color w:val="000000" w:themeColor="text1"/>
          <w:sz w:val="20"/>
          <w:szCs w:val="20"/>
        </w:rPr>
        <w:t xml:space="preserve"> toplam ödemenin yüzde ellisini geçmeyecek şekilde</w:t>
      </w:r>
      <w:r w:rsidRPr="004F55EB">
        <w:rPr>
          <w:color w:val="000000" w:themeColor="text1"/>
          <w:sz w:val="20"/>
          <w:szCs w:val="20"/>
        </w:rPr>
        <w:t xml:space="preserve"> </w:t>
      </w:r>
      <w:r w:rsidR="00D825A5" w:rsidRPr="004F55EB">
        <w:rPr>
          <w:color w:val="000000" w:themeColor="text1"/>
          <w:sz w:val="20"/>
          <w:szCs w:val="20"/>
        </w:rPr>
        <w:t>ö</w:t>
      </w:r>
      <w:r w:rsidRPr="004F55EB">
        <w:rPr>
          <w:color w:val="000000" w:themeColor="text1"/>
          <w:sz w:val="20"/>
          <w:szCs w:val="20"/>
        </w:rPr>
        <w:t xml:space="preserve">n ödeme yapılabilir. Bu durumda </w:t>
      </w:r>
      <w:r w:rsidR="004B4F72" w:rsidRPr="004F55EB">
        <w:rPr>
          <w:color w:val="000000" w:themeColor="text1"/>
          <w:sz w:val="20"/>
          <w:szCs w:val="20"/>
        </w:rPr>
        <w:t>y</w:t>
      </w:r>
      <w:r w:rsidRPr="004F55EB">
        <w:rPr>
          <w:color w:val="000000" w:themeColor="text1"/>
          <w:sz w:val="20"/>
          <w:szCs w:val="20"/>
        </w:rPr>
        <w:t>üklenici ön ödeme tutarı</w:t>
      </w:r>
      <w:r w:rsidR="004C28FE" w:rsidRPr="004F55EB">
        <w:rPr>
          <w:color w:val="000000" w:themeColor="text1"/>
          <w:sz w:val="20"/>
          <w:szCs w:val="20"/>
        </w:rPr>
        <w:t>nın yüzde onundan az olmayacak</w:t>
      </w:r>
      <w:r w:rsidRPr="004F55EB">
        <w:rPr>
          <w:color w:val="000000" w:themeColor="text1"/>
          <w:sz w:val="20"/>
          <w:szCs w:val="20"/>
        </w:rPr>
        <w:t xml:space="preserve"> kadar avans teminat mektubu sunacaktır. </w:t>
      </w:r>
    </w:p>
    <w:p w14:paraId="7D07E724"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(2) Yapım işi ve hizmet alımı sözleşmelerinde ödemeler hak</w:t>
      </w:r>
      <w:r w:rsidR="00C36C6F" w:rsidRPr="004F55EB">
        <w:rPr>
          <w:color w:val="000000" w:themeColor="text1"/>
          <w:sz w:val="20"/>
          <w:szCs w:val="20"/>
        </w:rPr>
        <w:t xml:space="preserve"> </w:t>
      </w:r>
      <w:r w:rsidRPr="004F55EB">
        <w:rPr>
          <w:color w:val="000000" w:themeColor="text1"/>
          <w:sz w:val="20"/>
          <w:szCs w:val="20"/>
        </w:rPr>
        <w:t xml:space="preserve">ediş esasına göre yapılacaktır. Sözleşme </w:t>
      </w:r>
      <w:r w:rsidR="004B4F72" w:rsidRPr="004F55EB">
        <w:rPr>
          <w:color w:val="000000" w:themeColor="text1"/>
          <w:sz w:val="20"/>
          <w:szCs w:val="20"/>
        </w:rPr>
        <w:t>m</w:t>
      </w:r>
      <w:r w:rsidRPr="004F55EB">
        <w:rPr>
          <w:color w:val="000000" w:themeColor="text1"/>
          <w:sz w:val="20"/>
          <w:szCs w:val="20"/>
        </w:rPr>
        <w:t xml:space="preserve">akamı, </w:t>
      </w:r>
      <w:r w:rsidR="004B4F72" w:rsidRPr="004F55EB">
        <w:rPr>
          <w:color w:val="000000" w:themeColor="text1"/>
          <w:sz w:val="20"/>
          <w:szCs w:val="20"/>
        </w:rPr>
        <w:t>y</w:t>
      </w:r>
      <w:r w:rsidRPr="004F55EB">
        <w:rPr>
          <w:color w:val="000000" w:themeColor="text1"/>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(3) Mal alımı sözleşmelerinde ödemeler, sözleşme konusu malın teslimini takiben yapılacaktır. Ön ödeme öngörülmesi durumunda, </w:t>
      </w:r>
      <w:r w:rsidR="004C28FE" w:rsidRPr="004F55EB">
        <w:rPr>
          <w:color w:val="000000" w:themeColor="text1"/>
          <w:sz w:val="20"/>
          <w:szCs w:val="20"/>
        </w:rPr>
        <w:t xml:space="preserve">malın </w:t>
      </w:r>
      <w:r w:rsidRPr="004F55EB">
        <w:rPr>
          <w:color w:val="000000" w:themeColor="text1"/>
          <w:sz w:val="20"/>
          <w:szCs w:val="20"/>
        </w:rPr>
        <w:t xml:space="preserve">sipariş </w:t>
      </w:r>
      <w:r w:rsidR="004C28FE" w:rsidRPr="004F55EB">
        <w:rPr>
          <w:color w:val="000000" w:themeColor="text1"/>
          <w:sz w:val="20"/>
          <w:szCs w:val="20"/>
        </w:rPr>
        <w:t>edildiğini gösteren belgenin ibrazını</w:t>
      </w:r>
      <w:r w:rsidRPr="004F55EB">
        <w:rPr>
          <w:color w:val="000000" w:themeColor="text1"/>
          <w:sz w:val="20"/>
          <w:szCs w:val="20"/>
        </w:rPr>
        <w:t xml:space="preserve"> takiben ön ödeme yapılır ve bakiye mal tesliminde faturaya istinaden ödenir.</w:t>
      </w:r>
    </w:p>
    <w:p w14:paraId="06C2BDA0"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Giderlerin incelenmesi ve doğrulanması</w:t>
      </w:r>
    </w:p>
    <w:p w14:paraId="77F16702"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(1) İhtiyaç görmesi halinde </w:t>
      </w:r>
      <w:r w:rsidR="004B4F72" w:rsidRPr="004F55EB">
        <w:rPr>
          <w:color w:val="000000" w:themeColor="text1"/>
          <w:sz w:val="20"/>
          <w:szCs w:val="20"/>
        </w:rPr>
        <w:t>k</w:t>
      </w:r>
      <w:r w:rsidRPr="004F55EB">
        <w:rPr>
          <w:color w:val="000000" w:themeColor="text1"/>
          <w:sz w:val="20"/>
          <w:szCs w:val="20"/>
        </w:rPr>
        <w:t xml:space="preserve">alkınma </w:t>
      </w:r>
      <w:r w:rsidR="004B4F72" w:rsidRPr="004F55EB">
        <w:rPr>
          <w:color w:val="000000" w:themeColor="text1"/>
          <w:sz w:val="20"/>
          <w:szCs w:val="20"/>
        </w:rPr>
        <w:t>a</w:t>
      </w:r>
      <w:r w:rsidRPr="004F55EB">
        <w:rPr>
          <w:color w:val="000000" w:themeColor="text1"/>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lastRenderedPageBreak/>
        <w:t>(2) Yüklenici, denetçiye inceleme yapabilmesi için bütün giriş ve erişim haklarını tanıyacaktır.</w:t>
      </w:r>
    </w:p>
    <w:p w14:paraId="2463D3EC" w14:textId="77777777" w:rsidR="00600DE8" w:rsidRPr="004F55EB" w:rsidRDefault="00600DE8" w:rsidP="00DA7E4A">
      <w:pPr>
        <w:tabs>
          <w:tab w:val="left" w:pos="0"/>
        </w:tabs>
        <w:ind w:firstLine="0"/>
        <w:rPr>
          <w:color w:val="000000" w:themeColor="text1"/>
          <w:sz w:val="20"/>
          <w:szCs w:val="20"/>
        </w:rPr>
      </w:pPr>
      <w:r w:rsidRPr="004F55EB">
        <w:rPr>
          <w:color w:val="000000" w:themeColor="text1"/>
          <w:sz w:val="20"/>
          <w:szCs w:val="20"/>
        </w:rPr>
        <w:t xml:space="preserve">(3) Yapılan incelemede, usule aykırılığın tespiti halinde </w:t>
      </w:r>
      <w:r w:rsidR="004B4F72" w:rsidRPr="004F55EB">
        <w:rPr>
          <w:color w:val="000000" w:themeColor="text1"/>
          <w:sz w:val="20"/>
          <w:szCs w:val="20"/>
        </w:rPr>
        <w:t>k</w:t>
      </w:r>
      <w:r w:rsidRPr="004F55EB">
        <w:rPr>
          <w:color w:val="000000" w:themeColor="text1"/>
          <w:sz w:val="20"/>
          <w:szCs w:val="20"/>
        </w:rPr>
        <w:t xml:space="preserve">alkınma </w:t>
      </w:r>
      <w:r w:rsidR="004B4F72" w:rsidRPr="004F55EB">
        <w:rPr>
          <w:color w:val="000000" w:themeColor="text1"/>
          <w:sz w:val="20"/>
          <w:szCs w:val="20"/>
        </w:rPr>
        <w:t>a</w:t>
      </w:r>
      <w:r w:rsidRPr="004F55EB">
        <w:rPr>
          <w:color w:val="000000" w:themeColor="text1"/>
          <w:sz w:val="20"/>
          <w:szCs w:val="20"/>
        </w:rPr>
        <w:t xml:space="preserve">jansı gereken hukuki yollara başvurur. </w:t>
      </w:r>
    </w:p>
    <w:p w14:paraId="24C5B8E4"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Ödemeler ve geç ödemeye tahakkuk ettirilecek faiz</w:t>
      </w:r>
    </w:p>
    <w:p w14:paraId="5052B721"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 </w:t>
      </w:r>
      <w:r w:rsidR="005C1F37" w:rsidRPr="004F55EB">
        <w:rPr>
          <w:color w:val="000000" w:themeColor="text1"/>
          <w:sz w:val="20"/>
          <w:szCs w:val="20"/>
        </w:rPr>
        <w:t xml:space="preserve">Sözleşme </w:t>
      </w:r>
      <w:r w:rsidR="004B4F72" w:rsidRPr="004F55EB">
        <w:rPr>
          <w:color w:val="000000" w:themeColor="text1"/>
          <w:sz w:val="20"/>
          <w:szCs w:val="20"/>
        </w:rPr>
        <w:t>m</w:t>
      </w:r>
      <w:r w:rsidR="005C1F37" w:rsidRPr="004F55EB">
        <w:rPr>
          <w:color w:val="000000" w:themeColor="text1"/>
          <w:sz w:val="20"/>
          <w:szCs w:val="20"/>
        </w:rPr>
        <w:t xml:space="preserve">akamının geç ödeme yapması halinde </w:t>
      </w:r>
      <w:r w:rsidR="004B4F72" w:rsidRPr="004F55EB">
        <w:rPr>
          <w:color w:val="000000" w:themeColor="text1"/>
          <w:sz w:val="20"/>
          <w:szCs w:val="20"/>
        </w:rPr>
        <w:t>y</w:t>
      </w:r>
      <w:r w:rsidR="005C1F37" w:rsidRPr="004F55EB">
        <w:rPr>
          <w:color w:val="000000" w:themeColor="text1"/>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Geç ödeme faizi, ödeme son tarihi (dahil) ile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akamının hesabının borçlandırıldığı tarih (hariç) arasında geçen süre için geçerli olacaktır.</w:t>
      </w:r>
    </w:p>
    <w:p w14:paraId="3E95D2EA"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w:t>
      </w:r>
      <w:r w:rsidR="008F5BB3" w:rsidRPr="004F55EB">
        <w:rPr>
          <w:color w:val="000000" w:themeColor="text1"/>
          <w:sz w:val="20"/>
          <w:szCs w:val="20"/>
        </w:rPr>
        <w:t>2</w:t>
      </w:r>
      <w:r w:rsidRPr="004F55EB">
        <w:rPr>
          <w:color w:val="000000" w:themeColor="text1"/>
          <w:sz w:val="20"/>
          <w:szCs w:val="20"/>
        </w:rPr>
        <w:t xml:space="preserve">) Sözleşme </w:t>
      </w:r>
      <w:r w:rsidR="004B4F72" w:rsidRPr="004F55EB">
        <w:rPr>
          <w:color w:val="000000" w:themeColor="text1"/>
          <w:sz w:val="20"/>
          <w:szCs w:val="20"/>
        </w:rPr>
        <w:t>m</w:t>
      </w:r>
      <w:r w:rsidRPr="004F55EB">
        <w:rPr>
          <w:color w:val="000000" w:themeColor="text1"/>
          <w:sz w:val="20"/>
          <w:szCs w:val="20"/>
        </w:rPr>
        <w:t xml:space="preserve">akamının yapacağı ödemeler </w:t>
      </w:r>
      <w:r w:rsidR="001100A5" w:rsidRPr="004F55EB">
        <w:rPr>
          <w:color w:val="000000" w:themeColor="text1"/>
          <w:sz w:val="20"/>
          <w:szCs w:val="20"/>
        </w:rPr>
        <w:t>y</w:t>
      </w:r>
      <w:r w:rsidRPr="004F55EB">
        <w:rPr>
          <w:color w:val="000000" w:themeColor="text1"/>
          <w:sz w:val="20"/>
          <w:szCs w:val="20"/>
        </w:rPr>
        <w:t>üklenicinin bildireceği banka hesabına yatırılacaktır.</w:t>
      </w:r>
    </w:p>
    <w:p w14:paraId="14C92D5B"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w:t>
      </w:r>
      <w:r w:rsidR="008F5BB3" w:rsidRPr="004F55EB">
        <w:rPr>
          <w:color w:val="000000" w:themeColor="text1"/>
          <w:sz w:val="20"/>
          <w:szCs w:val="20"/>
        </w:rPr>
        <w:t>3</w:t>
      </w:r>
      <w:r w:rsidRPr="004F55EB">
        <w:rPr>
          <w:color w:val="000000" w:themeColor="text1"/>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4F55EB" w:rsidRDefault="008F5BB3" w:rsidP="00C96C5C">
      <w:pPr>
        <w:tabs>
          <w:tab w:val="left" w:pos="0"/>
        </w:tabs>
        <w:ind w:firstLine="0"/>
        <w:rPr>
          <w:color w:val="000000" w:themeColor="text1"/>
          <w:sz w:val="20"/>
          <w:szCs w:val="20"/>
        </w:rPr>
      </w:pPr>
      <w:r w:rsidRPr="004F55EB">
        <w:rPr>
          <w:color w:val="000000" w:themeColor="text1"/>
          <w:sz w:val="20"/>
          <w:szCs w:val="20"/>
        </w:rPr>
        <w:t>(4</w:t>
      </w:r>
      <w:r w:rsidR="00600DE8" w:rsidRPr="004F55EB">
        <w:rPr>
          <w:color w:val="000000" w:themeColor="text1"/>
          <w:sz w:val="20"/>
          <w:szCs w:val="20"/>
        </w:rPr>
        <w:t xml:space="preserve">) Son bakiyenin ödenmesi, </w:t>
      </w:r>
      <w:r w:rsidR="004B4F72" w:rsidRPr="004F55EB">
        <w:rPr>
          <w:color w:val="000000" w:themeColor="text1"/>
          <w:sz w:val="20"/>
          <w:szCs w:val="20"/>
        </w:rPr>
        <w:t>y</w:t>
      </w:r>
      <w:r w:rsidR="00600DE8" w:rsidRPr="004F55EB">
        <w:rPr>
          <w:color w:val="000000" w:themeColor="text1"/>
          <w:sz w:val="20"/>
          <w:szCs w:val="20"/>
        </w:rPr>
        <w:t xml:space="preserve">üklenicinin işin bütün safhalarının veya kısımlarının yürütülmesine ilişkin tüm yükümlülüklerini yerine getirmiş olmasına ve </w:t>
      </w:r>
      <w:r w:rsidR="004B4F72" w:rsidRPr="004F55EB">
        <w:rPr>
          <w:color w:val="000000" w:themeColor="text1"/>
          <w:sz w:val="20"/>
          <w:szCs w:val="20"/>
        </w:rPr>
        <w:t>s</w:t>
      </w:r>
      <w:r w:rsidR="00600DE8" w:rsidRPr="004F55EB">
        <w:rPr>
          <w:color w:val="000000" w:themeColor="text1"/>
          <w:sz w:val="20"/>
          <w:szCs w:val="20"/>
        </w:rPr>
        <w:t xml:space="preserve">özleşme </w:t>
      </w:r>
      <w:r w:rsidR="004B4F72" w:rsidRPr="004F55EB">
        <w:rPr>
          <w:color w:val="000000" w:themeColor="text1"/>
          <w:sz w:val="20"/>
          <w:szCs w:val="20"/>
        </w:rPr>
        <w:t>m</w:t>
      </w:r>
      <w:r w:rsidR="00600DE8" w:rsidRPr="004F55EB">
        <w:rPr>
          <w:color w:val="000000" w:themeColor="text1"/>
          <w:sz w:val="20"/>
          <w:szCs w:val="20"/>
        </w:rPr>
        <w:t>akamının işin son safhasını veya kısmını onaylamış olmasına bağlıdır. Son ödeme ancak kesin/son hak</w:t>
      </w:r>
      <w:r w:rsidR="00C36C6F" w:rsidRPr="004F55EB">
        <w:rPr>
          <w:color w:val="000000" w:themeColor="text1"/>
          <w:sz w:val="20"/>
          <w:szCs w:val="20"/>
        </w:rPr>
        <w:t xml:space="preserve"> </w:t>
      </w:r>
      <w:r w:rsidR="00600DE8" w:rsidRPr="004F55EB">
        <w:rPr>
          <w:color w:val="000000" w:themeColor="text1"/>
          <w:sz w:val="20"/>
          <w:szCs w:val="20"/>
        </w:rPr>
        <w:t xml:space="preserve">ediş raporunun ve kesin hesabın </w:t>
      </w:r>
      <w:r w:rsidR="004B4F72" w:rsidRPr="004F55EB">
        <w:rPr>
          <w:color w:val="000000" w:themeColor="text1"/>
          <w:sz w:val="20"/>
          <w:szCs w:val="20"/>
        </w:rPr>
        <w:t>y</w:t>
      </w:r>
      <w:r w:rsidR="00600DE8" w:rsidRPr="004F55EB">
        <w:rPr>
          <w:color w:val="000000" w:themeColor="text1"/>
          <w:sz w:val="20"/>
          <w:szCs w:val="20"/>
        </w:rPr>
        <w:t xml:space="preserve">üklenici tarafından sunulması ve bunların </w:t>
      </w:r>
      <w:r w:rsidR="004B4F72" w:rsidRPr="004F55EB">
        <w:rPr>
          <w:color w:val="000000" w:themeColor="text1"/>
          <w:sz w:val="20"/>
          <w:szCs w:val="20"/>
        </w:rPr>
        <w:t>s</w:t>
      </w:r>
      <w:r w:rsidR="00600DE8" w:rsidRPr="004F55EB">
        <w:rPr>
          <w:color w:val="000000" w:themeColor="text1"/>
          <w:sz w:val="20"/>
          <w:szCs w:val="20"/>
        </w:rPr>
        <w:t xml:space="preserve">özleşme </w:t>
      </w:r>
      <w:r w:rsidR="004B4F72" w:rsidRPr="004F55EB">
        <w:rPr>
          <w:color w:val="000000" w:themeColor="text1"/>
          <w:sz w:val="20"/>
          <w:szCs w:val="20"/>
        </w:rPr>
        <w:t>m</w:t>
      </w:r>
      <w:r w:rsidR="00600DE8" w:rsidRPr="004F55EB">
        <w:rPr>
          <w:color w:val="000000" w:themeColor="text1"/>
          <w:sz w:val="20"/>
          <w:szCs w:val="20"/>
        </w:rPr>
        <w:t>akamı tarafından yeterli addedilerek onaylanması üzerine yapılacaktır.</w:t>
      </w:r>
    </w:p>
    <w:p w14:paraId="4B38E330" w14:textId="77777777" w:rsidR="00600DE8" w:rsidRPr="004F55EB" w:rsidRDefault="008F5BB3" w:rsidP="00C96C5C">
      <w:pPr>
        <w:tabs>
          <w:tab w:val="left" w:pos="0"/>
        </w:tabs>
        <w:ind w:firstLine="0"/>
        <w:rPr>
          <w:color w:val="000000" w:themeColor="text1"/>
          <w:sz w:val="20"/>
          <w:szCs w:val="20"/>
        </w:rPr>
      </w:pPr>
      <w:r w:rsidRPr="004F55EB">
        <w:rPr>
          <w:color w:val="000000" w:themeColor="text1"/>
          <w:sz w:val="20"/>
          <w:szCs w:val="20"/>
        </w:rPr>
        <w:t>(5</w:t>
      </w:r>
      <w:r w:rsidR="00600DE8" w:rsidRPr="004F55EB">
        <w:rPr>
          <w:color w:val="000000" w:themeColor="text1"/>
          <w:sz w:val="20"/>
          <w:szCs w:val="20"/>
        </w:rPr>
        <w:t xml:space="preserve">) Sözleşme, kesin kabul onay belgesi imzalanana kadar tamamlanmış sayılmaz. </w:t>
      </w:r>
    </w:p>
    <w:p w14:paraId="6070778F" w14:textId="77777777" w:rsidR="00600DE8" w:rsidRPr="004F55EB" w:rsidRDefault="008F5BB3" w:rsidP="00C96C5C">
      <w:pPr>
        <w:tabs>
          <w:tab w:val="left" w:pos="0"/>
        </w:tabs>
        <w:ind w:firstLine="0"/>
        <w:rPr>
          <w:color w:val="000000" w:themeColor="text1"/>
          <w:sz w:val="20"/>
          <w:szCs w:val="20"/>
        </w:rPr>
      </w:pPr>
      <w:r w:rsidRPr="004F55EB">
        <w:rPr>
          <w:color w:val="000000" w:themeColor="text1"/>
          <w:sz w:val="20"/>
          <w:szCs w:val="20"/>
        </w:rPr>
        <w:t>(6</w:t>
      </w:r>
      <w:r w:rsidR="00600DE8" w:rsidRPr="004F55EB">
        <w:rPr>
          <w:color w:val="000000" w:themeColor="text1"/>
          <w:sz w:val="20"/>
          <w:szCs w:val="20"/>
        </w:rPr>
        <w:t xml:space="preserve">) Aşağıdaki olaylardan herhangi birinin meydana gelmesi ve varlığını sürdürmesi halinde, </w:t>
      </w:r>
      <w:r w:rsidR="004B4F72" w:rsidRPr="004F55EB">
        <w:rPr>
          <w:color w:val="000000" w:themeColor="text1"/>
          <w:sz w:val="20"/>
          <w:szCs w:val="20"/>
        </w:rPr>
        <w:t>s</w:t>
      </w:r>
      <w:r w:rsidR="00600DE8" w:rsidRPr="004F55EB">
        <w:rPr>
          <w:color w:val="000000" w:themeColor="text1"/>
          <w:sz w:val="20"/>
          <w:szCs w:val="20"/>
        </w:rPr>
        <w:t xml:space="preserve">özleşme </w:t>
      </w:r>
      <w:r w:rsidR="004B4F72" w:rsidRPr="004F55EB">
        <w:rPr>
          <w:color w:val="000000" w:themeColor="text1"/>
          <w:sz w:val="20"/>
          <w:szCs w:val="20"/>
        </w:rPr>
        <w:t>m</w:t>
      </w:r>
      <w:r w:rsidR="00600DE8" w:rsidRPr="004F55EB">
        <w:rPr>
          <w:color w:val="000000" w:themeColor="text1"/>
          <w:sz w:val="20"/>
          <w:szCs w:val="20"/>
        </w:rPr>
        <w:t xml:space="preserve">akamı, </w:t>
      </w:r>
      <w:r w:rsidR="004B4F72" w:rsidRPr="004F55EB">
        <w:rPr>
          <w:color w:val="000000" w:themeColor="text1"/>
          <w:sz w:val="20"/>
          <w:szCs w:val="20"/>
        </w:rPr>
        <w:t>y</w:t>
      </w:r>
      <w:r w:rsidR="00600DE8" w:rsidRPr="004F55EB">
        <w:rPr>
          <w:color w:val="000000" w:themeColor="text1"/>
          <w:sz w:val="20"/>
          <w:szCs w:val="20"/>
        </w:rPr>
        <w:t xml:space="preserve">ükleniciye yazılı bildirimde bulunarak, </w:t>
      </w:r>
      <w:r w:rsidR="004B4F72" w:rsidRPr="004F55EB">
        <w:rPr>
          <w:color w:val="000000" w:themeColor="text1"/>
          <w:sz w:val="20"/>
          <w:szCs w:val="20"/>
        </w:rPr>
        <w:t>s</w:t>
      </w:r>
      <w:r w:rsidR="00600DE8" w:rsidRPr="004F55EB">
        <w:rPr>
          <w:color w:val="000000" w:themeColor="text1"/>
          <w:sz w:val="20"/>
          <w:szCs w:val="20"/>
        </w:rPr>
        <w:t xml:space="preserve">özleşme altında </w:t>
      </w:r>
      <w:r w:rsidR="004B4F72" w:rsidRPr="004F55EB">
        <w:rPr>
          <w:color w:val="000000" w:themeColor="text1"/>
          <w:sz w:val="20"/>
          <w:szCs w:val="20"/>
        </w:rPr>
        <w:t>y</w:t>
      </w:r>
      <w:r w:rsidR="00600DE8" w:rsidRPr="004F55EB">
        <w:rPr>
          <w:color w:val="000000" w:themeColor="text1"/>
          <w:sz w:val="20"/>
          <w:szCs w:val="20"/>
        </w:rPr>
        <w:t>ükleniciye yapılacak ödemeleri tamamen veya kısmen askıya alabilir:</w:t>
      </w:r>
    </w:p>
    <w:p w14:paraId="55A7A1F5" w14:textId="77777777" w:rsidR="00600DE8" w:rsidRPr="004F55EB" w:rsidRDefault="00600DE8" w:rsidP="00C42774">
      <w:pPr>
        <w:ind w:left="993" w:hanging="283"/>
        <w:rPr>
          <w:color w:val="000000" w:themeColor="text1"/>
          <w:sz w:val="20"/>
          <w:szCs w:val="20"/>
        </w:rPr>
      </w:pPr>
      <w:r w:rsidRPr="004F55EB">
        <w:rPr>
          <w:color w:val="000000" w:themeColor="text1"/>
          <w:sz w:val="20"/>
          <w:szCs w:val="20"/>
        </w:rPr>
        <w:t>a)</w:t>
      </w:r>
      <w:r w:rsidRPr="004F55EB">
        <w:rPr>
          <w:color w:val="000000" w:themeColor="text1"/>
          <w:sz w:val="20"/>
          <w:szCs w:val="20"/>
        </w:rPr>
        <w:tab/>
        <w:t xml:space="preserve">Yüklenicinin sözleşmeyi ifa etmekte temerrüde düşmesi;       </w:t>
      </w:r>
    </w:p>
    <w:p w14:paraId="1AFD1B42" w14:textId="77777777" w:rsidR="00600DE8" w:rsidRPr="004F55EB" w:rsidRDefault="00600DE8" w:rsidP="00C42774">
      <w:pPr>
        <w:ind w:left="993" w:hanging="283"/>
        <w:rPr>
          <w:color w:val="000000" w:themeColor="text1"/>
          <w:sz w:val="20"/>
          <w:szCs w:val="20"/>
        </w:rPr>
      </w:pPr>
      <w:r w:rsidRPr="004F55EB">
        <w:rPr>
          <w:color w:val="000000" w:themeColor="text1"/>
          <w:sz w:val="20"/>
          <w:szCs w:val="20"/>
        </w:rPr>
        <w:t>b)</w:t>
      </w:r>
      <w:r w:rsidRPr="004F55EB">
        <w:rPr>
          <w:color w:val="000000" w:themeColor="text1"/>
          <w:sz w:val="20"/>
          <w:szCs w:val="20"/>
        </w:rPr>
        <w:tab/>
        <w:t xml:space="preserve">Sözleşme uyarınca </w:t>
      </w:r>
      <w:r w:rsidR="004B4F72" w:rsidRPr="004F55EB">
        <w:rPr>
          <w:color w:val="000000" w:themeColor="text1"/>
          <w:sz w:val="20"/>
          <w:szCs w:val="20"/>
        </w:rPr>
        <w:t>y</w:t>
      </w:r>
      <w:r w:rsidRPr="004F55EB">
        <w:rPr>
          <w:color w:val="000000" w:themeColor="text1"/>
          <w:sz w:val="20"/>
          <w:szCs w:val="20"/>
        </w:rPr>
        <w:t xml:space="preserve">üklenicinin sorumlu olduğu ve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akamının kanaatine göre projenin veya sözleşmenin başarıyla tamamlanmasını engelleyen veya engelleme tehlikesine yol açan diğer durumlar.</w:t>
      </w:r>
    </w:p>
    <w:p w14:paraId="7B0B71FD" w14:textId="77777777" w:rsidR="00600DE8" w:rsidRPr="004F55EB" w:rsidRDefault="008F5BB3" w:rsidP="00C96C5C">
      <w:pPr>
        <w:tabs>
          <w:tab w:val="left" w:pos="0"/>
        </w:tabs>
        <w:ind w:firstLine="0"/>
        <w:rPr>
          <w:color w:val="000000" w:themeColor="text1"/>
          <w:sz w:val="20"/>
          <w:szCs w:val="20"/>
        </w:rPr>
      </w:pPr>
      <w:r w:rsidRPr="004F55EB">
        <w:rPr>
          <w:color w:val="000000" w:themeColor="text1"/>
          <w:sz w:val="20"/>
          <w:szCs w:val="20"/>
        </w:rPr>
        <w:t>(7</w:t>
      </w:r>
      <w:r w:rsidR="00600DE8" w:rsidRPr="004F55EB">
        <w:rPr>
          <w:color w:val="000000" w:themeColor="text1"/>
          <w:sz w:val="20"/>
          <w:szCs w:val="20"/>
        </w:rPr>
        <w:t xml:space="preserve">) Ödemelerdeki sorumluluk, tamamen </w:t>
      </w:r>
      <w:r w:rsidR="004B4F72" w:rsidRPr="004F55EB">
        <w:rPr>
          <w:color w:val="000000" w:themeColor="text1"/>
          <w:sz w:val="20"/>
          <w:szCs w:val="20"/>
        </w:rPr>
        <w:t>s</w:t>
      </w:r>
      <w:r w:rsidR="00600DE8" w:rsidRPr="004F55EB">
        <w:rPr>
          <w:color w:val="000000" w:themeColor="text1"/>
          <w:sz w:val="20"/>
          <w:szCs w:val="20"/>
        </w:rPr>
        <w:t xml:space="preserve">özleşme </w:t>
      </w:r>
      <w:r w:rsidR="004B4F72" w:rsidRPr="004F55EB">
        <w:rPr>
          <w:color w:val="000000" w:themeColor="text1"/>
          <w:sz w:val="20"/>
          <w:szCs w:val="20"/>
        </w:rPr>
        <w:t>m</w:t>
      </w:r>
      <w:r w:rsidR="00600DE8" w:rsidRPr="004F55EB">
        <w:rPr>
          <w:color w:val="000000" w:themeColor="text1"/>
          <w:sz w:val="20"/>
          <w:szCs w:val="20"/>
        </w:rPr>
        <w:t xml:space="preserve">akamı ile yüklenici arasındadır. Ödemelerde meydana gelebilecek aksaklıklar hiçbir şekilde </w:t>
      </w:r>
      <w:r w:rsidR="004B4F72" w:rsidRPr="004F55EB">
        <w:rPr>
          <w:color w:val="000000" w:themeColor="text1"/>
          <w:sz w:val="20"/>
          <w:szCs w:val="20"/>
        </w:rPr>
        <w:t>k</w:t>
      </w:r>
      <w:r w:rsidR="00600DE8" w:rsidRPr="004F55EB">
        <w:rPr>
          <w:color w:val="000000" w:themeColor="text1"/>
          <w:sz w:val="20"/>
          <w:szCs w:val="20"/>
        </w:rPr>
        <w:t xml:space="preserve">alkınma </w:t>
      </w:r>
      <w:r w:rsidR="004B4F72" w:rsidRPr="004F55EB">
        <w:rPr>
          <w:color w:val="000000" w:themeColor="text1"/>
          <w:sz w:val="20"/>
          <w:szCs w:val="20"/>
        </w:rPr>
        <w:t>a</w:t>
      </w:r>
      <w:r w:rsidR="00600DE8" w:rsidRPr="004F55EB">
        <w:rPr>
          <w:color w:val="000000" w:themeColor="text1"/>
          <w:sz w:val="20"/>
          <w:szCs w:val="20"/>
        </w:rPr>
        <w:t xml:space="preserve">jansına izafe edilemez. </w:t>
      </w:r>
    </w:p>
    <w:p w14:paraId="0120EDE7"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Kesin teminat ve sigorta</w:t>
      </w:r>
    </w:p>
    <w:p w14:paraId="6753551D"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 Sözleşme </w:t>
      </w:r>
      <w:r w:rsidR="004B4F72" w:rsidRPr="004F55EB">
        <w:rPr>
          <w:color w:val="000000" w:themeColor="text1"/>
          <w:sz w:val="20"/>
          <w:szCs w:val="20"/>
        </w:rPr>
        <w:t>m</w:t>
      </w:r>
      <w:r w:rsidRPr="004F55EB">
        <w:rPr>
          <w:color w:val="000000" w:themeColor="text1"/>
          <w:sz w:val="20"/>
          <w:szCs w:val="20"/>
        </w:rPr>
        <w:t xml:space="preserve">akamı yapacağı sözleşmelerde kesin teminat sunulmasını talep edebilir. Bu durumda </w:t>
      </w:r>
      <w:r w:rsidR="004B4F72" w:rsidRPr="004F55EB">
        <w:rPr>
          <w:color w:val="000000" w:themeColor="text1"/>
          <w:sz w:val="20"/>
          <w:szCs w:val="20"/>
        </w:rPr>
        <w:t>y</w:t>
      </w:r>
      <w:r w:rsidRPr="004F55EB">
        <w:rPr>
          <w:color w:val="000000" w:themeColor="text1"/>
          <w:sz w:val="20"/>
          <w:szCs w:val="20"/>
        </w:rPr>
        <w:t xml:space="preserve">üklenici, sözleşme bedelinin %6’sından az olmamak üzere kesin teminat mektubu sunacaktır. </w:t>
      </w:r>
    </w:p>
    <w:p w14:paraId="02F51B19"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(2) Kesin teminat mektubu, mali kuruluşun antetli kağıdına yazılmış ve yetkili imzaları haiz şekilde düzenlenir.</w:t>
      </w:r>
    </w:p>
    <w:p w14:paraId="101D39B2"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(3) Özel Koşullar başka türlü şart koşmadığı sürece, nihai raporun onaylanmasını takiben 45 gün içerisinde teminat serbest bırakılacaktır.</w:t>
      </w:r>
    </w:p>
    <w:p w14:paraId="4C3B0A34"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(4) Kesin teminatın geçerliliğinin sona ermesi ve </w:t>
      </w:r>
      <w:r w:rsidR="004B4F72" w:rsidRPr="004F55EB">
        <w:rPr>
          <w:color w:val="000000" w:themeColor="text1"/>
          <w:sz w:val="20"/>
          <w:szCs w:val="20"/>
        </w:rPr>
        <w:t>y</w:t>
      </w:r>
      <w:r w:rsidRPr="004F55EB">
        <w:rPr>
          <w:color w:val="000000" w:themeColor="text1"/>
          <w:sz w:val="20"/>
          <w:szCs w:val="20"/>
        </w:rPr>
        <w:t xml:space="preserve">üklenicinin bunu yeniden geçerli kılamaması halinde, </w:t>
      </w:r>
      <w:r w:rsidR="00040867" w:rsidRPr="004F55EB">
        <w:rPr>
          <w:color w:val="000000" w:themeColor="text1"/>
          <w:sz w:val="20"/>
          <w:szCs w:val="20"/>
        </w:rPr>
        <w:t>s</w:t>
      </w:r>
      <w:r w:rsidRPr="004F55EB">
        <w:rPr>
          <w:color w:val="000000" w:themeColor="text1"/>
          <w:sz w:val="20"/>
          <w:szCs w:val="20"/>
        </w:rPr>
        <w:t xml:space="preserve">özleşme </w:t>
      </w:r>
      <w:r w:rsidR="00040867" w:rsidRPr="004F55EB">
        <w:rPr>
          <w:color w:val="000000" w:themeColor="text1"/>
          <w:sz w:val="20"/>
          <w:szCs w:val="20"/>
        </w:rPr>
        <w:t>m</w:t>
      </w:r>
      <w:r w:rsidRPr="004F55EB">
        <w:rPr>
          <w:color w:val="000000" w:themeColor="text1"/>
          <w:sz w:val="20"/>
          <w:szCs w:val="20"/>
        </w:rPr>
        <w:t xml:space="preserve">akamı, ya şimdiye kadar yapılmış ödemelerin toplamına kadarına olan bir tutarı </w:t>
      </w:r>
      <w:r w:rsidR="001100A5" w:rsidRPr="004F55EB">
        <w:rPr>
          <w:color w:val="000000" w:themeColor="text1"/>
          <w:sz w:val="20"/>
          <w:szCs w:val="20"/>
        </w:rPr>
        <w:t>s</w:t>
      </w:r>
      <w:r w:rsidRPr="004F55EB">
        <w:rPr>
          <w:color w:val="000000" w:themeColor="text1"/>
          <w:sz w:val="20"/>
          <w:szCs w:val="20"/>
        </w:rPr>
        <w:t xml:space="preserve">özleşme altında </w:t>
      </w:r>
      <w:r w:rsidR="001100A5" w:rsidRPr="004F55EB">
        <w:rPr>
          <w:color w:val="000000" w:themeColor="text1"/>
          <w:sz w:val="20"/>
          <w:szCs w:val="20"/>
        </w:rPr>
        <w:t>y</w:t>
      </w:r>
      <w:r w:rsidRPr="004F55EB">
        <w:rPr>
          <w:color w:val="000000" w:themeColor="text1"/>
          <w:sz w:val="20"/>
          <w:szCs w:val="20"/>
        </w:rPr>
        <w:t xml:space="preserve">ükleniciye ileride yapılacak ödemelerden keser ya da bu kesintiyi yapmanın mümkün olmadığı kanaatindeyse </w:t>
      </w:r>
      <w:r w:rsidR="001100A5" w:rsidRPr="004F55EB">
        <w:rPr>
          <w:color w:val="000000" w:themeColor="text1"/>
          <w:sz w:val="20"/>
          <w:szCs w:val="20"/>
        </w:rPr>
        <w:t>s</w:t>
      </w:r>
      <w:r w:rsidRPr="004F55EB">
        <w:rPr>
          <w:color w:val="000000" w:themeColor="text1"/>
          <w:sz w:val="20"/>
          <w:szCs w:val="20"/>
        </w:rPr>
        <w:t>özleşmeyi feshedebilir.</w:t>
      </w:r>
    </w:p>
    <w:p w14:paraId="100341A3"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(5) Eğer sözleşme herhangi bir sebeple feshedilirse, </w:t>
      </w:r>
      <w:r w:rsidR="004B4F72" w:rsidRPr="004F55EB">
        <w:rPr>
          <w:color w:val="000000" w:themeColor="text1"/>
          <w:sz w:val="20"/>
          <w:szCs w:val="20"/>
        </w:rPr>
        <w:t>y</w:t>
      </w:r>
      <w:r w:rsidRPr="004F55EB">
        <w:rPr>
          <w:color w:val="000000" w:themeColor="text1"/>
          <w:sz w:val="20"/>
          <w:szCs w:val="20"/>
        </w:rPr>
        <w:t xml:space="preserve">üklenicinin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(6) Özel koşullarda aksi belirtilmedikçe, </w:t>
      </w:r>
      <w:r w:rsidR="004B4F72" w:rsidRPr="004F55EB">
        <w:rPr>
          <w:color w:val="000000" w:themeColor="text1"/>
          <w:sz w:val="20"/>
          <w:szCs w:val="20"/>
        </w:rPr>
        <w:t>y</w:t>
      </w:r>
      <w:r w:rsidRPr="004F55EB">
        <w:rPr>
          <w:color w:val="000000" w:themeColor="text1"/>
          <w:sz w:val="20"/>
          <w:szCs w:val="20"/>
        </w:rPr>
        <w:t xml:space="preserve">apım işlerinde zorunlu olmak üzere, </w:t>
      </w:r>
      <w:r w:rsidR="004B4F72" w:rsidRPr="004F55EB">
        <w:rPr>
          <w:color w:val="000000" w:themeColor="text1"/>
          <w:sz w:val="20"/>
          <w:szCs w:val="20"/>
        </w:rPr>
        <w:t>y</w:t>
      </w:r>
      <w:r w:rsidRPr="004F55EB">
        <w:rPr>
          <w:color w:val="000000" w:themeColor="text1"/>
          <w:sz w:val="20"/>
          <w:szCs w:val="20"/>
        </w:rPr>
        <w:t xml:space="preserve">üklenici, olası kayıp ve zararların önlenmesini teminen, işin yenilenmesine yetecek meblağda, iş ve iş yerini sigorta ettirecektir. Sigorta hem </w:t>
      </w:r>
      <w:r w:rsidR="004B4F72" w:rsidRPr="004F55EB">
        <w:rPr>
          <w:color w:val="000000" w:themeColor="text1"/>
          <w:sz w:val="20"/>
          <w:szCs w:val="20"/>
        </w:rPr>
        <w:t>y</w:t>
      </w:r>
      <w:r w:rsidRPr="004F55EB">
        <w:rPr>
          <w:color w:val="000000" w:themeColor="text1"/>
          <w:sz w:val="20"/>
          <w:szCs w:val="20"/>
        </w:rPr>
        <w:t xml:space="preserve">üklenici hem de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akamı adına yaptırılacak ve bu sigorta sözleşme ile yükümlü olunan herhangi bir kayıp veya zarar için geçerli olacaktır.</w:t>
      </w:r>
    </w:p>
    <w:p w14:paraId="75700421"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(7) Yüklenicinin sigorta yükümlülüklerine bakılmaksızın </w:t>
      </w:r>
      <w:r w:rsidR="004B4F72" w:rsidRPr="004F55EB">
        <w:rPr>
          <w:color w:val="000000" w:themeColor="text1"/>
          <w:sz w:val="20"/>
          <w:szCs w:val="20"/>
        </w:rPr>
        <w:t>y</w:t>
      </w:r>
      <w:r w:rsidRPr="004F55EB">
        <w:rPr>
          <w:color w:val="000000" w:themeColor="text1"/>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akamının bu tür taleplere karşı sorumlu tutulamayacağını peşinen kabul eder.  </w:t>
      </w:r>
    </w:p>
    <w:p w14:paraId="655B6776"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 xml:space="preserve">Borç tutarlarının </w:t>
      </w:r>
      <w:r w:rsidR="001100A5" w:rsidRPr="004F55EB">
        <w:rPr>
          <w:b/>
          <w:color w:val="000000" w:themeColor="text1"/>
          <w:sz w:val="20"/>
          <w:szCs w:val="20"/>
        </w:rPr>
        <w:t>y</w:t>
      </w:r>
      <w:r w:rsidRPr="004F55EB">
        <w:rPr>
          <w:b/>
          <w:color w:val="000000" w:themeColor="text1"/>
          <w:sz w:val="20"/>
          <w:szCs w:val="20"/>
        </w:rPr>
        <w:t>ükleniciden tahsil edilmesi</w:t>
      </w:r>
    </w:p>
    <w:p w14:paraId="7E9D1545"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 Yüklenici nihai olarak onaylanmış bedelden daha fazla ödenmiş olan ve dolayısıyla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akamına borçlu bulunduğu bütün tutarları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akamının talebi üzerine 15 gün içinde geri ödeyecektir. Yüklenicinin belirtilen süre içinde geri ödemeyi yapmaması halinde,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akamı, Türkiye Cumhuriyet Merkez Bankasının uyguladığı reeskont faizi oranına 3 puan eklenerek tespit edilecek faiz ilavesiyle tahsil yoluna gidecektir.</w:t>
      </w:r>
    </w:p>
    <w:p w14:paraId="6B45FE7C"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lastRenderedPageBreak/>
        <w:t xml:space="preserve">(2) Sözleşme </w:t>
      </w:r>
      <w:r w:rsidR="004B4F72" w:rsidRPr="004F55EB">
        <w:rPr>
          <w:color w:val="000000" w:themeColor="text1"/>
          <w:sz w:val="20"/>
          <w:szCs w:val="20"/>
        </w:rPr>
        <w:t>m</w:t>
      </w:r>
      <w:r w:rsidRPr="004F55EB">
        <w:rPr>
          <w:color w:val="000000" w:themeColor="text1"/>
          <w:sz w:val="20"/>
          <w:szCs w:val="20"/>
        </w:rPr>
        <w:t xml:space="preserve">akamına geri ödenecek tutarlar </w:t>
      </w:r>
      <w:r w:rsidR="004B4F72" w:rsidRPr="004F55EB">
        <w:rPr>
          <w:color w:val="000000" w:themeColor="text1"/>
          <w:sz w:val="20"/>
          <w:szCs w:val="20"/>
        </w:rPr>
        <w:t>y</w:t>
      </w:r>
      <w:r w:rsidRPr="004F55EB">
        <w:rPr>
          <w:color w:val="000000" w:themeColor="text1"/>
          <w:sz w:val="20"/>
          <w:szCs w:val="20"/>
        </w:rPr>
        <w:t xml:space="preserve">ükleniciye herhangi bir şekilde borçlu olunan tutarlardan mahsup edilebilir. Bu durum </w:t>
      </w:r>
      <w:r w:rsidR="004B4F72" w:rsidRPr="004F55EB">
        <w:rPr>
          <w:color w:val="000000" w:themeColor="text1"/>
          <w:sz w:val="20"/>
          <w:szCs w:val="20"/>
        </w:rPr>
        <w:t>y</w:t>
      </w:r>
      <w:r w:rsidRPr="004F55EB">
        <w:rPr>
          <w:color w:val="000000" w:themeColor="text1"/>
          <w:sz w:val="20"/>
          <w:szCs w:val="20"/>
        </w:rPr>
        <w:t xml:space="preserve">üklenicinin ve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akamının geri ödemelerin taksitler halinde yapılması konusunda anlaşmaya varma haklarını etkilemeyecektir. Gerekli olan hallerde, </w:t>
      </w:r>
      <w:r w:rsidR="004B4F72" w:rsidRPr="004F55EB">
        <w:rPr>
          <w:color w:val="000000" w:themeColor="text1"/>
          <w:sz w:val="20"/>
          <w:szCs w:val="20"/>
        </w:rPr>
        <w:t>k</w:t>
      </w:r>
      <w:r w:rsidRPr="004F55EB">
        <w:rPr>
          <w:color w:val="000000" w:themeColor="text1"/>
          <w:sz w:val="20"/>
          <w:szCs w:val="20"/>
        </w:rPr>
        <w:t xml:space="preserve">alkınma </w:t>
      </w:r>
      <w:r w:rsidR="004B4F72" w:rsidRPr="004F55EB">
        <w:rPr>
          <w:color w:val="000000" w:themeColor="text1"/>
          <w:sz w:val="20"/>
          <w:szCs w:val="20"/>
        </w:rPr>
        <w:t>a</w:t>
      </w:r>
      <w:r w:rsidRPr="004F55EB">
        <w:rPr>
          <w:color w:val="000000" w:themeColor="text1"/>
          <w:sz w:val="20"/>
          <w:szCs w:val="20"/>
        </w:rPr>
        <w:t xml:space="preserve">jansı mali destek sağlayan kuruluş sıfatıyla halefiyet prensibine dayalı olarak </w:t>
      </w:r>
      <w:r w:rsidR="001100A5" w:rsidRPr="004F55EB">
        <w:rPr>
          <w:color w:val="000000" w:themeColor="text1"/>
          <w:sz w:val="20"/>
          <w:szCs w:val="20"/>
        </w:rPr>
        <w:t>s</w:t>
      </w:r>
      <w:r w:rsidRPr="004F55EB">
        <w:rPr>
          <w:color w:val="000000" w:themeColor="text1"/>
          <w:sz w:val="20"/>
          <w:szCs w:val="20"/>
        </w:rPr>
        <w:t xml:space="preserve">özleşme </w:t>
      </w:r>
      <w:r w:rsidR="001100A5" w:rsidRPr="004F55EB">
        <w:rPr>
          <w:color w:val="000000" w:themeColor="text1"/>
          <w:sz w:val="20"/>
          <w:szCs w:val="20"/>
        </w:rPr>
        <w:t>m</w:t>
      </w:r>
      <w:r w:rsidRPr="004F55EB">
        <w:rPr>
          <w:color w:val="000000" w:themeColor="text1"/>
          <w:sz w:val="20"/>
          <w:szCs w:val="20"/>
        </w:rPr>
        <w:t>akamının yerini alabilir.</w:t>
      </w:r>
    </w:p>
    <w:p w14:paraId="7740D627"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(3) Sözleşme </w:t>
      </w:r>
      <w:r w:rsidR="004B4F72" w:rsidRPr="004F55EB">
        <w:rPr>
          <w:color w:val="000000" w:themeColor="text1"/>
          <w:sz w:val="20"/>
          <w:szCs w:val="20"/>
        </w:rPr>
        <w:t>m</w:t>
      </w:r>
      <w:r w:rsidRPr="004F55EB">
        <w:rPr>
          <w:color w:val="000000" w:themeColor="text1"/>
          <w:sz w:val="20"/>
          <w:szCs w:val="20"/>
        </w:rPr>
        <w:t xml:space="preserve">akamına borçlu olunan tutarların geri ödenmesinden kaynaklanan banka masrafları tamamen </w:t>
      </w:r>
      <w:r w:rsidR="004B4F72" w:rsidRPr="004F55EB">
        <w:rPr>
          <w:color w:val="000000" w:themeColor="text1"/>
          <w:sz w:val="20"/>
          <w:szCs w:val="20"/>
        </w:rPr>
        <w:t>y</w:t>
      </w:r>
      <w:r w:rsidRPr="004F55EB">
        <w:rPr>
          <w:color w:val="000000" w:themeColor="text1"/>
          <w:sz w:val="20"/>
          <w:szCs w:val="20"/>
        </w:rPr>
        <w:t>üklenici tarafından üstlenilecektir.</w:t>
      </w:r>
    </w:p>
    <w:p w14:paraId="0D6480CB"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Yapım İşlerinde Kabul ve Bakım</w:t>
      </w:r>
    </w:p>
    <w:p w14:paraId="63ADB181"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 Proje </w:t>
      </w:r>
      <w:r w:rsidR="004B4F72" w:rsidRPr="004F55EB">
        <w:rPr>
          <w:color w:val="000000" w:themeColor="text1"/>
          <w:sz w:val="20"/>
          <w:szCs w:val="20"/>
        </w:rPr>
        <w:t>y</w:t>
      </w:r>
      <w:r w:rsidRPr="004F55EB">
        <w:rPr>
          <w:color w:val="000000" w:themeColor="text1"/>
          <w:sz w:val="20"/>
          <w:szCs w:val="20"/>
        </w:rPr>
        <w:t xml:space="preserve">öneticisi tarafından geçici veya kesin kabul doğrultusunda, gerçekleştirilen sözleşme konusu işlerin doğrulanması çalışmaları, </w:t>
      </w:r>
      <w:r w:rsidR="004B4F72" w:rsidRPr="004F55EB">
        <w:rPr>
          <w:color w:val="000000" w:themeColor="text1"/>
          <w:sz w:val="20"/>
          <w:szCs w:val="20"/>
        </w:rPr>
        <w:t>y</w:t>
      </w:r>
      <w:r w:rsidRPr="004F55EB">
        <w:rPr>
          <w:color w:val="000000" w:themeColor="text1"/>
          <w:sz w:val="20"/>
          <w:szCs w:val="20"/>
        </w:rPr>
        <w:t xml:space="preserve">üklenicinin hazır bulunduğu bir ortamda yapılacaktır. </w:t>
      </w:r>
    </w:p>
    <w:p w14:paraId="197F7FD3"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(2) Sözleşme </w:t>
      </w:r>
      <w:r w:rsidR="004B4F72" w:rsidRPr="004F55EB">
        <w:rPr>
          <w:color w:val="000000" w:themeColor="text1"/>
          <w:sz w:val="20"/>
          <w:szCs w:val="20"/>
        </w:rPr>
        <w:t>m</w:t>
      </w:r>
      <w:r w:rsidRPr="004F55EB">
        <w:rPr>
          <w:color w:val="000000" w:themeColor="text1"/>
          <w:sz w:val="20"/>
          <w:szCs w:val="20"/>
        </w:rPr>
        <w:t xml:space="preserve">akamı, bazı yapıları, yapı kısımlarını veya inşaat bölümlerini tamamlandıkça kullanmaya başlayabilir.  Yapılar, yapı kısımları veya inşaat bölümlerinin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 tarafından devralınmasından önce mutlaka bunların kısmi kabul işlemleri gerçekleştirilmelidir. Ancak, acil durumlarda, </w:t>
      </w:r>
      <w:r w:rsidR="004B4F72" w:rsidRPr="004F55EB">
        <w:rPr>
          <w:color w:val="000000" w:themeColor="text1"/>
          <w:sz w:val="20"/>
          <w:szCs w:val="20"/>
        </w:rPr>
        <w:t>p</w:t>
      </w:r>
      <w:r w:rsidR="008F5BB3" w:rsidRPr="004F55EB">
        <w:rPr>
          <w:color w:val="000000" w:themeColor="text1"/>
          <w:sz w:val="20"/>
          <w:szCs w:val="20"/>
        </w:rPr>
        <w:t xml:space="preserve">roje </w:t>
      </w:r>
      <w:r w:rsidR="004B4F72" w:rsidRPr="004F55EB">
        <w:rPr>
          <w:color w:val="000000" w:themeColor="text1"/>
          <w:sz w:val="20"/>
          <w:szCs w:val="20"/>
        </w:rPr>
        <w:t>y</w:t>
      </w:r>
      <w:r w:rsidR="008F5BB3" w:rsidRPr="004F55EB">
        <w:rPr>
          <w:color w:val="000000" w:themeColor="text1"/>
          <w:sz w:val="20"/>
          <w:szCs w:val="20"/>
        </w:rPr>
        <w:t>öneticisi</w:t>
      </w:r>
      <w:r w:rsidRPr="004F55EB">
        <w:rPr>
          <w:color w:val="000000" w:themeColor="text1"/>
          <w:sz w:val="20"/>
          <w:szCs w:val="20"/>
        </w:rPr>
        <w:t xml:space="preserve"> tarafından yapılacak işlere ilişkin envanterin hazırlanmış olması ve bu hususta, </w:t>
      </w:r>
      <w:r w:rsidR="004B4F72" w:rsidRPr="004F55EB">
        <w:rPr>
          <w:color w:val="000000" w:themeColor="text1"/>
          <w:sz w:val="20"/>
          <w:szCs w:val="20"/>
        </w:rPr>
        <w:t>y</w:t>
      </w:r>
      <w:r w:rsidRPr="004F55EB">
        <w:rPr>
          <w:color w:val="000000" w:themeColor="text1"/>
          <w:sz w:val="20"/>
          <w:szCs w:val="20"/>
        </w:rPr>
        <w:t xml:space="preserve">üklenici ve </w:t>
      </w:r>
      <w:r w:rsidR="004B4F72" w:rsidRPr="004F55EB">
        <w:rPr>
          <w:color w:val="000000" w:themeColor="text1"/>
          <w:sz w:val="20"/>
          <w:szCs w:val="20"/>
        </w:rPr>
        <w:t>p</w:t>
      </w:r>
      <w:r w:rsidR="008F5BB3" w:rsidRPr="004F55EB">
        <w:rPr>
          <w:color w:val="000000" w:themeColor="text1"/>
          <w:sz w:val="20"/>
          <w:szCs w:val="20"/>
        </w:rPr>
        <w:t xml:space="preserve">roje </w:t>
      </w:r>
      <w:r w:rsidR="004B4F72" w:rsidRPr="004F55EB">
        <w:rPr>
          <w:color w:val="000000" w:themeColor="text1"/>
          <w:sz w:val="20"/>
          <w:szCs w:val="20"/>
        </w:rPr>
        <w:t>y</w:t>
      </w:r>
      <w:r w:rsidR="008F5BB3" w:rsidRPr="004F55EB">
        <w:rPr>
          <w:color w:val="000000" w:themeColor="text1"/>
          <w:sz w:val="20"/>
          <w:szCs w:val="20"/>
        </w:rPr>
        <w:t>öneticisi</w:t>
      </w:r>
      <w:r w:rsidRPr="004F55EB">
        <w:rPr>
          <w:color w:val="000000" w:themeColor="text1"/>
          <w:sz w:val="20"/>
          <w:szCs w:val="20"/>
        </w:rPr>
        <w:t xml:space="preserve"> arasında önceden mutabakata varılmış olması koşuluyla kabulden önce devir gerçekleşebilir. Sözleşme </w:t>
      </w:r>
      <w:r w:rsidR="004B4F72" w:rsidRPr="004F55EB">
        <w:rPr>
          <w:color w:val="000000" w:themeColor="text1"/>
          <w:sz w:val="20"/>
          <w:szCs w:val="20"/>
        </w:rPr>
        <w:t>m</w:t>
      </w:r>
      <w:r w:rsidRPr="004F55EB">
        <w:rPr>
          <w:color w:val="000000" w:themeColor="text1"/>
          <w:sz w:val="20"/>
          <w:szCs w:val="20"/>
        </w:rPr>
        <w:t xml:space="preserve">akamı bir yapı, bunların bir kısmı veya inşaatın bir bölümünü devraldıktan sonra, </w:t>
      </w:r>
      <w:r w:rsidR="004B4F72" w:rsidRPr="004F55EB">
        <w:rPr>
          <w:color w:val="000000" w:themeColor="text1"/>
          <w:sz w:val="20"/>
          <w:szCs w:val="20"/>
        </w:rPr>
        <w:t>y</w:t>
      </w:r>
      <w:r w:rsidRPr="004F55EB">
        <w:rPr>
          <w:color w:val="000000" w:themeColor="text1"/>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 (2)</w:t>
      </w:r>
      <w:r w:rsidR="00B87ADF" w:rsidRPr="004F55EB">
        <w:rPr>
          <w:color w:val="000000" w:themeColor="text1"/>
          <w:sz w:val="20"/>
          <w:szCs w:val="20"/>
        </w:rPr>
        <w:t xml:space="preserve"> </w:t>
      </w:r>
      <w:r w:rsidRPr="004F55EB">
        <w:rPr>
          <w:color w:val="000000" w:themeColor="text1"/>
          <w:sz w:val="20"/>
          <w:szCs w:val="20"/>
        </w:rPr>
        <w:t xml:space="preserve">Tamamlanmaları üzerine başarılı bir şekilde denetim/incelemeleri geçmesi ve kullanıma uygun halde bulundurulması halinde, yapım işleri,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(4) Bakım süresinin sona ermesi üzerine veya bu şekilde birden fazla süre söz konusu olan durumlarda, son sürenin sona ermesi ve bütün kusur veya hasarların giderilmiş olması üzerine, Proje </w:t>
      </w:r>
      <w:r w:rsidR="004B4F72" w:rsidRPr="004F55EB">
        <w:rPr>
          <w:color w:val="000000" w:themeColor="text1"/>
          <w:sz w:val="20"/>
          <w:szCs w:val="20"/>
        </w:rPr>
        <w:t>y</w:t>
      </w:r>
      <w:r w:rsidRPr="004F55EB">
        <w:rPr>
          <w:color w:val="000000" w:themeColor="text1"/>
          <w:sz w:val="20"/>
          <w:szCs w:val="20"/>
        </w:rPr>
        <w:t xml:space="preserve">öneticisi, 30 gün içinde bir kopyasını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akamına vereceği bir </w:t>
      </w:r>
      <w:r w:rsidR="00B87ADF" w:rsidRPr="004F55EB">
        <w:rPr>
          <w:color w:val="000000" w:themeColor="text1"/>
          <w:sz w:val="20"/>
          <w:szCs w:val="20"/>
        </w:rPr>
        <w:t>k</w:t>
      </w:r>
      <w:r w:rsidRPr="004F55EB">
        <w:rPr>
          <w:color w:val="000000" w:themeColor="text1"/>
          <w:sz w:val="20"/>
          <w:szCs w:val="20"/>
        </w:rPr>
        <w:t>esin kabul tutanağı hazırlayacaktır.</w:t>
      </w:r>
    </w:p>
    <w:p w14:paraId="593BFE05"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(5) Kesin kabul belgesi </w:t>
      </w:r>
      <w:r w:rsidR="004B4F72" w:rsidRPr="004F55EB">
        <w:rPr>
          <w:color w:val="000000" w:themeColor="text1"/>
          <w:sz w:val="20"/>
          <w:szCs w:val="20"/>
        </w:rPr>
        <w:t>p</w:t>
      </w:r>
      <w:r w:rsidR="008F5BB3" w:rsidRPr="004F55EB">
        <w:rPr>
          <w:color w:val="000000" w:themeColor="text1"/>
          <w:sz w:val="20"/>
          <w:szCs w:val="20"/>
        </w:rPr>
        <w:t xml:space="preserve">roje </w:t>
      </w:r>
      <w:r w:rsidR="004B4F72" w:rsidRPr="004F55EB">
        <w:rPr>
          <w:color w:val="000000" w:themeColor="text1"/>
          <w:sz w:val="20"/>
          <w:szCs w:val="20"/>
        </w:rPr>
        <w:t>y</w:t>
      </w:r>
      <w:r w:rsidR="008F5BB3" w:rsidRPr="004F55EB">
        <w:rPr>
          <w:color w:val="000000" w:themeColor="text1"/>
          <w:sz w:val="20"/>
          <w:szCs w:val="20"/>
        </w:rPr>
        <w:t>öneticisi</w:t>
      </w:r>
      <w:r w:rsidRPr="004F55EB">
        <w:rPr>
          <w:color w:val="000000" w:themeColor="text1"/>
          <w:sz w:val="20"/>
          <w:szCs w:val="20"/>
        </w:rPr>
        <w:t xml:space="preserve"> tarafından imzalanıncaya veya imzalanmış olduğu kabul edilinceye kadar, </w:t>
      </w:r>
      <w:r w:rsidR="004B4F72" w:rsidRPr="004F55EB">
        <w:rPr>
          <w:color w:val="000000" w:themeColor="text1"/>
          <w:sz w:val="20"/>
          <w:szCs w:val="20"/>
        </w:rPr>
        <w:t>y</w:t>
      </w:r>
      <w:r w:rsidRPr="004F55EB">
        <w:rPr>
          <w:color w:val="000000" w:themeColor="text1"/>
          <w:sz w:val="20"/>
          <w:szCs w:val="20"/>
        </w:rPr>
        <w:t xml:space="preserve">üklenicinin işleri tamamen gerçekleştirmiş olduğu kabul edilmeyecektir. </w:t>
      </w:r>
    </w:p>
    <w:p w14:paraId="6D8CEA5E"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(6) Kesin kabul belgesinin tanzimine bağlı kalmaksızın, </w:t>
      </w:r>
      <w:r w:rsidR="004B4F72" w:rsidRPr="004F55EB">
        <w:rPr>
          <w:color w:val="000000" w:themeColor="text1"/>
          <w:sz w:val="20"/>
          <w:szCs w:val="20"/>
        </w:rPr>
        <w:t>y</w:t>
      </w:r>
      <w:r w:rsidRPr="004F55EB">
        <w:rPr>
          <w:color w:val="000000" w:themeColor="text1"/>
          <w:sz w:val="20"/>
          <w:szCs w:val="20"/>
        </w:rPr>
        <w:t xml:space="preserve">üklenici ve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Mal alımı sözleşmelerinde teslim, kabul ve garanti işlemleri</w:t>
      </w:r>
    </w:p>
    <w:p w14:paraId="1A3C5639"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 Yüklenici sözleşme koşullarına göre malları teslim eder. Mallara ilişkin riskler, geçici kabullerine kadar yükleniciye aittir. </w:t>
      </w:r>
    </w:p>
    <w:p w14:paraId="17C486C0"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sidRPr="004F55EB">
        <w:rPr>
          <w:color w:val="000000" w:themeColor="text1"/>
          <w:sz w:val="20"/>
          <w:szCs w:val="20"/>
        </w:rPr>
        <w:t>p</w:t>
      </w:r>
      <w:r w:rsidRPr="004F55EB">
        <w:rPr>
          <w:color w:val="000000" w:themeColor="text1"/>
          <w:sz w:val="20"/>
          <w:szCs w:val="20"/>
        </w:rPr>
        <w:t xml:space="preserve">roje </w:t>
      </w:r>
      <w:r w:rsidR="004B4F72" w:rsidRPr="004F55EB">
        <w:rPr>
          <w:color w:val="000000" w:themeColor="text1"/>
          <w:sz w:val="20"/>
          <w:szCs w:val="20"/>
        </w:rPr>
        <w:t>y</w:t>
      </w:r>
      <w:r w:rsidRPr="004F55EB">
        <w:rPr>
          <w:color w:val="000000" w:themeColor="text1"/>
          <w:sz w:val="20"/>
          <w:szCs w:val="20"/>
        </w:rPr>
        <w:t>öneticisi tarafından istenebilecek değişikliklerle uyum içinde olmalıdır.</w:t>
      </w:r>
    </w:p>
    <w:p w14:paraId="69723682"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(3) Yüklenici, </w:t>
      </w:r>
      <w:r w:rsidR="004B4F72" w:rsidRPr="004F55EB">
        <w:rPr>
          <w:color w:val="000000" w:themeColor="text1"/>
          <w:sz w:val="20"/>
          <w:szCs w:val="20"/>
        </w:rPr>
        <w:t>p</w:t>
      </w:r>
      <w:r w:rsidRPr="004F55EB">
        <w:rPr>
          <w:color w:val="000000" w:themeColor="text1"/>
          <w:sz w:val="20"/>
          <w:szCs w:val="20"/>
        </w:rPr>
        <w:t xml:space="preserve">roje </w:t>
      </w:r>
      <w:r w:rsidR="004B4F72" w:rsidRPr="004F55EB">
        <w:rPr>
          <w:color w:val="000000" w:themeColor="text1"/>
          <w:sz w:val="20"/>
          <w:szCs w:val="20"/>
        </w:rPr>
        <w:t>y</w:t>
      </w:r>
      <w:r w:rsidRPr="004F55EB">
        <w:rPr>
          <w:color w:val="000000" w:themeColor="text1"/>
          <w:sz w:val="20"/>
          <w:szCs w:val="20"/>
        </w:rPr>
        <w:t xml:space="preserve">öneticisinden teslim emri almadan kabul yerine hiçbir mal nakledilmez ve teslim edilmez. Yüklenici, sözleşmede geçen tüm malların kabul yerine tesliminden sorumludur. Eğer </w:t>
      </w:r>
      <w:r w:rsidR="004B4F72" w:rsidRPr="004F55EB">
        <w:rPr>
          <w:color w:val="000000" w:themeColor="text1"/>
          <w:sz w:val="20"/>
          <w:szCs w:val="20"/>
        </w:rPr>
        <w:t>p</w:t>
      </w:r>
      <w:r w:rsidRPr="004F55EB">
        <w:rPr>
          <w:color w:val="000000" w:themeColor="text1"/>
          <w:sz w:val="20"/>
          <w:szCs w:val="20"/>
        </w:rPr>
        <w:t xml:space="preserve">roje </w:t>
      </w:r>
      <w:r w:rsidR="004B4F72" w:rsidRPr="004F55EB">
        <w:rPr>
          <w:color w:val="000000" w:themeColor="text1"/>
          <w:sz w:val="20"/>
          <w:szCs w:val="20"/>
        </w:rPr>
        <w:t>y</w:t>
      </w:r>
      <w:r w:rsidRPr="004F55EB">
        <w:rPr>
          <w:color w:val="000000" w:themeColor="text1"/>
          <w:sz w:val="20"/>
          <w:szCs w:val="20"/>
        </w:rPr>
        <w:t xml:space="preserve">öneticisi, 30 gün içerisinde geçici kabul onayı vermezse ya da </w:t>
      </w:r>
      <w:r w:rsidR="004B4F72" w:rsidRPr="004F55EB">
        <w:rPr>
          <w:color w:val="000000" w:themeColor="text1"/>
          <w:sz w:val="20"/>
          <w:szCs w:val="20"/>
        </w:rPr>
        <w:t>y</w:t>
      </w:r>
      <w:r w:rsidRPr="004F55EB">
        <w:rPr>
          <w:color w:val="000000" w:themeColor="text1"/>
          <w:sz w:val="20"/>
          <w:szCs w:val="20"/>
        </w:rPr>
        <w:t>üklenicinin başvurusunu reddetmezse, bu sürenin son gününde geçici kabulü onayladığı varsayılır.</w:t>
      </w:r>
    </w:p>
    <w:p w14:paraId="5DA2135C"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(4) Mallar, masraflarını </w:t>
      </w:r>
      <w:r w:rsidR="004B4F72" w:rsidRPr="004F55EB">
        <w:rPr>
          <w:color w:val="000000" w:themeColor="text1"/>
          <w:sz w:val="20"/>
          <w:szCs w:val="20"/>
        </w:rPr>
        <w:t>y</w:t>
      </w:r>
      <w:r w:rsidRPr="004F55EB">
        <w:rPr>
          <w:color w:val="000000" w:themeColor="text1"/>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(5) Proje </w:t>
      </w:r>
      <w:r w:rsidR="004B4F72" w:rsidRPr="004F55EB">
        <w:rPr>
          <w:color w:val="000000" w:themeColor="text1"/>
          <w:sz w:val="20"/>
          <w:szCs w:val="20"/>
        </w:rPr>
        <w:t>y</w:t>
      </w:r>
      <w:r w:rsidRPr="004F55EB">
        <w:rPr>
          <w:color w:val="000000" w:themeColor="text1"/>
          <w:sz w:val="20"/>
          <w:szCs w:val="20"/>
        </w:rPr>
        <w:t>öneticisi, malların sevkiyat süreci boyunca ve mallar devralınmadan önce aşağıdakileri emretme ve karar verme hakkına sahiptir:</w:t>
      </w:r>
    </w:p>
    <w:p w14:paraId="41AB3919" w14:textId="77777777" w:rsidR="00600DE8" w:rsidRPr="004F55EB" w:rsidRDefault="00600DE8" w:rsidP="00E4672B">
      <w:pPr>
        <w:widowControl w:val="0"/>
        <w:numPr>
          <w:ilvl w:val="1"/>
          <w:numId w:val="43"/>
        </w:numPr>
        <w:ind w:left="993"/>
        <w:rPr>
          <w:rFonts w:cs="Arial"/>
          <w:color w:val="000000" w:themeColor="text1"/>
          <w:sz w:val="20"/>
          <w:szCs w:val="20"/>
        </w:rPr>
      </w:pPr>
      <w:r w:rsidRPr="004F55EB">
        <w:rPr>
          <w:rFonts w:cs="Arial"/>
          <w:color w:val="000000" w:themeColor="text1"/>
          <w:sz w:val="20"/>
          <w:szCs w:val="20"/>
        </w:rPr>
        <w:t>Sözleşmeye uygun olmadığını düşündüğü malların verilecek süre içinde kabul yerinden alınması</w:t>
      </w:r>
      <w:r w:rsidR="004B4F72" w:rsidRPr="004F55EB">
        <w:rPr>
          <w:rFonts w:cs="Arial"/>
          <w:color w:val="000000" w:themeColor="text1"/>
          <w:sz w:val="20"/>
          <w:szCs w:val="20"/>
        </w:rPr>
        <w:t>,</w:t>
      </w:r>
    </w:p>
    <w:p w14:paraId="60BA4A53" w14:textId="77777777" w:rsidR="00600DE8" w:rsidRPr="004F55EB" w:rsidRDefault="00600DE8" w:rsidP="00E4672B">
      <w:pPr>
        <w:widowControl w:val="0"/>
        <w:numPr>
          <w:ilvl w:val="1"/>
          <w:numId w:val="43"/>
        </w:numPr>
        <w:ind w:left="993"/>
        <w:rPr>
          <w:rFonts w:cs="Arial"/>
          <w:color w:val="000000" w:themeColor="text1"/>
          <w:sz w:val="20"/>
          <w:szCs w:val="20"/>
        </w:rPr>
      </w:pPr>
      <w:r w:rsidRPr="004F55EB">
        <w:rPr>
          <w:rFonts w:cs="Arial"/>
          <w:color w:val="000000" w:themeColor="text1"/>
          <w:sz w:val="20"/>
          <w:szCs w:val="20"/>
        </w:rPr>
        <w:t>Bu malların düzgün ve uygun mallarla değiştirilmeleri,</w:t>
      </w:r>
    </w:p>
    <w:p w14:paraId="65C22E9D" w14:textId="77777777" w:rsidR="00600DE8" w:rsidRPr="004F55EB" w:rsidRDefault="00600DE8" w:rsidP="00E4672B">
      <w:pPr>
        <w:widowControl w:val="0"/>
        <w:numPr>
          <w:ilvl w:val="1"/>
          <w:numId w:val="43"/>
        </w:numPr>
        <w:ind w:left="993"/>
        <w:rPr>
          <w:rFonts w:cs="Arial"/>
          <w:color w:val="000000" w:themeColor="text1"/>
          <w:sz w:val="20"/>
          <w:szCs w:val="20"/>
        </w:rPr>
      </w:pPr>
      <w:r w:rsidRPr="004F55EB">
        <w:rPr>
          <w:rFonts w:cs="Arial"/>
          <w:color w:val="000000" w:themeColor="text1"/>
          <w:sz w:val="20"/>
          <w:szCs w:val="20"/>
        </w:rPr>
        <w:t xml:space="preserve">Önceki testlere ve ara ödemelere bakılmaksızın </w:t>
      </w:r>
      <w:r w:rsidR="004B4F72" w:rsidRPr="004F55EB">
        <w:rPr>
          <w:rFonts w:cs="Arial"/>
          <w:color w:val="000000" w:themeColor="text1"/>
          <w:sz w:val="20"/>
          <w:szCs w:val="20"/>
        </w:rPr>
        <w:t>y</w:t>
      </w:r>
      <w:r w:rsidRPr="004F55EB">
        <w:rPr>
          <w:rFonts w:cs="Arial"/>
          <w:color w:val="000000" w:themeColor="text1"/>
          <w:sz w:val="20"/>
          <w:szCs w:val="20"/>
        </w:rPr>
        <w:t xml:space="preserve">üklenicinin sorumlu olduğu malzeme işçilik ya da tasarım açısından montajın </w:t>
      </w:r>
      <w:r w:rsidR="004B4F72" w:rsidRPr="004F55EB">
        <w:rPr>
          <w:rFonts w:cs="Arial"/>
          <w:color w:val="000000" w:themeColor="text1"/>
          <w:sz w:val="20"/>
          <w:szCs w:val="20"/>
        </w:rPr>
        <w:t>p</w:t>
      </w:r>
      <w:r w:rsidRPr="004F55EB">
        <w:rPr>
          <w:rFonts w:cs="Arial"/>
          <w:color w:val="000000" w:themeColor="text1"/>
          <w:sz w:val="20"/>
          <w:szCs w:val="20"/>
        </w:rPr>
        <w:t xml:space="preserve">roje </w:t>
      </w:r>
      <w:r w:rsidR="004B4F72" w:rsidRPr="004F55EB">
        <w:rPr>
          <w:rFonts w:cs="Arial"/>
          <w:color w:val="000000" w:themeColor="text1"/>
          <w:sz w:val="20"/>
          <w:szCs w:val="20"/>
        </w:rPr>
        <w:t>y</w:t>
      </w:r>
      <w:r w:rsidRPr="004F55EB">
        <w:rPr>
          <w:rFonts w:cs="Arial"/>
          <w:color w:val="000000" w:themeColor="text1"/>
          <w:sz w:val="20"/>
          <w:szCs w:val="20"/>
        </w:rPr>
        <w:t xml:space="preserve">öneticisi tarafından uygun bulunmadığı durumlarda bu montajın </w:t>
      </w:r>
      <w:r w:rsidRPr="004F55EB">
        <w:rPr>
          <w:rFonts w:cs="Arial"/>
          <w:color w:val="000000" w:themeColor="text1"/>
          <w:sz w:val="20"/>
          <w:szCs w:val="20"/>
        </w:rPr>
        <w:lastRenderedPageBreak/>
        <w:t>sökülmesi ve yeniden monte edilmesi,</w:t>
      </w:r>
    </w:p>
    <w:p w14:paraId="65831C6B" w14:textId="77777777" w:rsidR="00600DE8" w:rsidRPr="004F55EB" w:rsidRDefault="00600DE8" w:rsidP="00E4672B">
      <w:pPr>
        <w:widowControl w:val="0"/>
        <w:numPr>
          <w:ilvl w:val="1"/>
          <w:numId w:val="43"/>
        </w:numPr>
        <w:ind w:left="993"/>
        <w:rPr>
          <w:rFonts w:cs="Arial"/>
          <w:color w:val="000000" w:themeColor="text1"/>
          <w:sz w:val="20"/>
          <w:szCs w:val="20"/>
        </w:rPr>
      </w:pPr>
      <w:r w:rsidRPr="004F55EB">
        <w:rPr>
          <w:rFonts w:cs="Arial"/>
          <w:color w:val="000000" w:themeColor="text1"/>
          <w:sz w:val="20"/>
          <w:szCs w:val="20"/>
        </w:rPr>
        <w:t xml:space="preserve">Yapılan iş, sağlanan mallar ya da </w:t>
      </w:r>
      <w:r w:rsidR="004B4F72" w:rsidRPr="004F55EB">
        <w:rPr>
          <w:rFonts w:cs="Arial"/>
          <w:color w:val="000000" w:themeColor="text1"/>
          <w:sz w:val="20"/>
          <w:szCs w:val="20"/>
        </w:rPr>
        <w:t>y</w:t>
      </w:r>
      <w:r w:rsidRPr="004F55EB">
        <w:rPr>
          <w:rFonts w:cs="Arial"/>
          <w:color w:val="000000" w:themeColor="text1"/>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(6) Yüklenici, belirtilen hataları en kısa sürede ve maliyetini kendi karşılayarak giderecektir. Eğer </w:t>
      </w:r>
      <w:r w:rsidR="004B4F72" w:rsidRPr="004F55EB">
        <w:rPr>
          <w:color w:val="000000" w:themeColor="text1"/>
          <w:sz w:val="20"/>
          <w:szCs w:val="20"/>
        </w:rPr>
        <w:t>y</w:t>
      </w:r>
      <w:r w:rsidRPr="004F55EB">
        <w:rPr>
          <w:color w:val="000000" w:themeColor="text1"/>
          <w:sz w:val="20"/>
          <w:szCs w:val="20"/>
        </w:rPr>
        <w:t xml:space="preserve">üklenici bu talimata uymazsa,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akamının talimat gereklerini başkalarına yaptırma hakkı vardır ve bununla ilgili ve bundan kaynaklanan tüm masraflar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 tarafından </w:t>
      </w:r>
      <w:r w:rsidR="004B4F72" w:rsidRPr="004F55EB">
        <w:rPr>
          <w:color w:val="000000" w:themeColor="text1"/>
          <w:sz w:val="20"/>
          <w:szCs w:val="20"/>
        </w:rPr>
        <w:t>y</w:t>
      </w:r>
      <w:r w:rsidRPr="004F55EB">
        <w:rPr>
          <w:color w:val="000000" w:themeColor="text1"/>
          <w:sz w:val="20"/>
          <w:szCs w:val="20"/>
        </w:rPr>
        <w:t xml:space="preserve">ükleniciye yapılacak ödemelerden düşülür. </w:t>
      </w:r>
    </w:p>
    <w:p w14:paraId="231F7EA9"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sidRPr="004F55EB">
        <w:rPr>
          <w:color w:val="000000" w:themeColor="text1"/>
          <w:sz w:val="20"/>
          <w:szCs w:val="20"/>
        </w:rPr>
        <w:t>p</w:t>
      </w:r>
      <w:r w:rsidRPr="004F55EB">
        <w:rPr>
          <w:color w:val="000000" w:themeColor="text1"/>
          <w:sz w:val="20"/>
          <w:szCs w:val="20"/>
        </w:rPr>
        <w:t xml:space="preserve">roje </w:t>
      </w:r>
      <w:r w:rsidR="004B4F72" w:rsidRPr="004F55EB">
        <w:rPr>
          <w:color w:val="000000" w:themeColor="text1"/>
          <w:sz w:val="20"/>
          <w:szCs w:val="20"/>
        </w:rPr>
        <w:t>y</w:t>
      </w:r>
      <w:r w:rsidRPr="004F55EB">
        <w:rPr>
          <w:color w:val="000000" w:themeColor="text1"/>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(8) Mallar, sözleşmeye uygun sevk edildiklerinde, gerekli testleri geçtiklerinde ya da geçmiş olarak kabul edildiklerinde ve </w:t>
      </w:r>
      <w:r w:rsidR="00B87ADF" w:rsidRPr="004F55EB">
        <w:rPr>
          <w:color w:val="000000" w:themeColor="text1"/>
          <w:sz w:val="20"/>
          <w:szCs w:val="20"/>
        </w:rPr>
        <w:t>g</w:t>
      </w:r>
      <w:r w:rsidRPr="004F55EB">
        <w:rPr>
          <w:color w:val="000000" w:themeColor="text1"/>
          <w:sz w:val="20"/>
          <w:szCs w:val="20"/>
        </w:rPr>
        <w:t xml:space="preserve">eçici </w:t>
      </w:r>
      <w:r w:rsidR="00B87ADF" w:rsidRPr="004F55EB">
        <w:rPr>
          <w:color w:val="000000" w:themeColor="text1"/>
          <w:sz w:val="20"/>
          <w:szCs w:val="20"/>
        </w:rPr>
        <w:t>k</w:t>
      </w:r>
      <w:r w:rsidRPr="004F55EB">
        <w:rPr>
          <w:color w:val="000000" w:themeColor="text1"/>
          <w:sz w:val="20"/>
          <w:szCs w:val="20"/>
        </w:rPr>
        <w:t xml:space="preserve">abul onay belgesi aldıklarında ya da almış sayıldıklarında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akamına devredilir.  </w:t>
      </w:r>
    </w:p>
    <w:p w14:paraId="750F3CBF"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(9) Yüklenici, mallar </w:t>
      </w:r>
      <w:r w:rsidR="00B87ADF" w:rsidRPr="004F55EB">
        <w:rPr>
          <w:color w:val="000000" w:themeColor="text1"/>
          <w:sz w:val="20"/>
          <w:szCs w:val="20"/>
        </w:rPr>
        <w:t>g</w:t>
      </w:r>
      <w:r w:rsidRPr="004F55EB">
        <w:rPr>
          <w:color w:val="000000" w:themeColor="text1"/>
          <w:sz w:val="20"/>
          <w:szCs w:val="20"/>
        </w:rPr>
        <w:t xml:space="preserve">eçici </w:t>
      </w:r>
      <w:r w:rsidR="00B87ADF" w:rsidRPr="004F55EB">
        <w:rPr>
          <w:color w:val="000000" w:themeColor="text1"/>
          <w:sz w:val="20"/>
          <w:szCs w:val="20"/>
        </w:rPr>
        <w:t>k</w:t>
      </w:r>
      <w:r w:rsidRPr="004F55EB">
        <w:rPr>
          <w:color w:val="000000" w:themeColor="text1"/>
          <w:sz w:val="20"/>
          <w:szCs w:val="20"/>
        </w:rPr>
        <w:t xml:space="preserve">abul için hazır olduklarında </w:t>
      </w:r>
      <w:r w:rsidR="004B4F72" w:rsidRPr="004F55EB">
        <w:rPr>
          <w:color w:val="000000" w:themeColor="text1"/>
          <w:sz w:val="20"/>
          <w:szCs w:val="20"/>
        </w:rPr>
        <w:t>p</w:t>
      </w:r>
      <w:r w:rsidRPr="004F55EB">
        <w:rPr>
          <w:color w:val="000000" w:themeColor="text1"/>
          <w:sz w:val="20"/>
          <w:szCs w:val="20"/>
        </w:rPr>
        <w:t xml:space="preserve">roje </w:t>
      </w:r>
      <w:r w:rsidR="004B4F72" w:rsidRPr="004F55EB">
        <w:rPr>
          <w:color w:val="000000" w:themeColor="text1"/>
          <w:sz w:val="20"/>
          <w:szCs w:val="20"/>
        </w:rPr>
        <w:t>y</w:t>
      </w:r>
      <w:r w:rsidRPr="004F55EB">
        <w:rPr>
          <w:color w:val="000000" w:themeColor="text1"/>
          <w:sz w:val="20"/>
          <w:szCs w:val="20"/>
        </w:rPr>
        <w:t xml:space="preserve">öneticisine </w:t>
      </w:r>
      <w:r w:rsidR="00B87ADF" w:rsidRPr="004F55EB">
        <w:rPr>
          <w:color w:val="000000" w:themeColor="text1"/>
          <w:sz w:val="20"/>
          <w:szCs w:val="20"/>
        </w:rPr>
        <w:t>g</w:t>
      </w:r>
      <w:r w:rsidRPr="004F55EB">
        <w:rPr>
          <w:color w:val="000000" w:themeColor="text1"/>
          <w:sz w:val="20"/>
          <w:szCs w:val="20"/>
        </w:rPr>
        <w:t xml:space="preserve">eçici </w:t>
      </w:r>
      <w:r w:rsidR="00B87ADF" w:rsidRPr="004F55EB">
        <w:rPr>
          <w:color w:val="000000" w:themeColor="text1"/>
          <w:sz w:val="20"/>
          <w:szCs w:val="20"/>
        </w:rPr>
        <w:t>k</w:t>
      </w:r>
      <w:r w:rsidRPr="004F55EB">
        <w:rPr>
          <w:color w:val="000000" w:themeColor="text1"/>
          <w:sz w:val="20"/>
          <w:szCs w:val="20"/>
        </w:rPr>
        <w:t xml:space="preserve">abul onay belgesi için başvurur. Proje </w:t>
      </w:r>
      <w:r w:rsidR="004B4F72" w:rsidRPr="004F55EB">
        <w:rPr>
          <w:color w:val="000000" w:themeColor="text1"/>
          <w:sz w:val="20"/>
          <w:szCs w:val="20"/>
        </w:rPr>
        <w:t>y</w:t>
      </w:r>
      <w:r w:rsidRPr="004F55EB">
        <w:rPr>
          <w:color w:val="000000" w:themeColor="text1"/>
          <w:sz w:val="20"/>
          <w:szCs w:val="20"/>
        </w:rPr>
        <w:t xml:space="preserve">öneticisi de başvurudan itibaren 30 gün içerisinde aşağıdaki işlemlerden birini uygular:  </w:t>
      </w:r>
    </w:p>
    <w:p w14:paraId="649A6358" w14:textId="77777777" w:rsidR="00600DE8" w:rsidRPr="004F55EB" w:rsidRDefault="00600DE8" w:rsidP="00307BB7">
      <w:pPr>
        <w:ind w:left="993" w:hanging="283"/>
        <w:rPr>
          <w:color w:val="000000" w:themeColor="text1"/>
          <w:sz w:val="20"/>
          <w:szCs w:val="20"/>
        </w:rPr>
      </w:pPr>
      <w:r w:rsidRPr="004F55EB">
        <w:rPr>
          <w:color w:val="000000" w:themeColor="text1"/>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 xml:space="preserve">akamında kalan bir </w:t>
      </w:r>
      <w:r w:rsidR="00B87ADF" w:rsidRPr="004F55EB">
        <w:rPr>
          <w:color w:val="000000" w:themeColor="text1"/>
          <w:sz w:val="20"/>
          <w:szCs w:val="20"/>
        </w:rPr>
        <w:t>g</w:t>
      </w:r>
      <w:r w:rsidRPr="004F55EB">
        <w:rPr>
          <w:color w:val="000000" w:themeColor="text1"/>
          <w:sz w:val="20"/>
          <w:szCs w:val="20"/>
        </w:rPr>
        <w:t xml:space="preserve">eçici </w:t>
      </w:r>
      <w:r w:rsidR="00B87ADF" w:rsidRPr="004F55EB">
        <w:rPr>
          <w:color w:val="000000" w:themeColor="text1"/>
          <w:sz w:val="20"/>
          <w:szCs w:val="20"/>
        </w:rPr>
        <w:t>k</w:t>
      </w:r>
      <w:r w:rsidRPr="004F55EB">
        <w:rPr>
          <w:color w:val="000000" w:themeColor="text1"/>
          <w:sz w:val="20"/>
          <w:szCs w:val="20"/>
        </w:rPr>
        <w:t xml:space="preserve">abul </w:t>
      </w:r>
      <w:r w:rsidR="00B87ADF" w:rsidRPr="004F55EB">
        <w:rPr>
          <w:color w:val="000000" w:themeColor="text1"/>
          <w:sz w:val="20"/>
          <w:szCs w:val="20"/>
        </w:rPr>
        <w:t>o</w:t>
      </w:r>
      <w:r w:rsidRPr="004F55EB">
        <w:rPr>
          <w:color w:val="000000" w:themeColor="text1"/>
          <w:sz w:val="20"/>
          <w:szCs w:val="20"/>
        </w:rPr>
        <w:t xml:space="preserve">nay </w:t>
      </w:r>
      <w:r w:rsidR="00B87ADF" w:rsidRPr="004F55EB">
        <w:rPr>
          <w:color w:val="000000" w:themeColor="text1"/>
          <w:sz w:val="20"/>
          <w:szCs w:val="20"/>
        </w:rPr>
        <w:t>b</w:t>
      </w:r>
      <w:r w:rsidRPr="004F55EB">
        <w:rPr>
          <w:color w:val="000000" w:themeColor="text1"/>
          <w:sz w:val="20"/>
          <w:szCs w:val="20"/>
        </w:rPr>
        <w:t>elgesi hazırlar ya da</w:t>
      </w:r>
    </w:p>
    <w:p w14:paraId="11E21FD5" w14:textId="77777777" w:rsidR="00600DE8" w:rsidRPr="004F55EB" w:rsidRDefault="00600DE8" w:rsidP="00307BB7">
      <w:pPr>
        <w:ind w:left="993" w:hanging="283"/>
        <w:rPr>
          <w:color w:val="000000" w:themeColor="text1"/>
          <w:sz w:val="20"/>
          <w:szCs w:val="20"/>
        </w:rPr>
      </w:pPr>
      <w:r w:rsidRPr="004F55EB">
        <w:rPr>
          <w:color w:val="000000" w:themeColor="text1"/>
          <w:sz w:val="20"/>
          <w:szCs w:val="20"/>
        </w:rPr>
        <w:tab/>
        <w:t xml:space="preserve">b) Gerekçelerini ve geçici kabul için </w:t>
      </w:r>
      <w:r w:rsidR="004B4F72" w:rsidRPr="004F55EB">
        <w:rPr>
          <w:color w:val="000000" w:themeColor="text1"/>
          <w:sz w:val="20"/>
          <w:szCs w:val="20"/>
        </w:rPr>
        <w:t>y</w:t>
      </w:r>
      <w:r w:rsidRPr="004F55EB">
        <w:rPr>
          <w:color w:val="000000" w:themeColor="text1"/>
          <w:sz w:val="20"/>
          <w:szCs w:val="20"/>
        </w:rPr>
        <w:t xml:space="preserve">üklenicinin yapmak zorunda olduğu işlemleri </w:t>
      </w:r>
      <w:r w:rsidR="00D825A5" w:rsidRPr="004F55EB">
        <w:rPr>
          <w:color w:val="000000" w:themeColor="text1"/>
          <w:sz w:val="20"/>
          <w:szCs w:val="20"/>
        </w:rPr>
        <w:t>belirterek başvuruyu</w:t>
      </w:r>
      <w:r w:rsidRPr="004F55EB">
        <w:rPr>
          <w:color w:val="000000" w:themeColor="text1"/>
          <w:sz w:val="20"/>
          <w:szCs w:val="20"/>
        </w:rPr>
        <w:t xml:space="preserve"> reddeder.</w:t>
      </w:r>
    </w:p>
    <w:p w14:paraId="2AEBE155"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(10) Eğer </w:t>
      </w:r>
      <w:r w:rsidR="004B4F72" w:rsidRPr="004F55EB">
        <w:rPr>
          <w:color w:val="000000" w:themeColor="text1"/>
          <w:sz w:val="20"/>
          <w:szCs w:val="20"/>
        </w:rPr>
        <w:t>p</w:t>
      </w:r>
      <w:r w:rsidRPr="004F55EB">
        <w:rPr>
          <w:color w:val="000000" w:themeColor="text1"/>
          <w:sz w:val="20"/>
          <w:szCs w:val="20"/>
        </w:rPr>
        <w:t xml:space="preserve">roje </w:t>
      </w:r>
      <w:r w:rsidR="004B4F72" w:rsidRPr="004F55EB">
        <w:rPr>
          <w:color w:val="000000" w:themeColor="text1"/>
          <w:sz w:val="20"/>
          <w:szCs w:val="20"/>
        </w:rPr>
        <w:t>y</w:t>
      </w:r>
      <w:r w:rsidRPr="004F55EB">
        <w:rPr>
          <w:color w:val="000000" w:themeColor="text1"/>
          <w:sz w:val="20"/>
          <w:szCs w:val="20"/>
        </w:rPr>
        <w:t>öneticisi 30 gün içerisinde geçici kabul onay belgesi vermez ya da malları reddetmezse, geçici kabul onay belgesini vermiş sayılır.</w:t>
      </w:r>
    </w:p>
    <w:p w14:paraId="36304123"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(11) Kısmi sevkiyat durumunda </w:t>
      </w:r>
      <w:r w:rsidR="004B4F72" w:rsidRPr="004F55EB">
        <w:rPr>
          <w:color w:val="000000" w:themeColor="text1"/>
          <w:sz w:val="20"/>
          <w:szCs w:val="20"/>
        </w:rPr>
        <w:t>s</w:t>
      </w:r>
      <w:r w:rsidRPr="004F55EB">
        <w:rPr>
          <w:color w:val="000000" w:themeColor="text1"/>
          <w:sz w:val="20"/>
          <w:szCs w:val="20"/>
        </w:rPr>
        <w:t xml:space="preserve">özleşme </w:t>
      </w:r>
      <w:r w:rsidR="004B4F72" w:rsidRPr="004F55EB">
        <w:rPr>
          <w:color w:val="000000" w:themeColor="text1"/>
          <w:sz w:val="20"/>
          <w:szCs w:val="20"/>
        </w:rPr>
        <w:t>m</w:t>
      </w:r>
      <w:r w:rsidRPr="004F55EB">
        <w:rPr>
          <w:color w:val="000000" w:themeColor="text1"/>
          <w:sz w:val="20"/>
          <w:szCs w:val="20"/>
        </w:rPr>
        <w:t>akamının kısmi kabul verme hakkı vardır.</w:t>
      </w:r>
    </w:p>
    <w:p w14:paraId="743FAB96"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(12) Malların geçici kabulünden sonra </w:t>
      </w:r>
      <w:r w:rsidR="004B4F72" w:rsidRPr="004F55EB">
        <w:rPr>
          <w:color w:val="000000" w:themeColor="text1"/>
          <w:sz w:val="20"/>
          <w:szCs w:val="20"/>
        </w:rPr>
        <w:t>y</w:t>
      </w:r>
      <w:r w:rsidRPr="004F55EB">
        <w:rPr>
          <w:color w:val="000000" w:themeColor="text1"/>
          <w:sz w:val="20"/>
          <w:szCs w:val="20"/>
        </w:rPr>
        <w:t xml:space="preserve">üklenici, sözleşmenin uygulanmasıyla ilintili bir iş için gerek duyulmayan geçici yapı ve malzemeleri söküp alacaktır. Ayrıca, her türlü çöp ve engelleyici unsuru kaldıracak ve </w:t>
      </w:r>
      <w:r w:rsidR="00B87ADF" w:rsidRPr="004F55EB">
        <w:rPr>
          <w:color w:val="000000" w:themeColor="text1"/>
          <w:sz w:val="20"/>
          <w:szCs w:val="20"/>
        </w:rPr>
        <w:t>k</w:t>
      </w:r>
      <w:r w:rsidRPr="004F55EB">
        <w:rPr>
          <w:color w:val="000000" w:themeColor="text1"/>
          <w:sz w:val="20"/>
          <w:szCs w:val="20"/>
        </w:rPr>
        <w:t>abul yerini sözleşmenin gerektirdiği gibi eski haline getirecektir.</w:t>
      </w:r>
    </w:p>
    <w:p w14:paraId="49A68B75"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(14) Yüklenici, garanti süresinde ortaya çıkan bozukluk ya da hasarları ve aşağıda belirtilen durumları düzeltmekle sorumludur:</w:t>
      </w:r>
    </w:p>
    <w:p w14:paraId="76A9EC46" w14:textId="77777777" w:rsidR="00600DE8" w:rsidRPr="004F55EB" w:rsidRDefault="00600DE8" w:rsidP="00E4672B">
      <w:pPr>
        <w:widowControl w:val="0"/>
        <w:numPr>
          <w:ilvl w:val="1"/>
          <w:numId w:val="44"/>
        </w:numPr>
        <w:ind w:left="993"/>
        <w:rPr>
          <w:rFonts w:cs="Arial"/>
          <w:color w:val="000000" w:themeColor="text1"/>
          <w:sz w:val="20"/>
          <w:szCs w:val="20"/>
        </w:rPr>
      </w:pPr>
      <w:r w:rsidRPr="004F55EB">
        <w:rPr>
          <w:rFonts w:cs="Arial"/>
          <w:color w:val="000000" w:themeColor="text1"/>
          <w:sz w:val="20"/>
          <w:szCs w:val="20"/>
        </w:rPr>
        <w:t xml:space="preserve">Kusurlu malzeme, hatalı işçilik ya da </w:t>
      </w:r>
      <w:r w:rsidR="004B4F72" w:rsidRPr="004F55EB">
        <w:rPr>
          <w:rFonts w:cs="Arial"/>
          <w:color w:val="000000" w:themeColor="text1"/>
          <w:sz w:val="20"/>
          <w:szCs w:val="20"/>
        </w:rPr>
        <w:t>y</w:t>
      </w:r>
      <w:r w:rsidRPr="004F55EB">
        <w:rPr>
          <w:rFonts w:cs="Arial"/>
          <w:color w:val="000000" w:themeColor="text1"/>
          <w:sz w:val="20"/>
          <w:szCs w:val="20"/>
        </w:rPr>
        <w:t>üklenicinin tasarımından kaynaklanan sonuçlar,</w:t>
      </w:r>
    </w:p>
    <w:p w14:paraId="6FDA2F70" w14:textId="77777777" w:rsidR="00600DE8" w:rsidRPr="004F55EB" w:rsidRDefault="00600DE8" w:rsidP="00E4672B">
      <w:pPr>
        <w:widowControl w:val="0"/>
        <w:numPr>
          <w:ilvl w:val="1"/>
          <w:numId w:val="44"/>
        </w:numPr>
        <w:ind w:left="993"/>
        <w:rPr>
          <w:rFonts w:cs="Arial"/>
          <w:color w:val="000000" w:themeColor="text1"/>
          <w:sz w:val="20"/>
          <w:szCs w:val="20"/>
        </w:rPr>
      </w:pPr>
      <w:r w:rsidRPr="004F55EB">
        <w:rPr>
          <w:rFonts w:cs="Arial"/>
          <w:color w:val="000000" w:themeColor="text1"/>
          <w:sz w:val="20"/>
          <w:szCs w:val="20"/>
        </w:rPr>
        <w:t xml:space="preserve">Garanti süresinde </w:t>
      </w:r>
      <w:r w:rsidR="00D32174" w:rsidRPr="004F55EB">
        <w:rPr>
          <w:rFonts w:cs="Arial"/>
          <w:color w:val="000000" w:themeColor="text1"/>
          <w:sz w:val="20"/>
          <w:szCs w:val="20"/>
        </w:rPr>
        <w:t>y</w:t>
      </w:r>
      <w:r w:rsidRPr="004F55EB">
        <w:rPr>
          <w:rFonts w:cs="Arial"/>
          <w:color w:val="000000" w:themeColor="text1"/>
          <w:sz w:val="20"/>
          <w:szCs w:val="20"/>
        </w:rPr>
        <w:t>üklenicinin herhangi bir ihmal ya da eylemiyle ortaya çıkan durumlar,</w:t>
      </w:r>
    </w:p>
    <w:p w14:paraId="205ADF30" w14:textId="77777777" w:rsidR="00600DE8" w:rsidRPr="004F55EB" w:rsidRDefault="00600DE8" w:rsidP="00E4672B">
      <w:pPr>
        <w:widowControl w:val="0"/>
        <w:numPr>
          <w:ilvl w:val="1"/>
          <w:numId w:val="44"/>
        </w:numPr>
        <w:ind w:left="993"/>
        <w:rPr>
          <w:rFonts w:cs="Arial"/>
          <w:color w:val="000000" w:themeColor="text1"/>
          <w:sz w:val="20"/>
          <w:szCs w:val="20"/>
        </w:rPr>
      </w:pPr>
      <w:r w:rsidRPr="004F55EB">
        <w:rPr>
          <w:rFonts w:cs="Arial"/>
          <w:color w:val="000000" w:themeColor="text1"/>
          <w:sz w:val="20"/>
          <w:szCs w:val="20"/>
        </w:rPr>
        <w:t xml:space="preserve">Sözleşme </w:t>
      </w:r>
      <w:r w:rsidR="00D32174" w:rsidRPr="004F55EB">
        <w:rPr>
          <w:rFonts w:cs="Arial"/>
          <w:color w:val="000000" w:themeColor="text1"/>
          <w:sz w:val="20"/>
          <w:szCs w:val="20"/>
        </w:rPr>
        <w:t>m</w:t>
      </w:r>
      <w:r w:rsidRPr="004F55EB">
        <w:rPr>
          <w:rFonts w:cs="Arial"/>
          <w:color w:val="000000" w:themeColor="text1"/>
          <w:sz w:val="20"/>
          <w:szCs w:val="20"/>
        </w:rPr>
        <w:t xml:space="preserve">akamı tarafından ya da onun adına yapılan bir muayene sırasında ortaya çıkan durumlar. </w:t>
      </w:r>
    </w:p>
    <w:p w14:paraId="593105E2"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(15) Yüklenici pratik olan en kısa sürede kusurlu ya da hasarlı malı maliyetini karşılayarak düzeltir. Değiştirilen ya da tamir edilen tüm mallar için garanti süresi </w:t>
      </w:r>
      <w:r w:rsidR="00D32174" w:rsidRPr="004F55EB">
        <w:rPr>
          <w:color w:val="000000" w:themeColor="text1"/>
          <w:sz w:val="20"/>
          <w:szCs w:val="20"/>
        </w:rPr>
        <w:t>p</w:t>
      </w:r>
      <w:r w:rsidRPr="004F55EB">
        <w:rPr>
          <w:color w:val="000000" w:themeColor="text1"/>
          <w:sz w:val="20"/>
          <w:szCs w:val="20"/>
        </w:rPr>
        <w:t xml:space="preserve">roje </w:t>
      </w:r>
      <w:r w:rsidR="00D32174" w:rsidRPr="004F55EB">
        <w:rPr>
          <w:color w:val="000000" w:themeColor="text1"/>
          <w:sz w:val="20"/>
          <w:szCs w:val="20"/>
        </w:rPr>
        <w:t>y</w:t>
      </w:r>
      <w:r w:rsidRPr="004F55EB">
        <w:rPr>
          <w:color w:val="000000" w:themeColor="text1"/>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(16) Eğer garanti süresinde bu tür bir kusur ya da hasar oluşursa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 ya da </w:t>
      </w:r>
      <w:r w:rsidR="00D32174" w:rsidRPr="004F55EB">
        <w:rPr>
          <w:color w:val="000000" w:themeColor="text1"/>
          <w:sz w:val="20"/>
          <w:szCs w:val="20"/>
        </w:rPr>
        <w:t>p</w:t>
      </w:r>
      <w:r w:rsidRPr="004F55EB">
        <w:rPr>
          <w:color w:val="000000" w:themeColor="text1"/>
          <w:sz w:val="20"/>
          <w:szCs w:val="20"/>
        </w:rPr>
        <w:t xml:space="preserve">roje </w:t>
      </w:r>
      <w:r w:rsidR="00D32174" w:rsidRPr="004F55EB">
        <w:rPr>
          <w:color w:val="000000" w:themeColor="text1"/>
          <w:sz w:val="20"/>
          <w:szCs w:val="20"/>
        </w:rPr>
        <w:t>y</w:t>
      </w:r>
      <w:r w:rsidRPr="004F55EB">
        <w:rPr>
          <w:color w:val="000000" w:themeColor="text1"/>
          <w:sz w:val="20"/>
          <w:szCs w:val="20"/>
        </w:rPr>
        <w:t xml:space="preserve">öneticisi durumu </w:t>
      </w:r>
      <w:r w:rsidR="00D32174" w:rsidRPr="004F55EB">
        <w:rPr>
          <w:color w:val="000000" w:themeColor="text1"/>
          <w:sz w:val="20"/>
          <w:szCs w:val="20"/>
        </w:rPr>
        <w:t>y</w:t>
      </w:r>
      <w:r w:rsidRPr="004F55EB">
        <w:rPr>
          <w:color w:val="000000" w:themeColor="text1"/>
          <w:sz w:val="20"/>
          <w:szCs w:val="20"/>
        </w:rPr>
        <w:t xml:space="preserve">ükleniciye tebliğ eder. Eğer yüklenici tebliğde verilen zamanda içinde hata ve hasarda bir düzeltme yoluna gitmezse,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akamı;</w:t>
      </w:r>
    </w:p>
    <w:p w14:paraId="600DD9DD"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Kusur ya da hasarı kendi düzeltebilir ya da düzeltme işini maliyeti ve riskleri </w:t>
      </w:r>
      <w:r w:rsidR="00D32174" w:rsidRPr="004F55EB">
        <w:rPr>
          <w:color w:val="000000" w:themeColor="text1"/>
          <w:sz w:val="20"/>
          <w:szCs w:val="20"/>
        </w:rPr>
        <w:t>y</w:t>
      </w:r>
      <w:r w:rsidRPr="004F55EB">
        <w:rPr>
          <w:color w:val="000000" w:themeColor="text1"/>
          <w:sz w:val="20"/>
          <w:szCs w:val="20"/>
        </w:rPr>
        <w:t xml:space="preserve">üklenici tarafından karşılanacak şekilde başkasına yaptırır. Bu durumda tüm masraflar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 tarafından </w:t>
      </w:r>
      <w:r w:rsidR="00D32174" w:rsidRPr="004F55EB">
        <w:rPr>
          <w:color w:val="000000" w:themeColor="text1"/>
          <w:sz w:val="20"/>
          <w:szCs w:val="20"/>
        </w:rPr>
        <w:t>y</w:t>
      </w:r>
      <w:r w:rsidRPr="004F55EB">
        <w:rPr>
          <w:color w:val="000000" w:themeColor="text1"/>
          <w:sz w:val="20"/>
          <w:szCs w:val="20"/>
        </w:rPr>
        <w:t xml:space="preserve">ükleniciye yapılacak ödemelerden, teminatından ya da her ikisinden birden düşülür. </w:t>
      </w:r>
    </w:p>
    <w:p w14:paraId="0E6BE448"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Sözleşmeyi feshedebilir.</w:t>
      </w:r>
    </w:p>
    <w:p w14:paraId="5C214E55"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(17) Yükleniciye hemen ulaşılamayan acil durumlarda ya da ulaşıldığında </w:t>
      </w:r>
      <w:r w:rsidR="00D32174" w:rsidRPr="004F55EB">
        <w:rPr>
          <w:color w:val="000000" w:themeColor="text1"/>
          <w:sz w:val="20"/>
          <w:szCs w:val="20"/>
        </w:rPr>
        <w:t>y</w:t>
      </w:r>
      <w:r w:rsidRPr="004F55EB">
        <w:rPr>
          <w:color w:val="000000" w:themeColor="text1"/>
          <w:sz w:val="20"/>
          <w:szCs w:val="20"/>
        </w:rPr>
        <w:t xml:space="preserve">üklenicinin gerekli işlemleri yapmadığında,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 veya </w:t>
      </w:r>
      <w:r w:rsidR="00D32174" w:rsidRPr="004F55EB">
        <w:rPr>
          <w:color w:val="000000" w:themeColor="text1"/>
          <w:sz w:val="20"/>
          <w:szCs w:val="20"/>
        </w:rPr>
        <w:t>p</w:t>
      </w:r>
      <w:r w:rsidRPr="004F55EB">
        <w:rPr>
          <w:color w:val="000000" w:themeColor="text1"/>
          <w:sz w:val="20"/>
          <w:szCs w:val="20"/>
        </w:rPr>
        <w:t xml:space="preserve">roje </w:t>
      </w:r>
      <w:r w:rsidR="00D32174" w:rsidRPr="004F55EB">
        <w:rPr>
          <w:color w:val="000000" w:themeColor="text1"/>
          <w:sz w:val="20"/>
          <w:szCs w:val="20"/>
        </w:rPr>
        <w:t>y</w:t>
      </w:r>
      <w:r w:rsidRPr="004F55EB">
        <w:rPr>
          <w:color w:val="000000" w:themeColor="text1"/>
          <w:sz w:val="20"/>
          <w:szCs w:val="20"/>
        </w:rPr>
        <w:t xml:space="preserve">öneticisi masrafları </w:t>
      </w:r>
      <w:r w:rsidR="00D32174" w:rsidRPr="004F55EB">
        <w:rPr>
          <w:color w:val="000000" w:themeColor="text1"/>
          <w:sz w:val="20"/>
          <w:szCs w:val="20"/>
        </w:rPr>
        <w:t>y</w:t>
      </w:r>
      <w:r w:rsidRPr="004F55EB">
        <w:rPr>
          <w:color w:val="000000" w:themeColor="text1"/>
          <w:sz w:val="20"/>
          <w:szCs w:val="20"/>
        </w:rPr>
        <w:t xml:space="preserve">üklenici tarafından karşılanmak üzere işi yürütürler ve yapılan işlem hakkında en kısa zamanda </w:t>
      </w:r>
      <w:r w:rsidR="00D32174" w:rsidRPr="004F55EB">
        <w:rPr>
          <w:color w:val="000000" w:themeColor="text1"/>
          <w:sz w:val="20"/>
          <w:szCs w:val="20"/>
        </w:rPr>
        <w:t>y</w:t>
      </w:r>
      <w:r w:rsidRPr="004F55EB">
        <w:rPr>
          <w:color w:val="000000" w:themeColor="text1"/>
          <w:sz w:val="20"/>
          <w:szCs w:val="20"/>
        </w:rPr>
        <w:t>ükleniciyi bu konuda bilgilendirirler</w:t>
      </w:r>
    </w:p>
    <w:p w14:paraId="04C70B38"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(18) Garanti süresi geçici kabul tarihinde başlar ve garanti yükümlülükleri </w:t>
      </w:r>
      <w:r w:rsidR="00964D06" w:rsidRPr="004F55EB">
        <w:rPr>
          <w:color w:val="000000" w:themeColor="text1"/>
          <w:sz w:val="20"/>
          <w:szCs w:val="20"/>
        </w:rPr>
        <w:t>ö</w:t>
      </w:r>
      <w:r w:rsidRPr="004F55EB">
        <w:rPr>
          <w:color w:val="000000" w:themeColor="text1"/>
          <w:sz w:val="20"/>
          <w:szCs w:val="20"/>
        </w:rPr>
        <w:t xml:space="preserve">zel </w:t>
      </w:r>
      <w:r w:rsidR="00964D06" w:rsidRPr="004F55EB">
        <w:rPr>
          <w:color w:val="000000" w:themeColor="text1"/>
          <w:sz w:val="20"/>
          <w:szCs w:val="20"/>
        </w:rPr>
        <w:t>k</w:t>
      </w:r>
      <w:r w:rsidRPr="004F55EB">
        <w:rPr>
          <w:color w:val="000000" w:themeColor="text1"/>
          <w:sz w:val="20"/>
          <w:szCs w:val="20"/>
        </w:rPr>
        <w:t xml:space="preserve">oşullar ve </w:t>
      </w:r>
      <w:r w:rsidR="00964D06" w:rsidRPr="004F55EB">
        <w:rPr>
          <w:color w:val="000000" w:themeColor="text1"/>
          <w:sz w:val="20"/>
          <w:szCs w:val="20"/>
        </w:rPr>
        <w:t>t</w:t>
      </w:r>
      <w:r w:rsidRPr="004F55EB">
        <w:rPr>
          <w:color w:val="000000" w:themeColor="text1"/>
          <w:sz w:val="20"/>
          <w:szCs w:val="20"/>
        </w:rPr>
        <w:t xml:space="preserve">eknik </w:t>
      </w:r>
      <w:r w:rsidR="00964D06" w:rsidRPr="004F55EB">
        <w:rPr>
          <w:color w:val="000000" w:themeColor="text1"/>
          <w:sz w:val="20"/>
          <w:szCs w:val="20"/>
        </w:rPr>
        <w:t>ş</w:t>
      </w:r>
      <w:r w:rsidRPr="004F55EB">
        <w:rPr>
          <w:color w:val="000000" w:themeColor="text1"/>
          <w:sz w:val="20"/>
          <w:szCs w:val="20"/>
        </w:rPr>
        <w:t>artnamede belirtilir. Eğer garanti süresi belirtilmemişse 365 gün olarak kabul edilecektir.</w:t>
      </w:r>
    </w:p>
    <w:p w14:paraId="63060BE1"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lastRenderedPageBreak/>
        <w:t xml:space="preserve">(19) Garanti süresinin sona ermesiyle </w:t>
      </w:r>
      <w:r w:rsidR="00D32174" w:rsidRPr="004F55EB">
        <w:rPr>
          <w:color w:val="000000" w:themeColor="text1"/>
          <w:sz w:val="20"/>
          <w:szCs w:val="20"/>
        </w:rPr>
        <w:t>p</w:t>
      </w:r>
      <w:r w:rsidRPr="004F55EB">
        <w:rPr>
          <w:color w:val="000000" w:themeColor="text1"/>
          <w:sz w:val="20"/>
          <w:szCs w:val="20"/>
        </w:rPr>
        <w:t xml:space="preserve">roje </w:t>
      </w:r>
      <w:r w:rsidR="00D32174" w:rsidRPr="004F55EB">
        <w:rPr>
          <w:color w:val="000000" w:themeColor="text1"/>
          <w:sz w:val="20"/>
          <w:szCs w:val="20"/>
        </w:rPr>
        <w:t>y</w:t>
      </w:r>
      <w:r w:rsidRPr="004F55EB">
        <w:rPr>
          <w:color w:val="000000" w:themeColor="text1"/>
          <w:sz w:val="20"/>
          <w:szCs w:val="20"/>
        </w:rPr>
        <w:t xml:space="preserve">öneticisi </w:t>
      </w:r>
      <w:r w:rsidR="00D32174" w:rsidRPr="004F55EB">
        <w:rPr>
          <w:color w:val="000000" w:themeColor="text1"/>
          <w:sz w:val="20"/>
          <w:szCs w:val="20"/>
        </w:rPr>
        <w:t>y</w:t>
      </w:r>
      <w:r w:rsidRPr="004F55EB">
        <w:rPr>
          <w:color w:val="000000" w:themeColor="text1"/>
          <w:sz w:val="20"/>
          <w:szCs w:val="20"/>
        </w:rPr>
        <w:t xml:space="preserve">üklenicinin sözleşmedeki yükümlülüklerini </w:t>
      </w:r>
      <w:r w:rsidR="00D32174" w:rsidRPr="004F55EB">
        <w:rPr>
          <w:color w:val="000000" w:themeColor="text1"/>
          <w:sz w:val="20"/>
          <w:szCs w:val="20"/>
        </w:rPr>
        <w:t>p</w:t>
      </w:r>
      <w:r w:rsidRPr="004F55EB">
        <w:rPr>
          <w:color w:val="000000" w:themeColor="text1"/>
          <w:sz w:val="20"/>
          <w:szCs w:val="20"/>
        </w:rPr>
        <w:t xml:space="preserve">roje </w:t>
      </w:r>
      <w:r w:rsidR="00D32174" w:rsidRPr="004F55EB">
        <w:rPr>
          <w:color w:val="000000" w:themeColor="text1"/>
          <w:sz w:val="20"/>
          <w:szCs w:val="20"/>
        </w:rPr>
        <w:t>y</w:t>
      </w:r>
      <w:r w:rsidRPr="004F55EB">
        <w:rPr>
          <w:color w:val="000000" w:themeColor="text1"/>
          <w:sz w:val="20"/>
          <w:szCs w:val="20"/>
        </w:rPr>
        <w:t xml:space="preserve">öneticisinin memnuniyetiyle tamamladığı tarihi belirten ve bir kopyası </w:t>
      </w:r>
      <w:r w:rsidR="00D32174" w:rsidRPr="004F55EB">
        <w:rPr>
          <w:color w:val="000000" w:themeColor="text1"/>
          <w:sz w:val="20"/>
          <w:szCs w:val="20"/>
        </w:rPr>
        <w:t>y</w:t>
      </w:r>
      <w:r w:rsidRPr="004F55EB">
        <w:rPr>
          <w:color w:val="000000" w:themeColor="text1"/>
          <w:sz w:val="20"/>
          <w:szCs w:val="20"/>
        </w:rPr>
        <w:t xml:space="preserve">üklenicide kalacak olan bir kesin kabul onay belgesini </w:t>
      </w:r>
      <w:r w:rsidR="00D32174" w:rsidRPr="004F55EB">
        <w:rPr>
          <w:color w:val="000000" w:themeColor="text1"/>
          <w:sz w:val="20"/>
          <w:szCs w:val="20"/>
        </w:rPr>
        <w:t>y</w:t>
      </w:r>
      <w:r w:rsidRPr="004F55EB">
        <w:rPr>
          <w:color w:val="000000" w:themeColor="text1"/>
          <w:sz w:val="20"/>
          <w:szCs w:val="20"/>
        </w:rPr>
        <w:t xml:space="preserve">ükleniciye verir. Kesin </w:t>
      </w:r>
      <w:r w:rsidR="00B87ADF" w:rsidRPr="004F55EB">
        <w:rPr>
          <w:color w:val="000000" w:themeColor="text1"/>
          <w:sz w:val="20"/>
          <w:szCs w:val="20"/>
        </w:rPr>
        <w:t>k</w:t>
      </w:r>
      <w:r w:rsidRPr="004F55EB">
        <w:rPr>
          <w:color w:val="000000" w:themeColor="text1"/>
          <w:sz w:val="20"/>
          <w:szCs w:val="20"/>
        </w:rPr>
        <w:t>abul onay belgesi garanti süresinin bitiminden itibaren 30 gün içinde hazırlanır.</w:t>
      </w:r>
    </w:p>
    <w:p w14:paraId="7A029AD7"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(20) Sözleşme, kesin kabul onay belgesi imzalanana ya da </w:t>
      </w:r>
      <w:r w:rsidR="00D32174" w:rsidRPr="004F55EB">
        <w:rPr>
          <w:color w:val="000000" w:themeColor="text1"/>
          <w:sz w:val="20"/>
          <w:szCs w:val="20"/>
        </w:rPr>
        <w:t>p</w:t>
      </w:r>
      <w:r w:rsidRPr="004F55EB">
        <w:rPr>
          <w:color w:val="000000" w:themeColor="text1"/>
          <w:sz w:val="20"/>
          <w:szCs w:val="20"/>
        </w:rPr>
        <w:t xml:space="preserve">roje </w:t>
      </w:r>
      <w:r w:rsidR="00D32174" w:rsidRPr="004F55EB">
        <w:rPr>
          <w:color w:val="000000" w:themeColor="text1"/>
          <w:sz w:val="20"/>
          <w:szCs w:val="20"/>
        </w:rPr>
        <w:t>y</w:t>
      </w:r>
      <w:r w:rsidRPr="004F55EB">
        <w:rPr>
          <w:color w:val="000000" w:themeColor="text1"/>
          <w:sz w:val="20"/>
          <w:szCs w:val="20"/>
        </w:rPr>
        <w:t xml:space="preserve">öneticisi tarafından imzalanmış varsayılana kadar tamamlanmış sayılmaz. </w:t>
      </w:r>
    </w:p>
    <w:p w14:paraId="50FB1DB8" w14:textId="77777777" w:rsidR="00600DE8" w:rsidRPr="004F55EB" w:rsidRDefault="00600DE8" w:rsidP="00E4672B">
      <w:pPr>
        <w:numPr>
          <w:ilvl w:val="0"/>
          <w:numId w:val="24"/>
        </w:numPr>
        <w:overflowPunct w:val="0"/>
        <w:autoSpaceDE w:val="0"/>
        <w:autoSpaceDN w:val="0"/>
        <w:adjustRightInd w:val="0"/>
        <w:textAlignment w:val="baseline"/>
        <w:rPr>
          <w:color w:val="000000" w:themeColor="text1"/>
          <w:sz w:val="20"/>
          <w:szCs w:val="20"/>
        </w:rPr>
      </w:pPr>
      <w:r w:rsidRPr="004F55EB">
        <w:rPr>
          <w:b/>
          <w:color w:val="000000" w:themeColor="text1"/>
          <w:sz w:val="20"/>
          <w:szCs w:val="20"/>
        </w:rPr>
        <w:t>Fiyatlarda değişiklik</w:t>
      </w:r>
      <w:r w:rsidRPr="004F55EB">
        <w:rPr>
          <w:color w:val="000000" w:themeColor="text1"/>
          <w:sz w:val="20"/>
          <w:szCs w:val="20"/>
        </w:rPr>
        <w:t xml:space="preserve"> </w:t>
      </w:r>
    </w:p>
    <w:p w14:paraId="4CB0002C"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(1) Özel Koşullarda aksi öngörülmedikçe fiyat/ücret oranları veya tutarları değiştirilemeyecektir.</w:t>
      </w:r>
    </w:p>
    <w:p w14:paraId="46D268BA" w14:textId="77777777" w:rsidR="005A23E8" w:rsidRPr="004F55EB" w:rsidRDefault="005A23E8" w:rsidP="00D825A5">
      <w:pPr>
        <w:tabs>
          <w:tab w:val="left" w:pos="0"/>
        </w:tabs>
        <w:jc w:val="center"/>
        <w:rPr>
          <w:rFonts w:cs="Arial"/>
          <w:b/>
          <w:color w:val="000000" w:themeColor="text1"/>
          <w:sz w:val="20"/>
          <w:szCs w:val="20"/>
        </w:rPr>
      </w:pPr>
    </w:p>
    <w:p w14:paraId="0EDDA4DF" w14:textId="77777777" w:rsidR="005A23E8" w:rsidRPr="004F55EB" w:rsidRDefault="005A23E8" w:rsidP="00D825A5">
      <w:pPr>
        <w:tabs>
          <w:tab w:val="left" w:pos="0"/>
        </w:tabs>
        <w:jc w:val="center"/>
        <w:rPr>
          <w:rFonts w:cs="Arial"/>
          <w:b/>
          <w:color w:val="000000" w:themeColor="text1"/>
          <w:sz w:val="20"/>
          <w:szCs w:val="20"/>
        </w:rPr>
      </w:pPr>
    </w:p>
    <w:p w14:paraId="17037A25" w14:textId="110884DC" w:rsidR="00600DE8" w:rsidRPr="004F55EB" w:rsidRDefault="00600DE8" w:rsidP="00D825A5">
      <w:pPr>
        <w:tabs>
          <w:tab w:val="left" w:pos="0"/>
        </w:tabs>
        <w:jc w:val="center"/>
        <w:rPr>
          <w:b/>
          <w:color w:val="000000" w:themeColor="text1"/>
          <w:sz w:val="20"/>
          <w:szCs w:val="20"/>
        </w:rPr>
      </w:pPr>
      <w:r w:rsidRPr="004F55EB">
        <w:rPr>
          <w:rFonts w:cs="Arial"/>
          <w:b/>
          <w:color w:val="000000" w:themeColor="text1"/>
          <w:sz w:val="20"/>
          <w:szCs w:val="20"/>
        </w:rPr>
        <w:t>SÖZLEŞMENİN</w:t>
      </w:r>
      <w:r w:rsidRPr="004F55EB">
        <w:rPr>
          <w:b/>
          <w:color w:val="000000" w:themeColor="text1"/>
          <w:sz w:val="20"/>
          <w:szCs w:val="20"/>
        </w:rPr>
        <w:t xml:space="preserve"> İHLALİ VE FESİH</w:t>
      </w:r>
    </w:p>
    <w:p w14:paraId="7B718EF7"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Sözleşmenin ihlali</w:t>
      </w:r>
    </w:p>
    <w:p w14:paraId="4E869C68"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(1) Tarafların herhangi biri sözleşme altındaki yükümlülüklerinden herhangi birini yerine getirmediğinde sözleşmeyi ihlal etmiş addedilir.</w:t>
      </w:r>
    </w:p>
    <w:p w14:paraId="1D2B133B"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(2) Sözleşmenin ihlal edilmesi durumunda, ihlalden zarar gören taraf aşağıdaki hukuki çarelere başvurma hakkına sahip olacaktır:</w:t>
      </w:r>
    </w:p>
    <w:p w14:paraId="188D82EC" w14:textId="77777777" w:rsidR="00600DE8" w:rsidRPr="004F55EB" w:rsidRDefault="00600DE8" w:rsidP="00E4672B">
      <w:pPr>
        <w:numPr>
          <w:ilvl w:val="0"/>
          <w:numId w:val="27"/>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Zarar-ziyan bedelinin karşılıklı mutabakatla tahsili ve/veya</w:t>
      </w:r>
    </w:p>
    <w:p w14:paraId="07E44BF7" w14:textId="77777777" w:rsidR="00600DE8" w:rsidRPr="004F55EB" w:rsidRDefault="00600DE8" w:rsidP="00E4672B">
      <w:pPr>
        <w:numPr>
          <w:ilvl w:val="0"/>
          <w:numId w:val="27"/>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Sözleşmenin feshedilerek yasal yollardan tahsili.</w:t>
      </w:r>
    </w:p>
    <w:p w14:paraId="5C42E6FF" w14:textId="77777777" w:rsidR="00600DE8" w:rsidRPr="004F55EB" w:rsidRDefault="00600DE8" w:rsidP="00B705CD">
      <w:pPr>
        <w:tabs>
          <w:tab w:val="left" w:pos="0"/>
        </w:tabs>
        <w:ind w:firstLine="0"/>
        <w:rPr>
          <w:color w:val="000000" w:themeColor="text1"/>
          <w:sz w:val="20"/>
          <w:szCs w:val="20"/>
        </w:rPr>
      </w:pPr>
      <w:r w:rsidRPr="004F55EB">
        <w:rPr>
          <w:color w:val="000000" w:themeColor="text1"/>
          <w:sz w:val="20"/>
          <w:szCs w:val="20"/>
        </w:rPr>
        <w:t xml:space="preserve">(3) </w:t>
      </w:r>
      <w:r w:rsidRPr="004F55EB">
        <w:rPr>
          <w:rFonts w:cs="Arial"/>
          <w:color w:val="000000" w:themeColor="text1"/>
          <w:sz w:val="20"/>
          <w:szCs w:val="20"/>
        </w:rPr>
        <w:t>Zarar</w:t>
      </w:r>
      <w:r w:rsidRPr="004F55EB">
        <w:rPr>
          <w:color w:val="000000" w:themeColor="text1"/>
          <w:sz w:val="20"/>
          <w:szCs w:val="20"/>
        </w:rPr>
        <w:t>-ziyan bedeli iki şekilde olabilir:</w:t>
      </w:r>
    </w:p>
    <w:p w14:paraId="0DA49B2F" w14:textId="77777777" w:rsidR="00600DE8" w:rsidRPr="004F55EB" w:rsidRDefault="00600DE8" w:rsidP="00E4672B">
      <w:pPr>
        <w:numPr>
          <w:ilvl w:val="0"/>
          <w:numId w:val="26"/>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Genel zarar-ziyan bedeli veya </w:t>
      </w:r>
    </w:p>
    <w:p w14:paraId="7EE205AE" w14:textId="77777777" w:rsidR="00600DE8" w:rsidRPr="004F55EB" w:rsidRDefault="00600DE8" w:rsidP="00E4672B">
      <w:pPr>
        <w:numPr>
          <w:ilvl w:val="0"/>
          <w:numId w:val="26"/>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Maktu zarar-ziyan bedeli.</w:t>
      </w:r>
    </w:p>
    <w:p w14:paraId="4000D979"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(4) Sözleşme </w:t>
      </w:r>
      <w:r w:rsidR="00D32174" w:rsidRPr="004F55EB">
        <w:rPr>
          <w:color w:val="000000" w:themeColor="text1"/>
          <w:sz w:val="20"/>
          <w:szCs w:val="20"/>
        </w:rPr>
        <w:t>m</w:t>
      </w:r>
      <w:r w:rsidRPr="004F55EB">
        <w:rPr>
          <w:color w:val="000000" w:themeColor="text1"/>
          <w:sz w:val="20"/>
          <w:szCs w:val="20"/>
        </w:rPr>
        <w:t xml:space="preserve">akamı zarar-ziyan bedeline hak kazandığı her durumda bu zarar-ziyan bedellerini </w:t>
      </w:r>
      <w:r w:rsidR="00D32174" w:rsidRPr="004F55EB">
        <w:rPr>
          <w:color w:val="000000" w:themeColor="text1"/>
          <w:sz w:val="20"/>
          <w:szCs w:val="20"/>
        </w:rPr>
        <w:t>y</w:t>
      </w:r>
      <w:r w:rsidRPr="004F55EB">
        <w:rPr>
          <w:color w:val="000000" w:themeColor="text1"/>
          <w:sz w:val="20"/>
          <w:szCs w:val="20"/>
        </w:rPr>
        <w:t>ükleniciye ödeyeceği tutarlardan veya ilgili teminattan kesebilir.</w:t>
      </w:r>
    </w:p>
    <w:p w14:paraId="7BA3DB22"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(5) Sözleşme </w:t>
      </w:r>
      <w:r w:rsidR="00D32174" w:rsidRPr="004F55EB">
        <w:rPr>
          <w:color w:val="000000" w:themeColor="text1"/>
          <w:sz w:val="20"/>
          <w:szCs w:val="20"/>
        </w:rPr>
        <w:t>m</w:t>
      </w:r>
      <w:r w:rsidRPr="004F55EB">
        <w:rPr>
          <w:color w:val="000000" w:themeColor="text1"/>
          <w:sz w:val="20"/>
          <w:szCs w:val="20"/>
        </w:rPr>
        <w:t>akamının, sözleşme tamamlandıktan sonra tespit edilen zarar veya hasarlar için tazminat alma hakkı saklıdır.</w:t>
      </w:r>
    </w:p>
    <w:p w14:paraId="581AA1EF"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Sözleşmenin askıya alınması</w:t>
      </w:r>
    </w:p>
    <w:p w14:paraId="10C32DF6"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 Sözleşme konusu işin ihale edilmesine ilişkin prosedürlere veya sözleşmenin ifa edilmesine maddi hatalar veya usulsüzlükler veya sahtekarlıklar dolayısıyla halel gelmesi durumunda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akamı sözleşmenin yürütülmesini askıya alacaktır.</w:t>
      </w:r>
    </w:p>
    <w:p w14:paraId="2AC6EB91"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(2) Söz</w:t>
      </w:r>
      <w:r w:rsidR="008977A4" w:rsidRPr="004F55EB">
        <w:rPr>
          <w:color w:val="000000" w:themeColor="text1"/>
          <w:sz w:val="20"/>
          <w:szCs w:val="20"/>
        </w:rPr>
        <w:t xml:space="preserve"> </w:t>
      </w:r>
      <w:r w:rsidRPr="004F55EB">
        <w:rPr>
          <w:color w:val="000000" w:themeColor="text1"/>
          <w:sz w:val="20"/>
          <w:szCs w:val="20"/>
        </w:rPr>
        <w:t xml:space="preserve">konusu hataların veya usulsüzlüklerin veya sahtekarlıkların </w:t>
      </w:r>
      <w:r w:rsidR="00D32174" w:rsidRPr="004F55EB">
        <w:rPr>
          <w:color w:val="000000" w:themeColor="text1"/>
          <w:sz w:val="20"/>
          <w:szCs w:val="20"/>
        </w:rPr>
        <w:t>y</w:t>
      </w:r>
      <w:r w:rsidRPr="004F55EB">
        <w:rPr>
          <w:color w:val="000000" w:themeColor="text1"/>
          <w:sz w:val="20"/>
          <w:szCs w:val="20"/>
        </w:rPr>
        <w:t xml:space="preserve">ükleniciye atfedilecek sebeplerden kaynaklanması halinde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 ek bir önlem olarak bu hataların, usulsüzlüklerin veya sahtekarlıkların ciddiyetiyle orantılı şekilde </w:t>
      </w:r>
      <w:r w:rsidR="00D32174" w:rsidRPr="004F55EB">
        <w:rPr>
          <w:color w:val="000000" w:themeColor="text1"/>
          <w:sz w:val="20"/>
          <w:szCs w:val="20"/>
        </w:rPr>
        <w:t>y</w:t>
      </w:r>
      <w:r w:rsidRPr="004F55EB">
        <w:rPr>
          <w:color w:val="000000" w:themeColor="text1"/>
          <w:sz w:val="20"/>
          <w:szCs w:val="20"/>
        </w:rPr>
        <w:t>ükleniciye ödeme yapmayı reddetme veya evvelce ödemiş olduğu tutarları geri alma hakkına sahip olacaktır.</w:t>
      </w:r>
    </w:p>
    <w:p w14:paraId="2C47F22B"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Sözleşmenin sözleşme makamı tarafından feshi</w:t>
      </w:r>
    </w:p>
    <w:p w14:paraId="5F2222F4"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(1) Sözleşme, sözleşmenin her iki tarafça imzalanmasından itibaren bir yıl içinde herhangi bir faaliyet ve karşılığında ödeme yapılmamışsa, kendiliğinden fesholunmuş addedilecektir.</w:t>
      </w:r>
    </w:p>
    <w:p w14:paraId="3BA3C17C"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(2) Fesih,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akamının veya </w:t>
      </w:r>
      <w:r w:rsidR="00D32174" w:rsidRPr="004F55EB">
        <w:rPr>
          <w:color w:val="000000" w:themeColor="text1"/>
          <w:sz w:val="20"/>
          <w:szCs w:val="20"/>
        </w:rPr>
        <w:t>y</w:t>
      </w:r>
      <w:r w:rsidRPr="004F55EB">
        <w:rPr>
          <w:color w:val="000000" w:themeColor="text1"/>
          <w:sz w:val="20"/>
          <w:szCs w:val="20"/>
        </w:rPr>
        <w:t>üklenicinin sözleşme altında sahip oldukları diğer hak ve yetkilere halel getirmeyecektir.</w:t>
      </w:r>
    </w:p>
    <w:p w14:paraId="14427988"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(3) Bu </w:t>
      </w:r>
      <w:r w:rsidR="00964D06" w:rsidRPr="004F55EB">
        <w:rPr>
          <w:color w:val="000000" w:themeColor="text1"/>
          <w:sz w:val="20"/>
          <w:szCs w:val="20"/>
        </w:rPr>
        <w:t>g</w:t>
      </w:r>
      <w:r w:rsidRPr="004F55EB">
        <w:rPr>
          <w:color w:val="000000" w:themeColor="text1"/>
          <w:sz w:val="20"/>
          <w:szCs w:val="20"/>
        </w:rPr>
        <w:t xml:space="preserve">enel </w:t>
      </w:r>
      <w:r w:rsidR="00964D06" w:rsidRPr="004F55EB">
        <w:rPr>
          <w:color w:val="000000" w:themeColor="text1"/>
          <w:sz w:val="20"/>
          <w:szCs w:val="20"/>
        </w:rPr>
        <w:t>k</w:t>
      </w:r>
      <w:r w:rsidRPr="004F55EB">
        <w:rPr>
          <w:color w:val="000000" w:themeColor="text1"/>
          <w:sz w:val="20"/>
          <w:szCs w:val="20"/>
        </w:rPr>
        <w:t xml:space="preserve">oşullarda tarif edilen fesih gerekçelerine ek olarak,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 aşağıdaki durumlardan herhangi birinin ortaya çıkması halinde </w:t>
      </w:r>
      <w:r w:rsidR="00D32174" w:rsidRPr="004F55EB">
        <w:rPr>
          <w:color w:val="000000" w:themeColor="text1"/>
          <w:sz w:val="20"/>
          <w:szCs w:val="20"/>
        </w:rPr>
        <w:t>y</w:t>
      </w:r>
      <w:r w:rsidRPr="004F55EB">
        <w:rPr>
          <w:color w:val="000000" w:themeColor="text1"/>
          <w:sz w:val="20"/>
          <w:szCs w:val="20"/>
        </w:rPr>
        <w:t>ükleniciye 7 (yedi) gün önceden bildirimde bulunarak sözleşmeyi feshedebilir:</w:t>
      </w:r>
    </w:p>
    <w:p w14:paraId="553D14D2"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Yüklenicinin Sözleşme konusu işi önemli ölçüde sözleşmeye uygun şekilde yerine getirmemesi</w:t>
      </w:r>
      <w:r w:rsidR="0058050B" w:rsidRPr="004F55EB">
        <w:rPr>
          <w:color w:val="000000" w:themeColor="text1"/>
          <w:sz w:val="20"/>
          <w:szCs w:val="20"/>
        </w:rPr>
        <w:t>,</w:t>
      </w:r>
      <w:r w:rsidRPr="004F55EB">
        <w:rPr>
          <w:color w:val="000000" w:themeColor="text1"/>
          <w:sz w:val="20"/>
          <w:szCs w:val="20"/>
        </w:rPr>
        <w:t xml:space="preserve">    </w:t>
      </w:r>
    </w:p>
    <w:p w14:paraId="2354A1E5"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Yüklenicinin işin düzgün ve zamanında yürütülmesini ciddi ölçüde etkileyecek şekilde yükümlülüklerini yerine getirmemesi veya ihmal etmesi durumunda bu halin giderilmesi için </w:t>
      </w:r>
      <w:r w:rsidR="00D32174" w:rsidRPr="004F55EB">
        <w:rPr>
          <w:color w:val="000000" w:themeColor="text1"/>
          <w:sz w:val="20"/>
          <w:szCs w:val="20"/>
        </w:rPr>
        <w:t>p</w:t>
      </w:r>
      <w:r w:rsidRPr="004F55EB">
        <w:rPr>
          <w:color w:val="000000" w:themeColor="text1"/>
          <w:sz w:val="20"/>
          <w:szCs w:val="20"/>
        </w:rPr>
        <w:t xml:space="preserve">roje </w:t>
      </w:r>
      <w:r w:rsidR="00D32174" w:rsidRPr="004F55EB">
        <w:rPr>
          <w:color w:val="000000" w:themeColor="text1"/>
          <w:sz w:val="20"/>
          <w:szCs w:val="20"/>
        </w:rPr>
        <w:t>y</w:t>
      </w:r>
      <w:r w:rsidRPr="004F55EB">
        <w:rPr>
          <w:color w:val="000000" w:themeColor="text1"/>
          <w:sz w:val="20"/>
          <w:szCs w:val="20"/>
        </w:rPr>
        <w:t xml:space="preserve">öneticisi tarafından yapılan bildirimin gereklerine </w:t>
      </w:r>
      <w:r w:rsidR="00D32174" w:rsidRPr="004F55EB">
        <w:rPr>
          <w:color w:val="000000" w:themeColor="text1"/>
          <w:sz w:val="20"/>
          <w:szCs w:val="20"/>
        </w:rPr>
        <w:t>y</w:t>
      </w:r>
      <w:r w:rsidRPr="004F55EB">
        <w:rPr>
          <w:color w:val="000000" w:themeColor="text1"/>
          <w:sz w:val="20"/>
          <w:szCs w:val="20"/>
        </w:rPr>
        <w:t>üklenicinin makul bir süre içinde uymaması</w:t>
      </w:r>
      <w:r w:rsidR="0058050B" w:rsidRPr="004F55EB">
        <w:rPr>
          <w:color w:val="000000" w:themeColor="text1"/>
          <w:sz w:val="20"/>
          <w:szCs w:val="20"/>
        </w:rPr>
        <w:t>,</w:t>
      </w:r>
    </w:p>
    <w:p w14:paraId="00D38D5C"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Yüklenicinin </w:t>
      </w:r>
      <w:r w:rsidR="00D32174" w:rsidRPr="004F55EB">
        <w:rPr>
          <w:color w:val="000000" w:themeColor="text1"/>
          <w:sz w:val="20"/>
          <w:szCs w:val="20"/>
        </w:rPr>
        <w:t>p</w:t>
      </w:r>
      <w:r w:rsidRPr="004F55EB">
        <w:rPr>
          <w:color w:val="000000" w:themeColor="text1"/>
          <w:sz w:val="20"/>
          <w:szCs w:val="20"/>
        </w:rPr>
        <w:t xml:space="preserve">roje </w:t>
      </w:r>
      <w:r w:rsidR="00D32174" w:rsidRPr="004F55EB">
        <w:rPr>
          <w:color w:val="000000" w:themeColor="text1"/>
          <w:sz w:val="20"/>
          <w:szCs w:val="20"/>
        </w:rPr>
        <w:t>y</w:t>
      </w:r>
      <w:r w:rsidRPr="004F55EB">
        <w:rPr>
          <w:color w:val="000000" w:themeColor="text1"/>
          <w:sz w:val="20"/>
          <w:szCs w:val="20"/>
        </w:rPr>
        <w:t>öneticisi tarafından verilen idari emirleri yerine getirmeyi reddetmesi veya ihmal etmesi</w:t>
      </w:r>
      <w:r w:rsidR="0058050B" w:rsidRPr="004F55EB">
        <w:rPr>
          <w:color w:val="000000" w:themeColor="text1"/>
          <w:sz w:val="20"/>
          <w:szCs w:val="20"/>
        </w:rPr>
        <w:t>,</w:t>
      </w:r>
    </w:p>
    <w:p w14:paraId="4EE2BA9E"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Yüklenicinin sözleşmeyi devretmesi veya sözleşme altındaki işleri taşerona vermesi</w:t>
      </w:r>
      <w:r w:rsidR="0058050B" w:rsidRPr="004F55EB">
        <w:rPr>
          <w:color w:val="000000" w:themeColor="text1"/>
          <w:sz w:val="20"/>
          <w:szCs w:val="20"/>
        </w:rPr>
        <w:t>,</w:t>
      </w:r>
    </w:p>
    <w:p w14:paraId="6B1E2214"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lastRenderedPageBreak/>
        <w:t>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w:t>
      </w:r>
      <w:r w:rsidR="0058050B" w:rsidRPr="004F55EB">
        <w:rPr>
          <w:color w:val="000000" w:themeColor="text1"/>
          <w:sz w:val="20"/>
          <w:szCs w:val="20"/>
        </w:rPr>
        <w:t>,</w:t>
      </w:r>
    </w:p>
    <w:p w14:paraId="7E0E4708"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Yüklenicinin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akamı tarafından gerekçeli olarak kanıtlanan ağır bir mesleki kusur veya suistimalden suçlu bulunmuş olması</w:t>
      </w:r>
      <w:r w:rsidR="0058050B" w:rsidRPr="004F55EB">
        <w:rPr>
          <w:color w:val="000000" w:themeColor="text1"/>
          <w:sz w:val="20"/>
          <w:szCs w:val="20"/>
        </w:rPr>
        <w:t>,</w:t>
      </w:r>
    </w:p>
    <w:p w14:paraId="080782F0"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Yüklenicinin sahtekarlık, yolsuzluk, suç örgütüne iştirak veya başka bir yasadışı faaliyet münasebetiyle kesinleşmiş hüküm ifade eden bir mahkeme kararıyla suçlu bulunarak hüküm giymiş olması</w:t>
      </w:r>
      <w:r w:rsidR="0058050B" w:rsidRPr="004F55EB">
        <w:rPr>
          <w:color w:val="000000" w:themeColor="text1"/>
          <w:sz w:val="20"/>
          <w:szCs w:val="20"/>
        </w:rPr>
        <w:t>,</w:t>
      </w:r>
    </w:p>
    <w:p w14:paraId="2336F2D4"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Kalkınma </w:t>
      </w:r>
      <w:r w:rsidR="00D32174" w:rsidRPr="004F55EB">
        <w:rPr>
          <w:color w:val="000000" w:themeColor="text1"/>
          <w:sz w:val="20"/>
          <w:szCs w:val="20"/>
        </w:rPr>
        <w:t>a</w:t>
      </w:r>
      <w:r w:rsidRPr="004F55EB">
        <w:rPr>
          <w:color w:val="000000" w:themeColor="text1"/>
          <w:sz w:val="20"/>
          <w:szCs w:val="20"/>
        </w:rPr>
        <w:t xml:space="preserve">jansı mali destekleri kapsamında finanse edilen başka bir tedarik sözleşmesi prosedürünü veya </w:t>
      </w:r>
      <w:r w:rsidR="000C5035" w:rsidRPr="004F55EB">
        <w:rPr>
          <w:color w:val="000000" w:themeColor="text1"/>
          <w:sz w:val="20"/>
          <w:szCs w:val="20"/>
        </w:rPr>
        <w:t>destek</w:t>
      </w:r>
      <w:r w:rsidRPr="004F55EB">
        <w:rPr>
          <w:color w:val="000000" w:themeColor="text1"/>
          <w:sz w:val="20"/>
          <w:szCs w:val="20"/>
        </w:rPr>
        <w:t xml:space="preserve"> programı prosedürünü takiben </w:t>
      </w:r>
      <w:r w:rsidR="00D32174" w:rsidRPr="004F55EB">
        <w:rPr>
          <w:color w:val="000000" w:themeColor="text1"/>
          <w:sz w:val="20"/>
          <w:szCs w:val="20"/>
        </w:rPr>
        <w:t>y</w:t>
      </w:r>
      <w:r w:rsidRPr="004F55EB">
        <w:rPr>
          <w:color w:val="000000" w:themeColor="text1"/>
          <w:sz w:val="20"/>
          <w:szCs w:val="20"/>
        </w:rPr>
        <w:t>üklenicinin akdi yükümlülüklerini yerine getirmediği için sözleşmeyi ciddi ölçüde ihlal ettiğinin ilan edilmiş olması</w:t>
      </w:r>
      <w:r w:rsidR="0058050B" w:rsidRPr="004F55EB">
        <w:rPr>
          <w:color w:val="000000" w:themeColor="text1"/>
          <w:sz w:val="20"/>
          <w:szCs w:val="20"/>
        </w:rPr>
        <w:t>,</w:t>
      </w:r>
    </w:p>
    <w:p w14:paraId="0E0E66FE"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Sözleşmeye eklenen bir zeyilnameyle kaydedilmediği </w:t>
      </w:r>
      <w:r w:rsidR="00731538" w:rsidRPr="004F55EB">
        <w:rPr>
          <w:color w:val="000000" w:themeColor="text1"/>
          <w:sz w:val="20"/>
          <w:szCs w:val="20"/>
        </w:rPr>
        <w:t>hal</w:t>
      </w:r>
      <w:r w:rsidRPr="004F55EB">
        <w:rPr>
          <w:color w:val="000000" w:themeColor="text1"/>
          <w:sz w:val="20"/>
          <w:szCs w:val="20"/>
        </w:rPr>
        <w:t xml:space="preserve">de </w:t>
      </w:r>
      <w:r w:rsidR="00D32174" w:rsidRPr="004F55EB">
        <w:rPr>
          <w:color w:val="000000" w:themeColor="text1"/>
          <w:sz w:val="20"/>
          <w:szCs w:val="20"/>
        </w:rPr>
        <w:t>y</w:t>
      </w:r>
      <w:r w:rsidRPr="004F55EB">
        <w:rPr>
          <w:color w:val="000000" w:themeColor="text1"/>
          <w:sz w:val="20"/>
          <w:szCs w:val="20"/>
        </w:rPr>
        <w:t>üklenicinin tüzel kişiliğinde, niteliğinde, statüsünde veya şirket üzerindeki kontrolünde değişikliğe yol açan bir kurumsal yapı değişikliğinin meydana gelmiş olması</w:t>
      </w:r>
      <w:r w:rsidR="0058050B" w:rsidRPr="004F55EB">
        <w:rPr>
          <w:color w:val="000000" w:themeColor="text1"/>
          <w:sz w:val="20"/>
          <w:szCs w:val="20"/>
        </w:rPr>
        <w:t>,</w:t>
      </w:r>
    </w:p>
    <w:p w14:paraId="5991C5AF"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Sözleşmenin ifa edilmesini önleyen başka bir yasal engelin zuhur etmiş olması</w:t>
      </w:r>
      <w:r w:rsidR="0058050B" w:rsidRPr="004F55EB">
        <w:rPr>
          <w:color w:val="000000" w:themeColor="text1"/>
          <w:sz w:val="20"/>
          <w:szCs w:val="20"/>
        </w:rPr>
        <w:t>,</w:t>
      </w:r>
    </w:p>
    <w:p w14:paraId="4859B93E" w14:textId="77777777" w:rsidR="00600DE8" w:rsidRPr="004F55EB" w:rsidRDefault="00600DE8" w:rsidP="00E4672B">
      <w:pPr>
        <w:numPr>
          <w:ilvl w:val="0"/>
          <w:numId w:val="28"/>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Yüklenicinin gerekli teminatları veya sigortayı sağlayamaması ya da söz</w:t>
      </w:r>
      <w:r w:rsidR="008977A4" w:rsidRPr="004F55EB">
        <w:rPr>
          <w:color w:val="000000" w:themeColor="text1"/>
          <w:sz w:val="20"/>
          <w:szCs w:val="20"/>
        </w:rPr>
        <w:t xml:space="preserve"> </w:t>
      </w:r>
      <w:r w:rsidRPr="004F55EB">
        <w:rPr>
          <w:color w:val="000000" w:themeColor="text1"/>
          <w:sz w:val="20"/>
          <w:szCs w:val="20"/>
        </w:rPr>
        <w:t xml:space="preserve">konusu teminat veya sigortayı sağlayan kişinin bunlarda yer alan taahhüt hükümlerine riayet etmemesi. </w:t>
      </w:r>
    </w:p>
    <w:p w14:paraId="3524643A"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(4) Yukarıda belirtilen durumlardan herhangi birinin ortaya çıkmasını takiben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 </w:t>
      </w:r>
      <w:r w:rsidR="00D32174" w:rsidRPr="004F55EB">
        <w:rPr>
          <w:color w:val="000000" w:themeColor="text1"/>
          <w:sz w:val="20"/>
          <w:szCs w:val="20"/>
        </w:rPr>
        <w:t>y</w:t>
      </w:r>
      <w:r w:rsidRPr="004F55EB">
        <w:rPr>
          <w:color w:val="000000" w:themeColor="text1"/>
          <w:sz w:val="20"/>
          <w:szCs w:val="20"/>
        </w:rPr>
        <w:t xml:space="preserve">üklenicinin namı hesabına olmak üzere ya işi kendisi tamamlayacak ya da üçüncü bir şahısla/tarafla başka bir sözleşme akdedecektir. Sözleşme </w:t>
      </w:r>
      <w:r w:rsidR="00D32174" w:rsidRPr="004F55EB">
        <w:rPr>
          <w:color w:val="000000" w:themeColor="text1"/>
          <w:sz w:val="20"/>
          <w:szCs w:val="20"/>
        </w:rPr>
        <w:t>m</w:t>
      </w:r>
      <w:r w:rsidRPr="004F55EB">
        <w:rPr>
          <w:color w:val="000000" w:themeColor="text1"/>
          <w:sz w:val="20"/>
          <w:szCs w:val="20"/>
        </w:rPr>
        <w:t xml:space="preserve">akamının, </w:t>
      </w:r>
      <w:r w:rsidR="00D32174" w:rsidRPr="004F55EB">
        <w:rPr>
          <w:color w:val="000000" w:themeColor="text1"/>
          <w:sz w:val="20"/>
          <w:szCs w:val="20"/>
        </w:rPr>
        <w:t>s</w:t>
      </w:r>
      <w:r w:rsidRPr="004F55EB">
        <w:rPr>
          <w:color w:val="000000" w:themeColor="text1"/>
          <w:sz w:val="20"/>
          <w:szCs w:val="20"/>
        </w:rPr>
        <w:t xml:space="preserve">özleşmeyi feshetmesi halinde, </w:t>
      </w:r>
      <w:r w:rsidR="00D32174" w:rsidRPr="004F55EB">
        <w:rPr>
          <w:color w:val="000000" w:themeColor="text1"/>
          <w:sz w:val="20"/>
          <w:szCs w:val="20"/>
        </w:rPr>
        <w:t>y</w:t>
      </w:r>
      <w:r w:rsidRPr="004F55EB">
        <w:rPr>
          <w:color w:val="000000" w:themeColor="text1"/>
          <w:sz w:val="20"/>
          <w:szCs w:val="20"/>
        </w:rPr>
        <w:t>üklenici</w:t>
      </w:r>
      <w:r w:rsidR="00731538" w:rsidRPr="004F55EB">
        <w:rPr>
          <w:color w:val="000000" w:themeColor="text1"/>
          <w:sz w:val="20"/>
          <w:szCs w:val="20"/>
        </w:rPr>
        <w:t>ni</w:t>
      </w:r>
      <w:r w:rsidRPr="004F55EB">
        <w:rPr>
          <w:color w:val="000000" w:themeColor="text1"/>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(6) Proje </w:t>
      </w:r>
      <w:r w:rsidR="00D32174" w:rsidRPr="004F55EB">
        <w:rPr>
          <w:color w:val="000000" w:themeColor="text1"/>
          <w:sz w:val="20"/>
          <w:szCs w:val="20"/>
        </w:rPr>
        <w:t>y</w:t>
      </w:r>
      <w:r w:rsidRPr="004F55EB">
        <w:rPr>
          <w:color w:val="000000" w:themeColor="text1"/>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(7) Sözleşme </w:t>
      </w:r>
      <w:r w:rsidR="00D32174" w:rsidRPr="004F55EB">
        <w:rPr>
          <w:color w:val="000000" w:themeColor="text1"/>
          <w:sz w:val="20"/>
          <w:szCs w:val="20"/>
        </w:rPr>
        <w:t>m</w:t>
      </w:r>
      <w:r w:rsidRPr="004F55EB">
        <w:rPr>
          <w:color w:val="000000" w:themeColor="text1"/>
          <w:sz w:val="20"/>
          <w:szCs w:val="20"/>
        </w:rPr>
        <w:t xml:space="preserve">akamı </w:t>
      </w:r>
      <w:r w:rsidR="00D32174" w:rsidRPr="004F55EB">
        <w:rPr>
          <w:color w:val="000000" w:themeColor="text1"/>
          <w:sz w:val="20"/>
          <w:szCs w:val="20"/>
        </w:rPr>
        <w:t>s</w:t>
      </w:r>
      <w:r w:rsidRPr="004F55EB">
        <w:rPr>
          <w:color w:val="000000" w:themeColor="text1"/>
          <w:sz w:val="20"/>
          <w:szCs w:val="20"/>
        </w:rPr>
        <w:t xml:space="preserve">özleşme konusu iş tamamlanıncaya kadar </w:t>
      </w:r>
      <w:r w:rsidR="00D32174" w:rsidRPr="004F55EB">
        <w:rPr>
          <w:color w:val="000000" w:themeColor="text1"/>
          <w:sz w:val="20"/>
          <w:szCs w:val="20"/>
        </w:rPr>
        <w:t>y</w:t>
      </w:r>
      <w:r w:rsidRPr="004F55EB">
        <w:rPr>
          <w:color w:val="000000" w:themeColor="text1"/>
          <w:sz w:val="20"/>
          <w:szCs w:val="20"/>
        </w:rPr>
        <w:t xml:space="preserve">ükleniciye herhangi bir ilave ödeme yapma yükümlülüğünde olmayacak ve eğer varsa işin tamamlanması için yaptığı ek harcamaların maliyetini </w:t>
      </w:r>
      <w:r w:rsidR="00D32174" w:rsidRPr="004F55EB">
        <w:rPr>
          <w:color w:val="000000" w:themeColor="text1"/>
          <w:sz w:val="20"/>
          <w:szCs w:val="20"/>
        </w:rPr>
        <w:t>y</w:t>
      </w:r>
      <w:r w:rsidRPr="004F55EB">
        <w:rPr>
          <w:color w:val="000000" w:themeColor="text1"/>
          <w:sz w:val="20"/>
          <w:szCs w:val="20"/>
        </w:rPr>
        <w:t xml:space="preserve">ükleniciden geri alma hakkına sahip olacak veya bunlardan sonra </w:t>
      </w:r>
      <w:r w:rsidR="00D32174" w:rsidRPr="004F55EB">
        <w:rPr>
          <w:color w:val="000000" w:themeColor="text1"/>
          <w:sz w:val="20"/>
          <w:szCs w:val="20"/>
        </w:rPr>
        <w:t>y</w:t>
      </w:r>
      <w:r w:rsidRPr="004F55EB">
        <w:rPr>
          <w:color w:val="000000" w:themeColor="text1"/>
          <w:sz w:val="20"/>
          <w:szCs w:val="20"/>
        </w:rPr>
        <w:t xml:space="preserve">ükleniciye borçlu kalınan herhangi bir bakiye mevcutsa bu bakiyeyi </w:t>
      </w:r>
      <w:r w:rsidR="00D32174" w:rsidRPr="004F55EB">
        <w:rPr>
          <w:color w:val="000000" w:themeColor="text1"/>
          <w:sz w:val="20"/>
          <w:szCs w:val="20"/>
        </w:rPr>
        <w:t>y</w:t>
      </w:r>
      <w:r w:rsidRPr="004F55EB">
        <w:rPr>
          <w:color w:val="000000" w:themeColor="text1"/>
          <w:sz w:val="20"/>
          <w:szCs w:val="20"/>
        </w:rPr>
        <w:t>ükleniciye ödeyecektir.</w:t>
      </w:r>
    </w:p>
    <w:p w14:paraId="762FAB20"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(8) Şayet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 tarafından sözleşme feshedilirse,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 maruz kaldığı zarar ve kayıpların bedelini sözleşmede belirtilen azami tutara kadar olmak üzere </w:t>
      </w:r>
      <w:r w:rsidR="00D32174" w:rsidRPr="004F55EB">
        <w:rPr>
          <w:color w:val="000000" w:themeColor="text1"/>
          <w:sz w:val="20"/>
          <w:szCs w:val="20"/>
        </w:rPr>
        <w:t>y</w:t>
      </w:r>
      <w:r w:rsidRPr="004F55EB">
        <w:rPr>
          <w:color w:val="000000" w:themeColor="text1"/>
          <w:sz w:val="20"/>
          <w:szCs w:val="20"/>
        </w:rPr>
        <w:t xml:space="preserve">ükleniciden geri alma hakkına sahip bulunacaktır. Eğer sözleşmede herhangi bir azami tutar belirtilmemişse,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 sözleşme altında tanınan diğer hukuki çarelere başvurma hakkı saklı kalmak kaydıyla, sözleşme bedelinin </w:t>
      </w:r>
      <w:r w:rsidR="00D32174" w:rsidRPr="004F55EB">
        <w:rPr>
          <w:color w:val="000000" w:themeColor="text1"/>
          <w:sz w:val="20"/>
          <w:szCs w:val="20"/>
        </w:rPr>
        <w:t>y</w:t>
      </w:r>
      <w:r w:rsidRPr="004F55EB">
        <w:rPr>
          <w:color w:val="000000" w:themeColor="text1"/>
          <w:sz w:val="20"/>
          <w:szCs w:val="20"/>
        </w:rPr>
        <w:t xml:space="preserve">üklenicinin kusuru nedeniyle işin yeterli şekilde tamamlanamayan bölümüne ait bulunan kısmını </w:t>
      </w:r>
      <w:r w:rsidR="00D32174" w:rsidRPr="004F55EB">
        <w:rPr>
          <w:color w:val="000000" w:themeColor="text1"/>
          <w:sz w:val="20"/>
          <w:szCs w:val="20"/>
        </w:rPr>
        <w:t>y</w:t>
      </w:r>
      <w:r w:rsidRPr="004F55EB">
        <w:rPr>
          <w:color w:val="000000" w:themeColor="text1"/>
          <w:sz w:val="20"/>
          <w:szCs w:val="20"/>
        </w:rPr>
        <w:t>ükleniciden geri alma hakkına sahiptir.</w:t>
      </w:r>
    </w:p>
    <w:p w14:paraId="1DC4E18A"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 xml:space="preserve">Sözleşmenin </w:t>
      </w:r>
      <w:r w:rsidR="00D32174" w:rsidRPr="004F55EB">
        <w:rPr>
          <w:b/>
          <w:color w:val="000000" w:themeColor="text1"/>
          <w:sz w:val="20"/>
          <w:szCs w:val="20"/>
        </w:rPr>
        <w:t>y</w:t>
      </w:r>
      <w:r w:rsidRPr="004F55EB">
        <w:rPr>
          <w:b/>
          <w:color w:val="000000" w:themeColor="text1"/>
          <w:sz w:val="20"/>
          <w:szCs w:val="20"/>
        </w:rPr>
        <w:t>üklenici tarafından feshi</w:t>
      </w:r>
    </w:p>
    <w:p w14:paraId="04E306C2"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 Yüklenici,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akamının aşağıdaki durumlara sebebiyet vermesi halinde,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akamına 15 gün önceden bildirimde bulunarak sözleşmeyi feshedebilir:</w:t>
      </w:r>
    </w:p>
    <w:p w14:paraId="1487027E" w14:textId="77777777" w:rsidR="00600DE8" w:rsidRPr="004F55EB" w:rsidRDefault="00600DE8" w:rsidP="00E4672B">
      <w:pPr>
        <w:numPr>
          <w:ilvl w:val="0"/>
          <w:numId w:val="29"/>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Sözleşme </w:t>
      </w:r>
      <w:r w:rsidR="00D32174" w:rsidRPr="004F55EB">
        <w:rPr>
          <w:color w:val="000000" w:themeColor="text1"/>
          <w:sz w:val="20"/>
          <w:szCs w:val="20"/>
        </w:rPr>
        <w:t>m</w:t>
      </w:r>
      <w:r w:rsidRPr="004F55EB">
        <w:rPr>
          <w:color w:val="000000" w:themeColor="text1"/>
          <w:sz w:val="20"/>
          <w:szCs w:val="20"/>
        </w:rPr>
        <w:t xml:space="preserve">akamının </w:t>
      </w:r>
      <w:r w:rsidR="00D32174" w:rsidRPr="004F55EB">
        <w:rPr>
          <w:color w:val="000000" w:themeColor="text1"/>
          <w:sz w:val="20"/>
          <w:szCs w:val="20"/>
        </w:rPr>
        <w:t>y</w:t>
      </w:r>
      <w:r w:rsidRPr="004F55EB">
        <w:rPr>
          <w:color w:val="000000" w:themeColor="text1"/>
          <w:sz w:val="20"/>
          <w:szCs w:val="20"/>
        </w:rPr>
        <w:t>ükleniciye borcunu haklı bir neden olmaksızın ödememesi</w:t>
      </w:r>
      <w:r w:rsidR="00D32174" w:rsidRPr="004F55EB">
        <w:rPr>
          <w:color w:val="000000" w:themeColor="text1"/>
          <w:sz w:val="20"/>
          <w:szCs w:val="20"/>
        </w:rPr>
        <w:t>,</w:t>
      </w:r>
    </w:p>
    <w:p w14:paraId="1A77503A" w14:textId="77777777" w:rsidR="00600DE8" w:rsidRPr="004F55EB" w:rsidRDefault="00600DE8" w:rsidP="00E4672B">
      <w:pPr>
        <w:numPr>
          <w:ilvl w:val="0"/>
          <w:numId w:val="29"/>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Hatırlatmalara rağmen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akamının yükümlülüklerini ısrarla yerine getirmemesi veya</w:t>
      </w:r>
    </w:p>
    <w:p w14:paraId="6E4D7A3D" w14:textId="77777777" w:rsidR="00600DE8" w:rsidRPr="004F55EB" w:rsidRDefault="00600DE8" w:rsidP="00E4672B">
      <w:pPr>
        <w:numPr>
          <w:ilvl w:val="0"/>
          <w:numId w:val="29"/>
        </w:numPr>
        <w:overflowPunct w:val="0"/>
        <w:autoSpaceDE w:val="0"/>
        <w:autoSpaceDN w:val="0"/>
        <w:adjustRightInd w:val="0"/>
        <w:textAlignment w:val="baseline"/>
        <w:rPr>
          <w:color w:val="000000" w:themeColor="text1"/>
          <w:sz w:val="20"/>
          <w:szCs w:val="20"/>
        </w:rPr>
      </w:pPr>
      <w:r w:rsidRPr="004F55EB">
        <w:rPr>
          <w:color w:val="000000" w:themeColor="text1"/>
          <w:sz w:val="20"/>
          <w:szCs w:val="20"/>
        </w:rPr>
        <w:t xml:space="preserve">Sözleşmede belirtilmeyen nedenlerle veya </w:t>
      </w:r>
      <w:r w:rsidR="00D32174" w:rsidRPr="004F55EB">
        <w:rPr>
          <w:color w:val="000000" w:themeColor="text1"/>
          <w:sz w:val="20"/>
          <w:szCs w:val="20"/>
        </w:rPr>
        <w:t>y</w:t>
      </w:r>
      <w:r w:rsidRPr="004F55EB">
        <w:rPr>
          <w:color w:val="000000" w:themeColor="text1"/>
          <w:sz w:val="20"/>
          <w:szCs w:val="20"/>
        </w:rPr>
        <w:t xml:space="preserve">üklenicinin kusurundan kaynaklanmayan sebeplerle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akamının işin tamamının veya bir kısmının yürütülmesini 90 günden daha uzun bir süreyle askıya alması.  </w:t>
      </w:r>
    </w:p>
    <w:p w14:paraId="2D5766B4"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(2) Sözleşmenin </w:t>
      </w:r>
      <w:r w:rsidR="00D32174" w:rsidRPr="004F55EB">
        <w:rPr>
          <w:color w:val="000000" w:themeColor="text1"/>
          <w:sz w:val="20"/>
          <w:szCs w:val="20"/>
        </w:rPr>
        <w:t>y</w:t>
      </w:r>
      <w:r w:rsidRPr="004F55EB">
        <w:rPr>
          <w:color w:val="000000" w:themeColor="text1"/>
          <w:sz w:val="20"/>
          <w:szCs w:val="20"/>
        </w:rPr>
        <w:t xml:space="preserve">üklenici tarafından feshi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akamının veya </w:t>
      </w:r>
      <w:r w:rsidR="00D32174" w:rsidRPr="004F55EB">
        <w:rPr>
          <w:color w:val="000000" w:themeColor="text1"/>
          <w:sz w:val="20"/>
          <w:szCs w:val="20"/>
        </w:rPr>
        <w:t>y</w:t>
      </w:r>
      <w:r w:rsidRPr="004F55EB">
        <w:rPr>
          <w:color w:val="000000" w:themeColor="text1"/>
          <w:sz w:val="20"/>
          <w:szCs w:val="20"/>
        </w:rPr>
        <w:t>üklenicinin sözleşme altında sahip oldukları diğer haklara halel getirmeyecektir.</w:t>
      </w:r>
    </w:p>
    <w:p w14:paraId="0D0BDAA4"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(3) Sözleşmenin </w:t>
      </w:r>
      <w:r w:rsidR="00D32174" w:rsidRPr="004F55EB">
        <w:rPr>
          <w:color w:val="000000" w:themeColor="text1"/>
          <w:sz w:val="20"/>
          <w:szCs w:val="20"/>
        </w:rPr>
        <w:t>y</w:t>
      </w:r>
      <w:r w:rsidRPr="004F55EB">
        <w:rPr>
          <w:color w:val="000000" w:themeColor="text1"/>
          <w:sz w:val="20"/>
          <w:szCs w:val="20"/>
        </w:rPr>
        <w:t xml:space="preserve">üklenici tarafından feshedilmesi durumunda </w:t>
      </w:r>
      <w:r w:rsidR="00D32174" w:rsidRPr="004F55EB">
        <w:rPr>
          <w:color w:val="000000" w:themeColor="text1"/>
          <w:sz w:val="20"/>
          <w:szCs w:val="20"/>
        </w:rPr>
        <w:t>s</w:t>
      </w:r>
      <w:r w:rsidRPr="004F55EB">
        <w:rPr>
          <w:color w:val="000000" w:themeColor="text1"/>
          <w:sz w:val="20"/>
          <w:szCs w:val="20"/>
        </w:rPr>
        <w:t xml:space="preserve">özleşme </w:t>
      </w:r>
      <w:r w:rsidR="00D32174" w:rsidRPr="004F55EB">
        <w:rPr>
          <w:color w:val="000000" w:themeColor="text1"/>
          <w:sz w:val="20"/>
          <w:szCs w:val="20"/>
        </w:rPr>
        <w:t>m</w:t>
      </w:r>
      <w:r w:rsidRPr="004F55EB">
        <w:rPr>
          <w:color w:val="000000" w:themeColor="text1"/>
          <w:sz w:val="20"/>
          <w:szCs w:val="20"/>
        </w:rPr>
        <w:t xml:space="preserve">akamı bu fesih dolayısıyla </w:t>
      </w:r>
      <w:r w:rsidR="00D32174" w:rsidRPr="004F55EB">
        <w:rPr>
          <w:color w:val="000000" w:themeColor="text1"/>
          <w:sz w:val="20"/>
          <w:szCs w:val="20"/>
        </w:rPr>
        <w:t>y</w:t>
      </w:r>
      <w:r w:rsidRPr="004F55EB">
        <w:rPr>
          <w:color w:val="000000" w:themeColor="text1"/>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lastRenderedPageBreak/>
        <w:t>Vefat</w:t>
      </w:r>
    </w:p>
    <w:p w14:paraId="23418CD2"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(1) Eğer </w:t>
      </w:r>
      <w:r w:rsidR="003446B6" w:rsidRPr="004F55EB">
        <w:rPr>
          <w:color w:val="000000" w:themeColor="text1"/>
          <w:sz w:val="20"/>
          <w:szCs w:val="20"/>
        </w:rPr>
        <w:t>y</w:t>
      </w:r>
      <w:r w:rsidRPr="004F55EB">
        <w:rPr>
          <w:color w:val="000000" w:themeColor="text1"/>
          <w:sz w:val="20"/>
          <w:szCs w:val="20"/>
        </w:rPr>
        <w:t xml:space="preserve">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w:t>
      </w:r>
      <w:r w:rsidR="003446B6" w:rsidRPr="004F55EB">
        <w:rPr>
          <w:color w:val="000000" w:themeColor="text1"/>
          <w:sz w:val="20"/>
          <w:szCs w:val="20"/>
        </w:rPr>
        <w:t>s</w:t>
      </w:r>
      <w:r w:rsidRPr="004F55EB">
        <w:rPr>
          <w:color w:val="000000" w:themeColor="text1"/>
          <w:sz w:val="20"/>
          <w:szCs w:val="20"/>
        </w:rPr>
        <w:t xml:space="preserve">özleşme </w:t>
      </w:r>
      <w:r w:rsidR="003446B6" w:rsidRPr="004F55EB">
        <w:rPr>
          <w:color w:val="000000" w:themeColor="text1"/>
          <w:sz w:val="20"/>
          <w:szCs w:val="20"/>
        </w:rPr>
        <w:t>m</w:t>
      </w:r>
      <w:r w:rsidRPr="004F55EB">
        <w:rPr>
          <w:color w:val="000000" w:themeColor="text1"/>
          <w:sz w:val="20"/>
          <w:szCs w:val="20"/>
        </w:rPr>
        <w:t xml:space="preserve">akamı bunların yaptıkları teklifi inceleyecektir. Sözleşme </w:t>
      </w:r>
      <w:r w:rsidR="003446B6" w:rsidRPr="004F55EB">
        <w:rPr>
          <w:color w:val="000000" w:themeColor="text1"/>
          <w:sz w:val="20"/>
          <w:szCs w:val="20"/>
        </w:rPr>
        <w:t>m</w:t>
      </w:r>
      <w:r w:rsidRPr="004F55EB">
        <w:rPr>
          <w:color w:val="000000" w:themeColor="text1"/>
          <w:sz w:val="20"/>
          <w:szCs w:val="20"/>
        </w:rPr>
        <w:t>akamının kararı bu teklifin alınmasından itibaren 15 gün içinde ilgili varislere veya hak sahiplerine bildirilecektir.</w:t>
      </w:r>
    </w:p>
    <w:p w14:paraId="24C427E9"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(2) Yüklenici bir grup gerçek kişiden oluşuyorsa ve bunlardan biri veya daha fazlası vefat etmişse, </w:t>
      </w:r>
      <w:r w:rsidR="003446B6" w:rsidRPr="004F55EB">
        <w:rPr>
          <w:color w:val="000000" w:themeColor="text1"/>
          <w:sz w:val="20"/>
          <w:szCs w:val="20"/>
        </w:rPr>
        <w:t>s</w:t>
      </w:r>
      <w:r w:rsidRPr="004F55EB">
        <w:rPr>
          <w:color w:val="000000" w:themeColor="text1"/>
          <w:sz w:val="20"/>
          <w:szCs w:val="20"/>
        </w:rPr>
        <w:t xml:space="preserve">özleşme konusu işin sürdürülmesi hakkında taraflar arasında karşılıklı mutabakatla bir rapor düzenlenecek ve </w:t>
      </w:r>
      <w:r w:rsidR="003446B6" w:rsidRPr="004F55EB">
        <w:rPr>
          <w:color w:val="000000" w:themeColor="text1"/>
          <w:sz w:val="20"/>
          <w:szCs w:val="20"/>
        </w:rPr>
        <w:t>s</w:t>
      </w:r>
      <w:r w:rsidRPr="004F55EB">
        <w:rPr>
          <w:color w:val="000000" w:themeColor="text1"/>
          <w:sz w:val="20"/>
          <w:szCs w:val="20"/>
        </w:rPr>
        <w:t xml:space="preserve">özleşme </w:t>
      </w:r>
      <w:r w:rsidR="003446B6" w:rsidRPr="004F55EB">
        <w:rPr>
          <w:color w:val="000000" w:themeColor="text1"/>
          <w:sz w:val="20"/>
          <w:szCs w:val="20"/>
        </w:rPr>
        <w:t>m</w:t>
      </w:r>
      <w:r w:rsidRPr="004F55EB">
        <w:rPr>
          <w:color w:val="000000" w:themeColor="text1"/>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r w:rsidR="003446B6" w:rsidRPr="004F55EB">
        <w:rPr>
          <w:color w:val="000000" w:themeColor="text1"/>
          <w:sz w:val="20"/>
          <w:szCs w:val="20"/>
        </w:rPr>
        <w:t>m</w:t>
      </w:r>
      <w:r w:rsidRPr="004F55EB">
        <w:rPr>
          <w:color w:val="000000" w:themeColor="text1"/>
          <w:sz w:val="20"/>
          <w:szCs w:val="20"/>
        </w:rPr>
        <w:t>akamının kararı bu husustaki teklifin alınmasından itibaren 30 gün içinde grubun sağ üyelerine veya ilgili varislere ya da hak sahiplerine bildirilecektir.</w:t>
      </w:r>
    </w:p>
    <w:p w14:paraId="3B213452" w14:textId="552CB431" w:rsidR="00C36C6F"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(3) Bu kişiler </w:t>
      </w:r>
      <w:r w:rsidR="003446B6" w:rsidRPr="004F55EB">
        <w:rPr>
          <w:color w:val="000000" w:themeColor="text1"/>
          <w:sz w:val="20"/>
          <w:szCs w:val="20"/>
        </w:rPr>
        <w:t>y</w:t>
      </w:r>
      <w:r w:rsidRPr="004F55EB">
        <w:rPr>
          <w:color w:val="000000" w:themeColor="text1"/>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 xml:space="preserve">Süre uzatımı verilebilecek haller ve şartları </w:t>
      </w:r>
    </w:p>
    <w:p w14:paraId="6BAF147E" w14:textId="77777777" w:rsidR="00600DE8" w:rsidRPr="004F55EB" w:rsidRDefault="00600DE8" w:rsidP="00C96C5C">
      <w:pPr>
        <w:tabs>
          <w:tab w:val="left" w:pos="0"/>
        </w:tabs>
        <w:ind w:firstLine="0"/>
        <w:rPr>
          <w:color w:val="000000" w:themeColor="text1"/>
          <w:sz w:val="20"/>
          <w:szCs w:val="20"/>
        </w:rPr>
      </w:pPr>
      <w:bookmarkStart w:id="24" w:name="_(1)_Süre_uzatımı_verilebilecek_hall"/>
      <w:bookmarkEnd w:id="24"/>
      <w:r w:rsidRPr="004F55EB">
        <w:rPr>
          <w:color w:val="000000" w:themeColor="text1"/>
          <w:sz w:val="20"/>
          <w:szCs w:val="20"/>
        </w:rPr>
        <w:t>(1) Süre uzatımı verilebilecek haller aşağıda sayılmıştır.</w:t>
      </w:r>
    </w:p>
    <w:p w14:paraId="36B21DF6" w14:textId="77777777" w:rsidR="00600DE8" w:rsidRPr="004F55EB" w:rsidRDefault="00600DE8" w:rsidP="00E4672B">
      <w:pPr>
        <w:numPr>
          <w:ilvl w:val="0"/>
          <w:numId w:val="30"/>
        </w:numPr>
        <w:overflowPunct w:val="0"/>
        <w:autoSpaceDE w:val="0"/>
        <w:autoSpaceDN w:val="0"/>
        <w:adjustRightInd w:val="0"/>
        <w:ind w:left="709" w:hanging="283"/>
        <w:textAlignment w:val="baseline"/>
        <w:rPr>
          <w:color w:val="000000" w:themeColor="text1"/>
          <w:sz w:val="20"/>
          <w:szCs w:val="20"/>
        </w:rPr>
      </w:pPr>
      <w:r w:rsidRPr="004F55EB">
        <w:rPr>
          <w:color w:val="000000" w:themeColor="text1"/>
          <w:sz w:val="20"/>
          <w:szCs w:val="20"/>
        </w:rPr>
        <w:t>Mücbir sebepler;</w:t>
      </w:r>
    </w:p>
    <w:p w14:paraId="6A342754" w14:textId="77777777" w:rsidR="00600DE8" w:rsidRPr="004F55EB" w:rsidRDefault="00E674CB" w:rsidP="00E674CB">
      <w:pPr>
        <w:pStyle w:val="GvdeMetniGirintisi3"/>
        <w:spacing w:after="0"/>
        <w:ind w:left="284"/>
        <w:rPr>
          <w:color w:val="000000" w:themeColor="text1"/>
          <w:sz w:val="20"/>
          <w:szCs w:val="20"/>
        </w:rPr>
      </w:pPr>
      <w:r w:rsidRPr="004F55EB">
        <w:rPr>
          <w:color w:val="000000" w:themeColor="text1"/>
          <w:sz w:val="20"/>
          <w:szCs w:val="20"/>
        </w:rPr>
        <w:t xml:space="preserve">         </w:t>
      </w:r>
      <w:r w:rsidR="00600DE8" w:rsidRPr="004F55EB">
        <w:rPr>
          <w:color w:val="000000" w:themeColor="text1"/>
          <w:sz w:val="20"/>
          <w:szCs w:val="20"/>
        </w:rPr>
        <w:t>a) Doğal afetler</w:t>
      </w:r>
      <w:r w:rsidR="0058050B" w:rsidRPr="004F55EB">
        <w:rPr>
          <w:color w:val="000000" w:themeColor="text1"/>
          <w:sz w:val="20"/>
          <w:szCs w:val="20"/>
        </w:rPr>
        <w:t>,</w:t>
      </w:r>
    </w:p>
    <w:p w14:paraId="6DD5ADDC" w14:textId="77777777" w:rsidR="00600DE8" w:rsidRPr="004F55EB" w:rsidRDefault="00600DE8" w:rsidP="00C36C6F">
      <w:pPr>
        <w:ind w:left="1223" w:firstLine="205"/>
        <w:rPr>
          <w:color w:val="000000" w:themeColor="text1"/>
          <w:sz w:val="20"/>
          <w:szCs w:val="20"/>
        </w:rPr>
      </w:pPr>
      <w:r w:rsidRPr="004F55EB">
        <w:rPr>
          <w:color w:val="000000" w:themeColor="text1"/>
          <w:sz w:val="20"/>
          <w:szCs w:val="20"/>
        </w:rPr>
        <w:t>b) Kanuni grev</w:t>
      </w:r>
      <w:r w:rsidR="0058050B" w:rsidRPr="004F55EB">
        <w:rPr>
          <w:color w:val="000000" w:themeColor="text1"/>
          <w:sz w:val="20"/>
          <w:szCs w:val="20"/>
        </w:rPr>
        <w:t>,</w:t>
      </w:r>
    </w:p>
    <w:p w14:paraId="397BC3CA" w14:textId="77777777" w:rsidR="00600DE8" w:rsidRPr="004F55EB" w:rsidRDefault="00600DE8" w:rsidP="00600DE8">
      <w:pPr>
        <w:ind w:left="708"/>
        <w:rPr>
          <w:color w:val="000000" w:themeColor="text1"/>
          <w:sz w:val="20"/>
          <w:szCs w:val="20"/>
        </w:rPr>
      </w:pPr>
      <w:r w:rsidRPr="004F55EB">
        <w:rPr>
          <w:color w:val="000000" w:themeColor="text1"/>
          <w:sz w:val="20"/>
          <w:szCs w:val="20"/>
        </w:rPr>
        <w:t>c) Genel salgın hastalık</w:t>
      </w:r>
      <w:r w:rsidR="0058050B" w:rsidRPr="004F55EB">
        <w:rPr>
          <w:color w:val="000000" w:themeColor="text1"/>
          <w:sz w:val="20"/>
          <w:szCs w:val="20"/>
        </w:rPr>
        <w:t>,</w:t>
      </w:r>
    </w:p>
    <w:p w14:paraId="5C12E164" w14:textId="77777777" w:rsidR="00600DE8" w:rsidRPr="004F55EB" w:rsidRDefault="00600DE8" w:rsidP="00600DE8">
      <w:pPr>
        <w:ind w:left="708"/>
        <w:rPr>
          <w:color w:val="000000" w:themeColor="text1"/>
          <w:sz w:val="20"/>
          <w:szCs w:val="20"/>
        </w:rPr>
      </w:pPr>
      <w:r w:rsidRPr="004F55EB">
        <w:rPr>
          <w:color w:val="000000" w:themeColor="text1"/>
          <w:sz w:val="20"/>
          <w:szCs w:val="20"/>
        </w:rPr>
        <w:t>d) Kısmi veya genel seferberlik ilanı.</w:t>
      </w:r>
    </w:p>
    <w:p w14:paraId="5B5D9E55" w14:textId="77777777" w:rsidR="00600DE8" w:rsidRPr="004F55EB" w:rsidRDefault="00600DE8" w:rsidP="00600DE8">
      <w:pPr>
        <w:ind w:left="708"/>
        <w:rPr>
          <w:color w:val="000000" w:themeColor="text1"/>
          <w:sz w:val="20"/>
          <w:szCs w:val="20"/>
        </w:rPr>
      </w:pPr>
      <w:r w:rsidRPr="004F55EB">
        <w:rPr>
          <w:color w:val="000000" w:themeColor="text1"/>
          <w:sz w:val="20"/>
          <w:szCs w:val="20"/>
        </w:rPr>
        <w:t xml:space="preserve">e) Gerektiğinde </w:t>
      </w:r>
      <w:r w:rsidR="001265EC" w:rsidRPr="004F55EB">
        <w:rPr>
          <w:color w:val="000000" w:themeColor="text1"/>
          <w:sz w:val="20"/>
          <w:szCs w:val="20"/>
        </w:rPr>
        <w:t>k</w:t>
      </w:r>
      <w:r w:rsidRPr="004F55EB">
        <w:rPr>
          <w:color w:val="000000" w:themeColor="text1"/>
          <w:sz w:val="20"/>
          <w:szCs w:val="20"/>
        </w:rPr>
        <w:t xml:space="preserve">alkınma </w:t>
      </w:r>
      <w:r w:rsidR="000D39C5" w:rsidRPr="004F55EB">
        <w:rPr>
          <w:color w:val="000000" w:themeColor="text1"/>
          <w:sz w:val="20"/>
          <w:szCs w:val="20"/>
        </w:rPr>
        <w:t>a</w:t>
      </w:r>
      <w:r w:rsidRPr="004F55EB">
        <w:rPr>
          <w:color w:val="000000" w:themeColor="text1"/>
          <w:sz w:val="20"/>
          <w:szCs w:val="20"/>
        </w:rPr>
        <w:t>jansı veya ilgili kurum/kuruluşlar tarafından belirlenecek benzeri diğer haller.</w:t>
      </w:r>
    </w:p>
    <w:p w14:paraId="318FF706" w14:textId="77777777" w:rsidR="00600DE8" w:rsidRPr="004F55EB" w:rsidRDefault="00600DE8" w:rsidP="00600DE8">
      <w:pPr>
        <w:rPr>
          <w:color w:val="000000" w:themeColor="text1"/>
          <w:sz w:val="20"/>
          <w:szCs w:val="20"/>
        </w:rPr>
      </w:pPr>
      <w:r w:rsidRPr="004F55EB">
        <w:rPr>
          <w:color w:val="000000" w:themeColor="text1"/>
          <w:sz w:val="20"/>
          <w:szCs w:val="20"/>
        </w:rPr>
        <w:t xml:space="preserve">Yukarıda belirtilen hallerin mücbir sebep olarak kabul edilebilmesi ve süre uzatımı verilebilmesi için mücbir sebep oluşturacak durumun; </w:t>
      </w:r>
    </w:p>
    <w:p w14:paraId="7B047A57" w14:textId="77777777" w:rsidR="00600DE8" w:rsidRPr="004F55EB" w:rsidRDefault="00600DE8" w:rsidP="00E4672B">
      <w:pPr>
        <w:pStyle w:val="ListeParagraf"/>
        <w:numPr>
          <w:ilvl w:val="0"/>
          <w:numId w:val="63"/>
        </w:numPr>
        <w:rPr>
          <w:color w:val="000000" w:themeColor="text1"/>
          <w:sz w:val="20"/>
          <w:szCs w:val="20"/>
        </w:rPr>
      </w:pPr>
      <w:r w:rsidRPr="004F55EB">
        <w:rPr>
          <w:color w:val="000000" w:themeColor="text1"/>
          <w:sz w:val="20"/>
          <w:szCs w:val="20"/>
        </w:rPr>
        <w:t xml:space="preserve">Yükleniciden kaynaklanan bir kusurdan ileri gelmemiş bulunması, </w:t>
      </w:r>
    </w:p>
    <w:p w14:paraId="75D661A6" w14:textId="77777777" w:rsidR="00600DE8" w:rsidRPr="004F55EB" w:rsidRDefault="00600DE8" w:rsidP="00E4672B">
      <w:pPr>
        <w:pStyle w:val="ListeParagraf"/>
        <w:numPr>
          <w:ilvl w:val="0"/>
          <w:numId w:val="63"/>
        </w:numPr>
        <w:rPr>
          <w:color w:val="000000" w:themeColor="text1"/>
          <w:sz w:val="20"/>
          <w:szCs w:val="20"/>
        </w:rPr>
      </w:pPr>
      <w:r w:rsidRPr="004F55EB">
        <w:rPr>
          <w:color w:val="000000" w:themeColor="text1"/>
          <w:sz w:val="20"/>
          <w:szCs w:val="20"/>
        </w:rPr>
        <w:t xml:space="preserve">Taahhüdün yerine getirilmesine engel nitelikte olması, </w:t>
      </w:r>
    </w:p>
    <w:p w14:paraId="3C6D1BDC" w14:textId="77777777" w:rsidR="00600DE8" w:rsidRPr="004F55EB" w:rsidRDefault="00600DE8" w:rsidP="00E4672B">
      <w:pPr>
        <w:pStyle w:val="ListeParagraf"/>
        <w:numPr>
          <w:ilvl w:val="0"/>
          <w:numId w:val="63"/>
        </w:numPr>
        <w:rPr>
          <w:color w:val="000000" w:themeColor="text1"/>
          <w:sz w:val="20"/>
          <w:szCs w:val="20"/>
        </w:rPr>
      </w:pPr>
      <w:r w:rsidRPr="004F55EB">
        <w:rPr>
          <w:color w:val="000000" w:themeColor="text1"/>
          <w:sz w:val="20"/>
          <w:szCs w:val="20"/>
        </w:rPr>
        <w:t xml:space="preserve">Yüklenicinin bu engeli ortadan kaldırmaya gücünün yetmemiş olması, </w:t>
      </w:r>
    </w:p>
    <w:p w14:paraId="40D298D2" w14:textId="77777777" w:rsidR="00600DE8" w:rsidRPr="004F55EB" w:rsidRDefault="00600DE8" w:rsidP="00E4672B">
      <w:pPr>
        <w:pStyle w:val="ListeParagraf"/>
        <w:numPr>
          <w:ilvl w:val="0"/>
          <w:numId w:val="63"/>
        </w:numPr>
        <w:rPr>
          <w:color w:val="000000" w:themeColor="text1"/>
          <w:sz w:val="20"/>
          <w:szCs w:val="20"/>
        </w:rPr>
      </w:pPr>
      <w:r w:rsidRPr="004F55EB">
        <w:rPr>
          <w:color w:val="000000" w:themeColor="text1"/>
          <w:sz w:val="20"/>
          <w:szCs w:val="20"/>
        </w:rPr>
        <w:t xml:space="preserve">Mücbir sebebin meydana geldiği tarihi izleyen yirmi (20) gün içinde yüklenicinin </w:t>
      </w:r>
      <w:r w:rsidR="000D39C5" w:rsidRPr="004F55EB">
        <w:rPr>
          <w:color w:val="000000" w:themeColor="text1"/>
          <w:sz w:val="20"/>
          <w:szCs w:val="20"/>
        </w:rPr>
        <w:t>s</w:t>
      </w:r>
      <w:r w:rsidRPr="004F55EB">
        <w:rPr>
          <w:color w:val="000000" w:themeColor="text1"/>
          <w:sz w:val="20"/>
          <w:szCs w:val="20"/>
        </w:rPr>
        <w:t xml:space="preserve">özleşme </w:t>
      </w:r>
      <w:r w:rsidR="000D39C5" w:rsidRPr="004F55EB">
        <w:rPr>
          <w:color w:val="000000" w:themeColor="text1"/>
          <w:sz w:val="20"/>
          <w:szCs w:val="20"/>
        </w:rPr>
        <w:t>m</w:t>
      </w:r>
      <w:r w:rsidRPr="004F55EB">
        <w:rPr>
          <w:color w:val="000000" w:themeColor="text1"/>
          <w:sz w:val="20"/>
          <w:szCs w:val="20"/>
        </w:rPr>
        <w:t xml:space="preserve">akamına ve ilgili </w:t>
      </w:r>
      <w:r w:rsidR="000D39C5" w:rsidRPr="004F55EB">
        <w:rPr>
          <w:color w:val="000000" w:themeColor="text1"/>
          <w:sz w:val="20"/>
          <w:szCs w:val="20"/>
        </w:rPr>
        <w:t>a</w:t>
      </w:r>
      <w:r w:rsidRPr="004F55EB">
        <w:rPr>
          <w:color w:val="000000" w:themeColor="text1"/>
          <w:sz w:val="20"/>
          <w:szCs w:val="20"/>
        </w:rPr>
        <w:t xml:space="preserve">jansa yazılı olarak bildirimde bulunması </w:t>
      </w:r>
    </w:p>
    <w:p w14:paraId="6A3D7838" w14:textId="77777777" w:rsidR="00600DE8" w:rsidRPr="004F55EB" w:rsidRDefault="00600DE8" w:rsidP="00E4672B">
      <w:pPr>
        <w:pStyle w:val="ListeParagraf"/>
        <w:numPr>
          <w:ilvl w:val="0"/>
          <w:numId w:val="63"/>
        </w:numPr>
        <w:rPr>
          <w:color w:val="000000" w:themeColor="text1"/>
          <w:sz w:val="20"/>
          <w:szCs w:val="20"/>
        </w:rPr>
      </w:pPr>
      <w:r w:rsidRPr="004F55EB">
        <w:rPr>
          <w:color w:val="000000" w:themeColor="text1"/>
          <w:sz w:val="20"/>
          <w:szCs w:val="20"/>
        </w:rPr>
        <w:t>Yetkili merciler tarafından belgelendirilmesi,</w:t>
      </w:r>
    </w:p>
    <w:p w14:paraId="5339E491" w14:textId="77777777" w:rsidR="00600DE8" w:rsidRPr="004F55EB" w:rsidRDefault="00600DE8" w:rsidP="00600DE8">
      <w:pPr>
        <w:rPr>
          <w:color w:val="000000" w:themeColor="text1"/>
          <w:sz w:val="20"/>
          <w:szCs w:val="20"/>
        </w:rPr>
      </w:pPr>
      <w:r w:rsidRPr="004F55EB">
        <w:rPr>
          <w:color w:val="000000" w:themeColor="text1"/>
          <w:sz w:val="20"/>
          <w:szCs w:val="20"/>
        </w:rPr>
        <w:t xml:space="preserve"> zorunludur.</w:t>
      </w:r>
    </w:p>
    <w:p w14:paraId="6F0281EA" w14:textId="77777777" w:rsidR="00600DE8" w:rsidRPr="004F55EB" w:rsidRDefault="00600DE8" w:rsidP="00E4672B">
      <w:pPr>
        <w:numPr>
          <w:ilvl w:val="0"/>
          <w:numId w:val="30"/>
        </w:numPr>
        <w:tabs>
          <w:tab w:val="left" w:pos="0"/>
        </w:tabs>
        <w:rPr>
          <w:color w:val="000000" w:themeColor="text1"/>
          <w:sz w:val="20"/>
          <w:szCs w:val="20"/>
        </w:rPr>
      </w:pPr>
      <w:r w:rsidRPr="004F55EB">
        <w:rPr>
          <w:color w:val="000000" w:themeColor="text1"/>
          <w:sz w:val="20"/>
          <w:szCs w:val="20"/>
        </w:rPr>
        <w:t xml:space="preserve">Sözleşme </w:t>
      </w:r>
      <w:r w:rsidR="000D39C5" w:rsidRPr="004F55EB">
        <w:rPr>
          <w:color w:val="000000" w:themeColor="text1"/>
          <w:sz w:val="20"/>
          <w:szCs w:val="20"/>
        </w:rPr>
        <w:t>m</w:t>
      </w:r>
      <w:r w:rsidRPr="004F55EB">
        <w:rPr>
          <w:color w:val="000000" w:themeColor="text1"/>
          <w:sz w:val="20"/>
          <w:szCs w:val="20"/>
        </w:rPr>
        <w:t>akamından kaynaklanan sebepler</w:t>
      </w:r>
    </w:p>
    <w:p w14:paraId="4E3ED5C8"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Ayrıca </w:t>
      </w:r>
      <w:r w:rsidR="000D39C5" w:rsidRPr="004F55EB">
        <w:rPr>
          <w:color w:val="000000" w:themeColor="text1"/>
          <w:sz w:val="20"/>
          <w:szCs w:val="20"/>
        </w:rPr>
        <w:t>s</w:t>
      </w:r>
      <w:r w:rsidRPr="004F55EB">
        <w:rPr>
          <w:color w:val="000000" w:themeColor="text1"/>
          <w:sz w:val="20"/>
          <w:szCs w:val="20"/>
        </w:rPr>
        <w:t xml:space="preserve">özleşme </w:t>
      </w:r>
      <w:r w:rsidR="000D39C5" w:rsidRPr="004F55EB">
        <w:rPr>
          <w:color w:val="000000" w:themeColor="text1"/>
          <w:sz w:val="20"/>
          <w:szCs w:val="20"/>
        </w:rPr>
        <w:t>m</w:t>
      </w:r>
      <w:r w:rsidRPr="004F55EB">
        <w:rPr>
          <w:color w:val="000000" w:themeColor="text1"/>
          <w:sz w:val="20"/>
          <w:szCs w:val="20"/>
        </w:rPr>
        <w:t xml:space="preserve">akamının sözleşmenin ifasına ilişkin yükümlülüklerini yüklenicinin kusuru olmaksızın, öngörülen süreler </w:t>
      </w:r>
      <w:r w:rsidR="00E674CB" w:rsidRPr="004F55EB">
        <w:rPr>
          <w:color w:val="000000" w:themeColor="text1"/>
          <w:sz w:val="20"/>
          <w:szCs w:val="20"/>
        </w:rPr>
        <w:t>içinde yerine</w:t>
      </w:r>
      <w:r w:rsidRPr="004F55EB">
        <w:rPr>
          <w:color w:val="000000" w:themeColor="text1"/>
          <w:sz w:val="20"/>
          <w:szCs w:val="20"/>
        </w:rPr>
        <w:t xml:space="preserve"> getirmemesi (yer tesliminin, projelerin onaylanmasının gecikmesi gibi) ve bu sebeple sorumluluğu yükleniciye ait olmayan gecikmeler meydana </w:t>
      </w:r>
      <w:r w:rsidR="00E674CB" w:rsidRPr="004F55EB">
        <w:rPr>
          <w:color w:val="000000" w:themeColor="text1"/>
          <w:sz w:val="20"/>
          <w:szCs w:val="20"/>
        </w:rPr>
        <w:t>gelmesi ve</w:t>
      </w:r>
      <w:r w:rsidRPr="004F55EB">
        <w:rPr>
          <w:color w:val="000000" w:themeColor="text1"/>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sidRPr="004F55EB">
        <w:rPr>
          <w:color w:val="000000" w:themeColor="text1"/>
          <w:sz w:val="20"/>
          <w:szCs w:val="20"/>
        </w:rPr>
        <w:t>s</w:t>
      </w:r>
      <w:r w:rsidRPr="004F55EB">
        <w:rPr>
          <w:color w:val="000000" w:themeColor="text1"/>
          <w:sz w:val="20"/>
          <w:szCs w:val="20"/>
        </w:rPr>
        <w:t xml:space="preserve">özleşme </w:t>
      </w:r>
      <w:r w:rsidR="000D39C5" w:rsidRPr="004F55EB">
        <w:rPr>
          <w:color w:val="000000" w:themeColor="text1"/>
          <w:sz w:val="20"/>
          <w:szCs w:val="20"/>
        </w:rPr>
        <w:t>m</w:t>
      </w:r>
      <w:r w:rsidR="00E674CB" w:rsidRPr="004F55EB">
        <w:rPr>
          <w:color w:val="000000" w:themeColor="text1"/>
          <w:sz w:val="20"/>
          <w:szCs w:val="20"/>
        </w:rPr>
        <w:t>akamı ve</w:t>
      </w:r>
      <w:r w:rsidRPr="004F55EB">
        <w:rPr>
          <w:color w:val="000000" w:themeColor="text1"/>
          <w:sz w:val="20"/>
          <w:szCs w:val="20"/>
        </w:rPr>
        <w:t xml:space="preserve"> </w:t>
      </w:r>
      <w:r w:rsidR="000D39C5" w:rsidRPr="004F55EB">
        <w:rPr>
          <w:color w:val="000000" w:themeColor="text1"/>
          <w:sz w:val="20"/>
          <w:szCs w:val="20"/>
        </w:rPr>
        <w:t>i</w:t>
      </w:r>
      <w:r w:rsidRPr="004F55EB">
        <w:rPr>
          <w:color w:val="000000" w:themeColor="text1"/>
          <w:sz w:val="20"/>
          <w:szCs w:val="20"/>
        </w:rPr>
        <w:t xml:space="preserve">lgili </w:t>
      </w:r>
      <w:r w:rsidR="000D39C5" w:rsidRPr="004F55EB">
        <w:rPr>
          <w:color w:val="000000" w:themeColor="text1"/>
          <w:sz w:val="20"/>
          <w:szCs w:val="20"/>
        </w:rPr>
        <w:t>a</w:t>
      </w:r>
      <w:r w:rsidRPr="004F55EB">
        <w:rPr>
          <w:color w:val="000000" w:themeColor="text1"/>
          <w:sz w:val="20"/>
          <w:szCs w:val="20"/>
        </w:rPr>
        <w:t>jans tarafından incelenerek yapılacak işin niteliğine göre işin bir kısmına veya tamamına ilişkin süre uzatımı verilebilir.</w:t>
      </w:r>
    </w:p>
    <w:p w14:paraId="5B9C4986"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t xml:space="preserve">(4) Sözleşmedeki özel hükümler saklı kalmak kaydıyla, </w:t>
      </w:r>
      <w:r w:rsidR="000D39C5" w:rsidRPr="004F55EB">
        <w:rPr>
          <w:color w:val="000000" w:themeColor="text1"/>
          <w:sz w:val="20"/>
          <w:szCs w:val="20"/>
        </w:rPr>
        <w:t>y</w:t>
      </w:r>
      <w:r w:rsidRPr="004F55EB">
        <w:rPr>
          <w:color w:val="000000" w:themeColor="text1"/>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sidRPr="004F55EB">
        <w:rPr>
          <w:color w:val="000000" w:themeColor="text1"/>
          <w:sz w:val="20"/>
          <w:szCs w:val="20"/>
        </w:rPr>
        <w:t>m</w:t>
      </w:r>
      <w:r w:rsidRPr="004F55EB">
        <w:rPr>
          <w:color w:val="000000" w:themeColor="text1"/>
          <w:sz w:val="20"/>
          <w:szCs w:val="20"/>
        </w:rPr>
        <w:t xml:space="preserve">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sidRPr="004F55EB">
        <w:rPr>
          <w:color w:val="000000" w:themeColor="text1"/>
          <w:sz w:val="20"/>
          <w:szCs w:val="20"/>
        </w:rPr>
        <w:t>y</w:t>
      </w:r>
      <w:r w:rsidRPr="004F55EB">
        <w:rPr>
          <w:color w:val="000000" w:themeColor="text1"/>
          <w:sz w:val="20"/>
          <w:szCs w:val="20"/>
        </w:rPr>
        <w:t>üklenici tarafından feshinden veya sözleşme tahtındaki mükellefiyetlerini ifa edememesinden ötürü gecikmiş ödemeler için faiz ödemekten sorumlu olmayacaktır.</w:t>
      </w:r>
    </w:p>
    <w:p w14:paraId="57C690B1" w14:textId="77777777" w:rsidR="00600DE8" w:rsidRPr="004F55EB" w:rsidRDefault="00600DE8" w:rsidP="00C96C5C">
      <w:pPr>
        <w:tabs>
          <w:tab w:val="left" w:pos="0"/>
        </w:tabs>
        <w:ind w:firstLine="0"/>
        <w:rPr>
          <w:color w:val="000000" w:themeColor="text1"/>
          <w:sz w:val="20"/>
          <w:szCs w:val="20"/>
        </w:rPr>
      </w:pPr>
      <w:r w:rsidRPr="004F55EB">
        <w:rPr>
          <w:color w:val="000000" w:themeColor="text1"/>
          <w:sz w:val="20"/>
          <w:szCs w:val="20"/>
        </w:rPr>
        <w:lastRenderedPageBreak/>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sidRPr="004F55EB">
        <w:rPr>
          <w:color w:val="000000" w:themeColor="text1"/>
          <w:sz w:val="20"/>
          <w:szCs w:val="20"/>
        </w:rPr>
        <w:t>y</w:t>
      </w:r>
      <w:r w:rsidRPr="004F55EB">
        <w:rPr>
          <w:color w:val="000000" w:themeColor="text1"/>
          <w:sz w:val="20"/>
          <w:szCs w:val="20"/>
        </w:rPr>
        <w:t xml:space="preserve">öneticisi yazılı olarak aksi yönde talimat vermedikçe, </w:t>
      </w:r>
      <w:r w:rsidR="000D39C5" w:rsidRPr="004F55EB">
        <w:rPr>
          <w:color w:val="000000" w:themeColor="text1"/>
          <w:sz w:val="20"/>
          <w:szCs w:val="20"/>
        </w:rPr>
        <w:t>y</w:t>
      </w:r>
      <w:r w:rsidRPr="004F55EB">
        <w:rPr>
          <w:color w:val="000000" w:themeColor="text1"/>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sidRPr="004F55EB">
        <w:rPr>
          <w:color w:val="000000" w:themeColor="text1"/>
          <w:sz w:val="20"/>
          <w:szCs w:val="20"/>
        </w:rPr>
        <w:t>p</w:t>
      </w:r>
      <w:r w:rsidRPr="004F55EB">
        <w:rPr>
          <w:color w:val="000000" w:themeColor="text1"/>
          <w:sz w:val="20"/>
          <w:szCs w:val="20"/>
        </w:rPr>
        <w:t xml:space="preserve">roje </w:t>
      </w:r>
      <w:r w:rsidR="000D39C5" w:rsidRPr="004F55EB">
        <w:rPr>
          <w:color w:val="000000" w:themeColor="text1"/>
          <w:sz w:val="20"/>
          <w:szCs w:val="20"/>
        </w:rPr>
        <w:t>y</w:t>
      </w:r>
      <w:r w:rsidRPr="004F55EB">
        <w:rPr>
          <w:color w:val="000000" w:themeColor="text1"/>
          <w:sz w:val="20"/>
          <w:szCs w:val="20"/>
        </w:rPr>
        <w:t>öneticisi tarafından kendisine bu yönde talimat verilmedikçe söz</w:t>
      </w:r>
      <w:r w:rsidR="00670A91" w:rsidRPr="004F55EB">
        <w:rPr>
          <w:color w:val="000000" w:themeColor="text1"/>
          <w:sz w:val="20"/>
          <w:szCs w:val="20"/>
        </w:rPr>
        <w:t xml:space="preserve"> </w:t>
      </w:r>
      <w:r w:rsidRPr="004F55EB">
        <w:rPr>
          <w:color w:val="000000" w:themeColor="text1"/>
          <w:sz w:val="20"/>
          <w:szCs w:val="20"/>
        </w:rPr>
        <w:t>konusu alternatif yol ve yöntemleri uygulamaya koymayacaktır.</w:t>
      </w:r>
    </w:p>
    <w:p w14:paraId="502ABBD8" w14:textId="680AB449" w:rsidR="005A23E8" w:rsidRPr="004F55EB" w:rsidRDefault="00600DE8" w:rsidP="00AB7541">
      <w:pPr>
        <w:tabs>
          <w:tab w:val="left" w:pos="0"/>
        </w:tabs>
        <w:ind w:firstLine="0"/>
        <w:rPr>
          <w:color w:val="000000" w:themeColor="text1"/>
          <w:sz w:val="20"/>
          <w:szCs w:val="20"/>
        </w:rPr>
      </w:pPr>
      <w:r w:rsidRPr="004F55EB">
        <w:rPr>
          <w:color w:val="000000" w:themeColor="text1"/>
          <w:sz w:val="20"/>
          <w:szCs w:val="20"/>
        </w:rPr>
        <w:t xml:space="preserve">(6) Eğer mücbir sebep koşulları meydana gelir ve varlığını 180 gün boyunca sürdürürse, bu takdirde, </w:t>
      </w:r>
      <w:r w:rsidR="000D39C5" w:rsidRPr="004F55EB">
        <w:rPr>
          <w:color w:val="000000" w:themeColor="text1"/>
          <w:sz w:val="20"/>
          <w:szCs w:val="20"/>
        </w:rPr>
        <w:t>y</w:t>
      </w:r>
      <w:r w:rsidRPr="004F55EB">
        <w:rPr>
          <w:color w:val="000000" w:themeColor="text1"/>
          <w:sz w:val="20"/>
          <w:szCs w:val="20"/>
        </w:rPr>
        <w:t>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56BAED0F" w14:textId="77777777" w:rsidR="00600DE8" w:rsidRPr="004F55EB" w:rsidRDefault="00600DE8" w:rsidP="00D825A5">
      <w:pPr>
        <w:jc w:val="center"/>
        <w:rPr>
          <w:b/>
          <w:color w:val="000000" w:themeColor="text1"/>
          <w:sz w:val="20"/>
          <w:szCs w:val="20"/>
        </w:rPr>
      </w:pPr>
      <w:r w:rsidRPr="004F55EB">
        <w:rPr>
          <w:b/>
          <w:color w:val="000000" w:themeColor="text1"/>
          <w:sz w:val="20"/>
          <w:szCs w:val="20"/>
        </w:rPr>
        <w:t>İHTİLAFLARIN HALLİ</w:t>
      </w:r>
    </w:p>
    <w:p w14:paraId="5C252F37" w14:textId="77777777" w:rsidR="00600DE8" w:rsidRPr="004F55EB" w:rsidRDefault="00600DE8" w:rsidP="00E4672B">
      <w:pPr>
        <w:numPr>
          <w:ilvl w:val="0"/>
          <w:numId w:val="24"/>
        </w:numPr>
        <w:overflowPunct w:val="0"/>
        <w:autoSpaceDE w:val="0"/>
        <w:autoSpaceDN w:val="0"/>
        <w:adjustRightInd w:val="0"/>
        <w:textAlignment w:val="baseline"/>
        <w:rPr>
          <w:b/>
          <w:color w:val="000000" w:themeColor="text1"/>
          <w:sz w:val="20"/>
          <w:szCs w:val="20"/>
        </w:rPr>
      </w:pPr>
      <w:r w:rsidRPr="004F55EB">
        <w:rPr>
          <w:b/>
          <w:color w:val="000000" w:themeColor="text1"/>
          <w:sz w:val="20"/>
          <w:szCs w:val="20"/>
        </w:rPr>
        <w:t>İhtilafların halli</w:t>
      </w:r>
    </w:p>
    <w:p w14:paraId="199137DC"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0D39C5">
        <w:rPr>
          <w:sz w:val="20"/>
          <w:szCs w:val="20"/>
        </w:rPr>
        <w:t>m</w:t>
      </w:r>
      <w:r w:rsidRPr="00051297">
        <w:rPr>
          <w:sz w:val="20"/>
          <w:szCs w:val="20"/>
        </w:rPr>
        <w:t xml:space="preserve">akamı ve </w:t>
      </w:r>
      <w:r w:rsidR="000D39C5">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051297" w:rsidRDefault="00600DE8" w:rsidP="00C96C5C">
      <w:pPr>
        <w:tabs>
          <w:tab w:val="left" w:pos="0"/>
        </w:tabs>
        <w:ind w:firstLine="0"/>
        <w:rPr>
          <w:sz w:val="20"/>
          <w:szCs w:val="20"/>
        </w:rPr>
      </w:pPr>
      <w:r w:rsidRPr="00051297">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rPr>
        <w:t xml:space="preserve"> </w:t>
      </w:r>
      <w:r w:rsidRPr="00051297">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051297" w:rsidRDefault="00600DE8" w:rsidP="00C96C5C">
      <w:pPr>
        <w:tabs>
          <w:tab w:val="left" w:pos="0"/>
        </w:tabs>
        <w:ind w:firstLine="0"/>
        <w:rPr>
          <w:sz w:val="20"/>
          <w:szCs w:val="20"/>
        </w:rPr>
      </w:pPr>
      <w:r w:rsidRPr="00051297">
        <w:rPr>
          <w:sz w:val="20"/>
          <w:szCs w:val="20"/>
        </w:rPr>
        <w:t>(3) Dostane çözüme ulaşma çabasının başarısız olması veya taraflardan herhangi birinin bu yöndeki isteğe zamanında cevap vermemesi halinde, tarafların her</w:t>
      </w:r>
      <w:r w:rsidR="00670A91" w:rsidRPr="00051297">
        <w:rPr>
          <w:sz w:val="20"/>
          <w:szCs w:val="20"/>
        </w:rPr>
        <w:t xml:space="preserve"> </w:t>
      </w:r>
      <w:r w:rsidRPr="00051297">
        <w:rPr>
          <w:sz w:val="20"/>
          <w:szCs w:val="20"/>
        </w:rPr>
        <w:t xml:space="preserve">biri diğer tarafa bildirimde bulunarak, ihtilafın </w:t>
      </w:r>
      <w:r w:rsidR="000D39C5">
        <w:rPr>
          <w:sz w:val="20"/>
          <w:szCs w:val="20"/>
        </w:rPr>
        <w:t>k</w:t>
      </w:r>
      <w:r w:rsidRPr="00051297">
        <w:rPr>
          <w:sz w:val="20"/>
          <w:szCs w:val="20"/>
        </w:rPr>
        <w:t xml:space="preserve">alkınma </w:t>
      </w:r>
      <w:r w:rsidR="000D39C5">
        <w:rPr>
          <w:sz w:val="20"/>
          <w:szCs w:val="20"/>
        </w:rPr>
        <w:t>a</w:t>
      </w:r>
      <w:r w:rsidRPr="00051297">
        <w:rPr>
          <w:sz w:val="20"/>
          <w:szCs w:val="20"/>
        </w:rPr>
        <w:t>jansının uzlaştırmasıyla çözümlenmesini kararlaştırabilirler. Uzlaştırma sürecinin başlamasından itibaren 60 gün içinde ihtilaf halledilemezse, sözleşme taraflarının her</w:t>
      </w:r>
      <w:r w:rsidR="00670A91" w:rsidRPr="00051297">
        <w:rPr>
          <w:sz w:val="20"/>
          <w:szCs w:val="20"/>
        </w:rPr>
        <w:t xml:space="preserve"> </w:t>
      </w:r>
      <w:r w:rsidRPr="00051297">
        <w:rPr>
          <w:sz w:val="20"/>
          <w:szCs w:val="20"/>
        </w:rPr>
        <w:t xml:space="preserve">biri ihtilaf çözümleme prosedürüyle ilgili bir sonraki aşamaya geçme hakkına sahip olacaktır. </w:t>
      </w:r>
    </w:p>
    <w:p w14:paraId="206BA50F" w14:textId="77777777" w:rsidR="00600DE8" w:rsidRPr="00051297" w:rsidRDefault="00600DE8" w:rsidP="00C96C5C">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w:t>
      </w:r>
      <w:r w:rsidR="00670A91" w:rsidRPr="00051297">
        <w:rPr>
          <w:sz w:val="20"/>
          <w:szCs w:val="20"/>
        </w:rPr>
        <w:t xml:space="preserve"> </w:t>
      </w:r>
      <w:r w:rsidRPr="00051297">
        <w:rPr>
          <w:sz w:val="20"/>
          <w:szCs w:val="20"/>
        </w:rPr>
        <w:t>biri Özel Koşulların ilgili Maddesinde belirtildiği şekilde ihtilafın çözümlenmesini ulusal bir kaza merciinin kararına veya tahkim kararına havale edebilir.</w:t>
      </w:r>
    </w:p>
    <w:p w14:paraId="5CA80438" w14:textId="77777777" w:rsidR="00600DE8" w:rsidRPr="00051297" w:rsidRDefault="00600DE8" w:rsidP="00D825A5">
      <w:pPr>
        <w:jc w:val="center"/>
        <w:rPr>
          <w:b/>
          <w:sz w:val="20"/>
          <w:szCs w:val="20"/>
        </w:rPr>
      </w:pPr>
      <w:r w:rsidRPr="00051297">
        <w:rPr>
          <w:b/>
          <w:sz w:val="20"/>
          <w:szCs w:val="20"/>
        </w:rPr>
        <w:t>HÜKÜM BULUNMAYAN HALLER</w:t>
      </w:r>
    </w:p>
    <w:p w14:paraId="34B6B50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Hüküm bulunmayan haller</w:t>
      </w:r>
    </w:p>
    <w:p w14:paraId="604BC1D4" w14:textId="77777777" w:rsidR="00600DE8" w:rsidRPr="00051297" w:rsidRDefault="00600DE8" w:rsidP="00C96C5C">
      <w:pPr>
        <w:tabs>
          <w:tab w:val="left" w:pos="0"/>
        </w:tabs>
        <w:ind w:firstLine="0"/>
        <w:rPr>
          <w:sz w:val="20"/>
          <w:szCs w:val="20"/>
        </w:rPr>
      </w:pPr>
      <w:r w:rsidRPr="00051297">
        <w:rPr>
          <w:sz w:val="20"/>
          <w:szCs w:val="20"/>
        </w:rPr>
        <w:t xml:space="preserve">(1) İşbu </w:t>
      </w:r>
      <w:r w:rsidR="00964D06">
        <w:rPr>
          <w:sz w:val="20"/>
          <w:szCs w:val="20"/>
        </w:rPr>
        <w:t>g</w:t>
      </w:r>
      <w:r w:rsidRPr="00051297">
        <w:rPr>
          <w:sz w:val="20"/>
          <w:szCs w:val="20"/>
        </w:rPr>
        <w:t xml:space="preserve">enel </w:t>
      </w:r>
      <w:r w:rsidR="00964D06">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051297" w:rsidRDefault="00600DE8" w:rsidP="00600DE8">
      <w:pPr>
        <w:rPr>
          <w:sz w:val="20"/>
          <w:szCs w:val="20"/>
        </w:rPr>
      </w:pPr>
    </w:p>
    <w:p w14:paraId="2704563A"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14:paraId="6C6CA817" w14:textId="77777777" w:rsidR="001F0A99" w:rsidRPr="00051297" w:rsidRDefault="001F0A99" w:rsidP="00AB7541">
      <w:pPr>
        <w:pStyle w:val="Balk6"/>
        <w:numPr>
          <w:ilvl w:val="0"/>
          <w:numId w:val="0"/>
        </w:numPr>
        <w:jc w:val="center"/>
      </w:pPr>
      <w:bookmarkStart w:id="25" w:name="_Söz.Ek-2:_Teknik_Şartname_(İş_Tanım"/>
      <w:bookmarkStart w:id="26" w:name="_Toc233021555"/>
      <w:bookmarkEnd w:id="25"/>
      <w:r w:rsidRPr="00051297">
        <w:lastRenderedPageBreak/>
        <w:t>Söz.</w:t>
      </w:r>
      <w:r w:rsidR="004043E4" w:rsidRPr="00051297">
        <w:t xml:space="preserve"> </w:t>
      </w:r>
      <w:r w:rsidRPr="00051297">
        <w:t>Ek-</w:t>
      </w:r>
      <w:r w:rsidR="00CE1072" w:rsidRPr="00051297">
        <w:t>2</w:t>
      </w:r>
      <w:r w:rsidRPr="00051297">
        <w:t>: Teknik Şartname (İş Tanımı)</w:t>
      </w:r>
      <w:bookmarkEnd w:id="26"/>
      <w:r w:rsidRPr="00051297">
        <w:t xml:space="preserve"> </w:t>
      </w:r>
    </w:p>
    <w:p w14:paraId="1F795CF7" w14:textId="77777777" w:rsidR="00C97280" w:rsidRPr="005A23E8" w:rsidRDefault="00C97280" w:rsidP="00C97280">
      <w:pPr>
        <w:spacing w:after="120"/>
        <w:rPr>
          <w:sz w:val="20"/>
          <w:szCs w:val="20"/>
        </w:rPr>
      </w:pPr>
      <w:r w:rsidRPr="005A23E8">
        <w:rPr>
          <w:color w:val="000000"/>
          <w:sz w:val="20"/>
          <w:szCs w:val="20"/>
        </w:rPr>
        <w:t>[</w:t>
      </w:r>
      <w:r w:rsidRPr="005A23E8">
        <w:rPr>
          <w:sz w:val="20"/>
          <w:szCs w:val="20"/>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w:t>
      </w:r>
      <w:r w:rsidR="00FF31A3" w:rsidRPr="005A23E8">
        <w:rPr>
          <w:sz w:val="20"/>
          <w:szCs w:val="20"/>
        </w:rPr>
        <w:t>ş</w:t>
      </w:r>
      <w:r w:rsidRPr="005A23E8">
        <w:rPr>
          <w:sz w:val="20"/>
          <w:szCs w:val="20"/>
        </w:rPr>
        <w:t xml:space="preserve">artname, ihale dosyasına </w:t>
      </w:r>
      <w:r w:rsidR="00C36C6F" w:rsidRPr="005A23E8">
        <w:rPr>
          <w:sz w:val="20"/>
          <w:szCs w:val="20"/>
        </w:rPr>
        <w:t>dâhil</w:t>
      </w:r>
      <w:r w:rsidRPr="005A23E8">
        <w:rPr>
          <w:sz w:val="20"/>
          <w:szCs w:val="20"/>
        </w:rPr>
        <w:t xml:space="preserve"> edilir ve ihale sonucunda imzalanan sözleşmenin ayrılmaz bir parçası olur.</w:t>
      </w:r>
    </w:p>
    <w:p w14:paraId="0DF024B5" w14:textId="77777777" w:rsidR="001F0A99" w:rsidRPr="00051297" w:rsidRDefault="00C97280" w:rsidP="00C97280">
      <w:pPr>
        <w:overflowPunct w:val="0"/>
        <w:autoSpaceDE w:val="0"/>
        <w:autoSpaceDN w:val="0"/>
        <w:adjustRightInd w:val="0"/>
        <w:spacing w:after="120"/>
        <w:textAlignment w:val="baseline"/>
        <w:rPr>
          <w:b/>
          <w:color w:val="000000"/>
        </w:rPr>
      </w:pPr>
      <w:r w:rsidRPr="005A23E8">
        <w:rPr>
          <w:sz w:val="20"/>
          <w:szCs w:val="20"/>
        </w:rPr>
        <w:t xml:space="preserve">Teknik </w:t>
      </w:r>
      <w:r w:rsidR="00FF31A3" w:rsidRPr="005A23E8">
        <w:rPr>
          <w:sz w:val="20"/>
          <w:szCs w:val="20"/>
        </w:rPr>
        <w:t>ş</w:t>
      </w:r>
      <w:r w:rsidRPr="005A23E8">
        <w:rPr>
          <w:sz w:val="20"/>
          <w:szCs w:val="20"/>
        </w:rPr>
        <w:t xml:space="preserve">artnamenin tam olarak hazırlanması, projenin nihai başarısı için çok önemlidir. Düzgün bir şekilde hazırlanmış </w:t>
      </w:r>
      <w:r w:rsidR="00FF31A3" w:rsidRPr="005A23E8">
        <w:rPr>
          <w:sz w:val="20"/>
          <w:szCs w:val="20"/>
        </w:rPr>
        <w:t>t</w:t>
      </w:r>
      <w:r w:rsidRPr="005A23E8">
        <w:rPr>
          <w:sz w:val="20"/>
          <w:szCs w:val="20"/>
        </w:rPr>
        <w:t xml:space="preserve">eknik </w:t>
      </w:r>
      <w:r w:rsidR="00FF31A3" w:rsidRPr="005A23E8">
        <w:rPr>
          <w:sz w:val="20"/>
          <w:szCs w:val="20"/>
        </w:rPr>
        <w:t>ş</w:t>
      </w:r>
      <w:r w:rsidRPr="005A23E8">
        <w:rPr>
          <w:sz w:val="20"/>
          <w:szCs w:val="20"/>
        </w:rPr>
        <w:t>artname projenin doğru bir biçimde tasarlanmasını, çalışmanın öngörülen takvim dahilinde yapılmasını ve kaynakların israf edilmemesini sağlar.]</w:t>
      </w:r>
      <w:r w:rsidRPr="00051297">
        <w:t xml:space="preserve"> </w:t>
      </w:r>
    </w:p>
    <w:p w14:paraId="50BCF757"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298AB347" w14:textId="77777777" w:rsidR="00C97280" w:rsidRPr="004F55EB" w:rsidRDefault="002D6E7D" w:rsidP="00307BB7">
      <w:pPr>
        <w:ind w:firstLine="0"/>
        <w:rPr>
          <w:b/>
          <w:color w:val="000000" w:themeColor="text1"/>
          <w:sz w:val="20"/>
          <w:szCs w:val="20"/>
        </w:rPr>
      </w:pPr>
      <w:r w:rsidRPr="00051297">
        <w:rPr>
          <w:b/>
          <w:color w:val="000000"/>
          <w:sz w:val="36"/>
          <w:szCs w:val="36"/>
        </w:rPr>
        <w:br w:type="page"/>
      </w:r>
      <w:bookmarkStart w:id="27" w:name="_Toc232234025"/>
      <w:bookmarkStart w:id="28" w:name="_Toc188240391"/>
      <w:r w:rsidR="00C97280" w:rsidRPr="004F55EB">
        <w:rPr>
          <w:b/>
          <w:color w:val="000000" w:themeColor="text1"/>
          <w:sz w:val="20"/>
          <w:szCs w:val="20"/>
        </w:rPr>
        <w:lastRenderedPageBreak/>
        <w:t xml:space="preserve">İŞ TANIMI (TEKNİK ŞARTNAME) STANDART FORMU  </w:t>
      </w:r>
      <w:r w:rsidR="00C24BE6" w:rsidRPr="004F55EB">
        <w:rPr>
          <w:b/>
          <w:color w:val="000000" w:themeColor="text1"/>
          <w:sz w:val="20"/>
          <w:szCs w:val="20"/>
        </w:rPr>
        <w:t xml:space="preserve">                         </w:t>
      </w:r>
      <w:r w:rsidR="00B90DE1" w:rsidRPr="004F55EB">
        <w:rPr>
          <w:b/>
          <w:color w:val="000000" w:themeColor="text1"/>
          <w:sz w:val="20"/>
          <w:szCs w:val="20"/>
        </w:rPr>
        <w:tab/>
      </w:r>
      <w:r w:rsidR="00C24BE6" w:rsidRPr="004F55EB">
        <w:rPr>
          <w:b/>
          <w:color w:val="000000" w:themeColor="text1"/>
          <w:sz w:val="20"/>
          <w:szCs w:val="20"/>
        </w:rPr>
        <w:t xml:space="preserve">         </w:t>
      </w:r>
      <w:r w:rsidR="00C97280" w:rsidRPr="004F55EB">
        <w:rPr>
          <w:b/>
          <w:color w:val="000000" w:themeColor="text1"/>
          <w:sz w:val="20"/>
          <w:szCs w:val="20"/>
        </w:rPr>
        <w:t xml:space="preserve"> (Söz</w:t>
      </w:r>
      <w:r w:rsidR="004043E4" w:rsidRPr="004F55EB">
        <w:rPr>
          <w:b/>
          <w:color w:val="000000" w:themeColor="text1"/>
          <w:sz w:val="20"/>
          <w:szCs w:val="20"/>
        </w:rPr>
        <w:t xml:space="preserve">. </w:t>
      </w:r>
      <w:r w:rsidR="00C97280" w:rsidRPr="004F55EB">
        <w:rPr>
          <w:b/>
          <w:color w:val="000000" w:themeColor="text1"/>
          <w:sz w:val="20"/>
          <w:szCs w:val="20"/>
        </w:rPr>
        <w:t>EK:2a)</w:t>
      </w:r>
      <w:bookmarkEnd w:id="27"/>
      <w:r w:rsidR="00C97280" w:rsidRPr="004F55EB">
        <w:rPr>
          <w:b/>
          <w:color w:val="000000" w:themeColor="text1"/>
          <w:sz w:val="20"/>
          <w:szCs w:val="20"/>
        </w:rPr>
        <w:t xml:space="preserve">  </w:t>
      </w:r>
      <w:bookmarkEnd w:id="28"/>
    </w:p>
    <w:p w14:paraId="490C6B62" w14:textId="77777777" w:rsidR="00C97280" w:rsidRPr="004F55EB" w:rsidRDefault="00C36C6F" w:rsidP="00307BB7">
      <w:pPr>
        <w:ind w:firstLine="0"/>
        <w:jc w:val="center"/>
        <w:rPr>
          <w:color w:val="000000" w:themeColor="text1"/>
          <w:position w:val="-2"/>
          <w:sz w:val="20"/>
          <w:szCs w:val="20"/>
        </w:rPr>
      </w:pPr>
      <w:r w:rsidRPr="004F55EB">
        <w:rPr>
          <w:color w:val="000000" w:themeColor="text1"/>
          <w:position w:val="-2"/>
          <w:sz w:val="20"/>
          <w:szCs w:val="20"/>
        </w:rPr>
        <w:t>(Hizmet Alımları İ</w:t>
      </w:r>
      <w:r w:rsidR="00C97280" w:rsidRPr="004F55EB">
        <w:rPr>
          <w:color w:val="000000" w:themeColor="text1"/>
          <w:position w:val="-2"/>
          <w:sz w:val="20"/>
          <w:szCs w:val="20"/>
        </w:rPr>
        <w:t>çin)</w:t>
      </w:r>
    </w:p>
    <w:p w14:paraId="53FBB878" w14:textId="284EB3EC" w:rsidR="00120D37" w:rsidRPr="004F55EB" w:rsidRDefault="00C97280" w:rsidP="00307BB7">
      <w:pPr>
        <w:ind w:firstLine="0"/>
        <w:rPr>
          <w:color w:val="000000" w:themeColor="text1"/>
          <w:sz w:val="20"/>
          <w:szCs w:val="20"/>
        </w:rPr>
      </w:pPr>
      <w:bookmarkStart w:id="29" w:name="_Toc187830912"/>
      <w:bookmarkStart w:id="30" w:name="_Toc188240392"/>
      <w:r w:rsidRPr="004F55EB">
        <w:rPr>
          <w:color w:val="000000" w:themeColor="text1"/>
          <w:sz w:val="20"/>
          <w:szCs w:val="20"/>
        </w:rPr>
        <w:t xml:space="preserve">Sözleşme Adı: </w:t>
      </w:r>
      <w:bookmarkEnd w:id="29"/>
      <w:bookmarkEnd w:id="30"/>
      <w:r w:rsidR="005A4C06" w:rsidRPr="004F55EB">
        <w:rPr>
          <w:color w:val="000000" w:themeColor="text1"/>
          <w:sz w:val="20"/>
          <w:szCs w:val="20"/>
        </w:rPr>
        <w:t>Çarşamba OSB Atıksu Arıtma Tesisi Uygulamaya Esas Teknik Tasarım ve Fizibilite Etüdü</w:t>
      </w:r>
      <w:r w:rsidR="007633A8" w:rsidRPr="004F55EB">
        <w:rPr>
          <w:color w:val="000000" w:themeColor="text1"/>
          <w:sz w:val="20"/>
          <w:szCs w:val="20"/>
        </w:rPr>
        <w:t xml:space="preserve"> Hazırlanması İşi</w:t>
      </w:r>
    </w:p>
    <w:p w14:paraId="62C0E4EA" w14:textId="67A6428A" w:rsidR="00C97280" w:rsidRPr="004F55EB" w:rsidRDefault="00C36C6F" w:rsidP="00307BB7">
      <w:pPr>
        <w:ind w:firstLine="0"/>
        <w:rPr>
          <w:color w:val="000000" w:themeColor="text1"/>
          <w:sz w:val="20"/>
          <w:szCs w:val="20"/>
        </w:rPr>
      </w:pPr>
      <w:r w:rsidRPr="004F55EB">
        <w:rPr>
          <w:color w:val="000000" w:themeColor="text1"/>
          <w:sz w:val="20"/>
          <w:szCs w:val="20"/>
        </w:rPr>
        <w:t>Referans N</w:t>
      </w:r>
      <w:r w:rsidR="00C97280" w:rsidRPr="004F55EB">
        <w:rPr>
          <w:color w:val="000000" w:themeColor="text1"/>
          <w:sz w:val="20"/>
          <w:szCs w:val="20"/>
        </w:rPr>
        <w:t>o  :</w:t>
      </w:r>
      <w:r w:rsidR="00757AAC" w:rsidRPr="004F55EB">
        <w:rPr>
          <w:color w:val="000000" w:themeColor="text1"/>
        </w:rPr>
        <w:t xml:space="preserve"> </w:t>
      </w:r>
      <w:r w:rsidR="003E04AE" w:rsidRPr="004F55EB">
        <w:rPr>
          <w:color w:val="000000" w:themeColor="text1"/>
          <w:sz w:val="20"/>
          <w:szCs w:val="20"/>
        </w:rPr>
        <w:t>TR83/26/FZD-</w:t>
      </w:r>
      <w:r w:rsidR="00290316" w:rsidRPr="004F55EB">
        <w:rPr>
          <w:color w:val="000000" w:themeColor="text1"/>
          <w:sz w:val="20"/>
          <w:szCs w:val="20"/>
        </w:rPr>
        <w:t xml:space="preserve">KD/0003 </w:t>
      </w:r>
      <w:r w:rsidR="007633A8" w:rsidRPr="004F55EB">
        <w:rPr>
          <w:color w:val="000000" w:themeColor="text1"/>
          <w:sz w:val="20"/>
          <w:szCs w:val="20"/>
        </w:rPr>
        <w:t xml:space="preserve"> </w:t>
      </w:r>
    </w:p>
    <w:p w14:paraId="1D1ACE6F" w14:textId="77777777" w:rsidR="00C97280" w:rsidRPr="004F55EB" w:rsidRDefault="00C97280" w:rsidP="00307BB7">
      <w:pPr>
        <w:spacing w:after="120"/>
        <w:ind w:firstLine="0"/>
        <w:jc w:val="center"/>
        <w:rPr>
          <w:b/>
          <w:i/>
          <w:color w:val="000000" w:themeColor="text1"/>
          <w:position w:val="-2"/>
          <w:sz w:val="20"/>
          <w:szCs w:val="20"/>
        </w:rPr>
      </w:pPr>
      <w:r w:rsidRPr="004F55EB">
        <w:rPr>
          <w:b/>
          <w:i/>
          <w:color w:val="000000" w:themeColor="text1"/>
          <w:position w:val="-2"/>
          <w:sz w:val="20"/>
          <w:szCs w:val="20"/>
        </w:rPr>
        <w:t xml:space="preserve">İş </w:t>
      </w:r>
      <w:r w:rsidR="00FF31A3" w:rsidRPr="004F55EB">
        <w:rPr>
          <w:b/>
          <w:i/>
          <w:color w:val="000000" w:themeColor="text1"/>
          <w:position w:val="-2"/>
          <w:sz w:val="20"/>
          <w:szCs w:val="20"/>
        </w:rPr>
        <w:t>t</w:t>
      </w:r>
      <w:r w:rsidRPr="004F55EB">
        <w:rPr>
          <w:b/>
          <w:i/>
          <w:color w:val="000000" w:themeColor="text1"/>
          <w:position w:val="-2"/>
          <w:sz w:val="20"/>
          <w:szCs w:val="20"/>
        </w:rPr>
        <w:t>anımında, proje yürütücüsü, teklif vermek isteyenler için proje ile ilgili temel bilgileri ve yapılmasını istediği hizmete dair bilgileri aşağıdaki başlıklara uygun olarak verir.</w:t>
      </w:r>
    </w:p>
    <w:p w14:paraId="286E419B" w14:textId="77777777" w:rsidR="00C97280" w:rsidRPr="004F55EB" w:rsidRDefault="00C97280" w:rsidP="00307BB7">
      <w:pPr>
        <w:spacing w:after="120"/>
        <w:ind w:firstLine="0"/>
        <w:rPr>
          <w:b/>
          <w:color w:val="000000" w:themeColor="text1"/>
          <w:position w:val="-2"/>
          <w:sz w:val="20"/>
          <w:szCs w:val="20"/>
        </w:rPr>
      </w:pPr>
      <w:r w:rsidRPr="004F55EB">
        <w:rPr>
          <w:b/>
          <w:color w:val="000000" w:themeColor="text1"/>
          <w:position w:val="-2"/>
          <w:sz w:val="20"/>
          <w:szCs w:val="20"/>
        </w:rPr>
        <w:t>1.</w:t>
      </w:r>
      <w:r w:rsidRPr="004F55EB">
        <w:rPr>
          <w:b/>
          <w:color w:val="000000" w:themeColor="text1"/>
          <w:position w:val="-2"/>
          <w:sz w:val="20"/>
          <w:szCs w:val="20"/>
        </w:rPr>
        <w:tab/>
        <w:t xml:space="preserve">ARKA PLAN </w:t>
      </w:r>
    </w:p>
    <w:p w14:paraId="28D7A383" w14:textId="404AC528" w:rsidR="00C97280" w:rsidRPr="004F55EB" w:rsidRDefault="00C97280" w:rsidP="00307BB7">
      <w:pPr>
        <w:spacing w:after="120"/>
        <w:ind w:firstLine="0"/>
        <w:rPr>
          <w:color w:val="000000" w:themeColor="text1"/>
          <w:position w:val="-2"/>
          <w:sz w:val="20"/>
          <w:szCs w:val="20"/>
        </w:rPr>
      </w:pPr>
      <w:r w:rsidRPr="004F55EB">
        <w:rPr>
          <w:color w:val="000000" w:themeColor="text1"/>
          <w:position w:val="-2"/>
          <w:sz w:val="20"/>
          <w:szCs w:val="20"/>
        </w:rPr>
        <w:t>1.1.</w:t>
      </w:r>
      <w:r w:rsidRPr="004F55EB">
        <w:rPr>
          <w:color w:val="000000" w:themeColor="text1"/>
          <w:position w:val="-2"/>
          <w:sz w:val="20"/>
          <w:szCs w:val="20"/>
        </w:rPr>
        <w:tab/>
        <w:t>Projeniz hakkında genel bilgi</w:t>
      </w:r>
      <w:r w:rsidR="005A23E8" w:rsidRPr="004F55EB">
        <w:rPr>
          <w:color w:val="000000" w:themeColor="text1"/>
          <w:position w:val="-2"/>
          <w:sz w:val="20"/>
          <w:szCs w:val="20"/>
        </w:rPr>
        <w:t>:</w:t>
      </w:r>
    </w:p>
    <w:p w14:paraId="0B60B2FD" w14:textId="77777777" w:rsidR="00290316" w:rsidRPr="004F55EB" w:rsidRDefault="00290316" w:rsidP="00307BB7">
      <w:pPr>
        <w:spacing w:after="120"/>
        <w:ind w:firstLine="0"/>
        <w:rPr>
          <w:color w:val="000000" w:themeColor="text1"/>
          <w:sz w:val="20"/>
          <w:szCs w:val="20"/>
        </w:rPr>
      </w:pPr>
      <w:r w:rsidRPr="004F55EB">
        <w:rPr>
          <w:color w:val="000000" w:themeColor="text1"/>
          <w:sz w:val="20"/>
          <w:szCs w:val="20"/>
        </w:rPr>
        <w:t>Çarşamba Organize Sanayi Bölgesi (OSB) içerisinde çevre dostu uygulamaların geliştirilmesi ve sanayiciler için altyapı imkanlarının tamamlanması hedefleri doğrultusunda, 2024 yılında tamamlanan kavramsal tasarım çalışmaları temel alınacaktır. OSB'de tahsis işlemlerinin büyük oranda tamamlanması (36 parselden 34'ü tahsisli) ve firmaların hızla üretime geçmesiyle birlikte, atıksu oluşumu izlenen şebeke ve kuyu suyu verileriyle somutlaşmıştır.</w:t>
      </w:r>
    </w:p>
    <w:p w14:paraId="6565BBFA" w14:textId="5B4F46EC" w:rsidR="00757AAC" w:rsidRPr="004F55EB" w:rsidRDefault="00290316" w:rsidP="00307BB7">
      <w:pPr>
        <w:spacing w:after="120"/>
        <w:ind w:firstLine="0"/>
        <w:rPr>
          <w:color w:val="000000" w:themeColor="text1"/>
          <w:sz w:val="20"/>
          <w:szCs w:val="20"/>
        </w:rPr>
      </w:pPr>
      <w:r w:rsidRPr="004F55EB">
        <w:rPr>
          <w:color w:val="000000" w:themeColor="text1"/>
          <w:sz w:val="20"/>
          <w:szCs w:val="20"/>
        </w:rPr>
        <w:t xml:space="preserve"> Bu proje ile atıksu arıtma tesisinin sadece teorik çerçevesi değil, inşaat ihalesine temel teşkil edecek 3.000 m3/gün kapasiteli (1. Kademe) uygulama projelerinin hazırlanması ve 2026 yılı güncel maliyet endeksleriyle yatırımın realize edilmesi amaçlanmaktadır.</w:t>
      </w:r>
    </w:p>
    <w:p w14:paraId="1F524FCA" w14:textId="77777777" w:rsidR="00740165" w:rsidRPr="004F55EB" w:rsidRDefault="00740165" w:rsidP="00307BB7">
      <w:pPr>
        <w:spacing w:after="120"/>
        <w:ind w:firstLine="0"/>
        <w:rPr>
          <w:color w:val="000000" w:themeColor="text1"/>
          <w:position w:val="-2"/>
          <w:sz w:val="20"/>
          <w:szCs w:val="20"/>
        </w:rPr>
      </w:pPr>
    </w:p>
    <w:p w14:paraId="1D5D79D2" w14:textId="77777777" w:rsidR="00757AAC" w:rsidRPr="004F55EB" w:rsidRDefault="00C97280" w:rsidP="00757AAC">
      <w:pPr>
        <w:spacing w:after="120"/>
        <w:ind w:firstLine="0"/>
        <w:rPr>
          <w:color w:val="000000" w:themeColor="text1"/>
          <w:position w:val="-2"/>
          <w:sz w:val="20"/>
          <w:szCs w:val="20"/>
        </w:rPr>
      </w:pPr>
      <w:r w:rsidRPr="004F55EB">
        <w:rPr>
          <w:color w:val="000000" w:themeColor="text1"/>
          <w:position w:val="-2"/>
          <w:sz w:val="20"/>
          <w:szCs w:val="20"/>
        </w:rPr>
        <w:t>1.2.</w:t>
      </w:r>
      <w:r w:rsidRPr="004F55EB">
        <w:rPr>
          <w:color w:val="000000" w:themeColor="text1"/>
          <w:position w:val="-2"/>
          <w:sz w:val="20"/>
          <w:szCs w:val="20"/>
        </w:rPr>
        <w:tab/>
        <w:t xml:space="preserve">Sözleşme </w:t>
      </w:r>
      <w:r w:rsidR="001100A5" w:rsidRPr="004F55EB">
        <w:rPr>
          <w:color w:val="000000" w:themeColor="text1"/>
          <w:position w:val="-2"/>
          <w:sz w:val="20"/>
          <w:szCs w:val="20"/>
        </w:rPr>
        <w:t>m</w:t>
      </w:r>
      <w:r w:rsidRPr="004F55EB">
        <w:rPr>
          <w:color w:val="000000" w:themeColor="text1"/>
          <w:position w:val="-2"/>
          <w:sz w:val="20"/>
          <w:szCs w:val="20"/>
        </w:rPr>
        <w:t>akamı (</w:t>
      </w:r>
      <w:r w:rsidRPr="004F55EB">
        <w:rPr>
          <w:i/>
          <w:color w:val="000000" w:themeColor="text1"/>
          <w:position w:val="-2"/>
          <w:sz w:val="20"/>
          <w:szCs w:val="20"/>
        </w:rPr>
        <w:t xml:space="preserve">Sözleşmenin yönetilmesinden sorumlu olacak kuruluş) </w:t>
      </w:r>
      <w:r w:rsidRPr="004F55EB">
        <w:rPr>
          <w:color w:val="000000" w:themeColor="text1"/>
          <w:position w:val="-2"/>
          <w:sz w:val="20"/>
          <w:szCs w:val="20"/>
        </w:rPr>
        <w:t>hakkında genel bilgi</w:t>
      </w:r>
      <w:r w:rsidR="005A23E8" w:rsidRPr="004F55EB">
        <w:rPr>
          <w:color w:val="000000" w:themeColor="text1"/>
          <w:position w:val="-2"/>
          <w:sz w:val="20"/>
          <w:szCs w:val="20"/>
        </w:rPr>
        <w:t xml:space="preserve">: </w:t>
      </w:r>
    </w:p>
    <w:p w14:paraId="6D012ED5" w14:textId="6CF71700" w:rsidR="00757AAC" w:rsidRPr="004F55EB" w:rsidRDefault="00757AAC" w:rsidP="00757AAC">
      <w:pPr>
        <w:spacing w:after="120"/>
        <w:ind w:firstLine="0"/>
        <w:rPr>
          <w:color w:val="000000" w:themeColor="text1"/>
          <w:position w:val="-2"/>
          <w:sz w:val="20"/>
          <w:szCs w:val="20"/>
        </w:rPr>
      </w:pPr>
      <w:r w:rsidRPr="004F55EB">
        <w:rPr>
          <w:color w:val="000000" w:themeColor="text1"/>
          <w:position w:val="-2"/>
          <w:sz w:val="20"/>
          <w:szCs w:val="20"/>
        </w:rPr>
        <w:t xml:space="preserve">Sözleşme Makamı; </w:t>
      </w:r>
      <w:r w:rsidR="00290316" w:rsidRPr="004F55EB">
        <w:rPr>
          <w:color w:val="000000" w:themeColor="text1"/>
          <w:position w:val="-2"/>
          <w:sz w:val="20"/>
          <w:szCs w:val="20"/>
        </w:rPr>
        <w:t>Çarşamba</w:t>
      </w:r>
      <w:r w:rsidRPr="004F55EB">
        <w:rPr>
          <w:color w:val="000000" w:themeColor="text1"/>
          <w:position w:val="-2"/>
          <w:sz w:val="20"/>
          <w:szCs w:val="20"/>
        </w:rPr>
        <w:t xml:space="preserve"> Organize Sanayi Bölge</w:t>
      </w:r>
      <w:r w:rsidR="00290316" w:rsidRPr="004F55EB">
        <w:rPr>
          <w:color w:val="000000" w:themeColor="text1"/>
          <w:position w:val="-2"/>
          <w:sz w:val="20"/>
          <w:szCs w:val="20"/>
        </w:rPr>
        <w:t>si</w:t>
      </w:r>
      <w:r w:rsidRPr="004F55EB">
        <w:rPr>
          <w:color w:val="000000" w:themeColor="text1"/>
          <w:position w:val="-2"/>
          <w:sz w:val="20"/>
          <w:szCs w:val="20"/>
        </w:rPr>
        <w:t xml:space="preserve"> olacaktır.</w:t>
      </w:r>
    </w:p>
    <w:p w14:paraId="73A8A803" w14:textId="616E9358" w:rsidR="00C97280" w:rsidRPr="004F55EB" w:rsidRDefault="00C97280" w:rsidP="00307BB7">
      <w:pPr>
        <w:spacing w:after="120"/>
        <w:ind w:firstLine="0"/>
        <w:rPr>
          <w:color w:val="000000" w:themeColor="text1"/>
          <w:position w:val="-2"/>
          <w:sz w:val="20"/>
          <w:szCs w:val="20"/>
        </w:rPr>
      </w:pPr>
    </w:p>
    <w:p w14:paraId="2842699C" w14:textId="77777777" w:rsidR="00C97280" w:rsidRPr="004F55EB" w:rsidRDefault="00C97280" w:rsidP="00307BB7">
      <w:pPr>
        <w:spacing w:after="120"/>
        <w:ind w:firstLine="0"/>
        <w:rPr>
          <w:b/>
          <w:color w:val="000000" w:themeColor="text1"/>
          <w:position w:val="-2"/>
          <w:sz w:val="20"/>
          <w:szCs w:val="20"/>
        </w:rPr>
      </w:pPr>
      <w:r w:rsidRPr="004F55EB">
        <w:rPr>
          <w:b/>
          <w:color w:val="000000" w:themeColor="text1"/>
          <w:position w:val="-2"/>
          <w:sz w:val="20"/>
          <w:szCs w:val="20"/>
        </w:rPr>
        <w:t>2.</w:t>
      </w:r>
      <w:r w:rsidRPr="004F55EB">
        <w:rPr>
          <w:b/>
          <w:color w:val="000000" w:themeColor="text1"/>
          <w:position w:val="-2"/>
          <w:sz w:val="20"/>
          <w:szCs w:val="20"/>
        </w:rPr>
        <w:tab/>
        <w:t>SÖZLEŞME HEDEFLERİ</w:t>
      </w:r>
    </w:p>
    <w:p w14:paraId="16DA5C84" w14:textId="1E891698" w:rsidR="00C97280" w:rsidRPr="004F55EB" w:rsidRDefault="00C97280" w:rsidP="00307BB7">
      <w:pPr>
        <w:spacing w:after="120"/>
        <w:ind w:left="705" w:firstLine="0"/>
        <w:rPr>
          <w:i/>
          <w:color w:val="000000" w:themeColor="text1"/>
          <w:position w:val="-2"/>
          <w:sz w:val="20"/>
          <w:szCs w:val="20"/>
        </w:rPr>
      </w:pPr>
      <w:r w:rsidRPr="004F55EB">
        <w:rPr>
          <w:color w:val="000000" w:themeColor="text1"/>
          <w:position w:val="-2"/>
          <w:sz w:val="20"/>
          <w:szCs w:val="20"/>
        </w:rPr>
        <w:t>2.1</w:t>
      </w:r>
      <w:r w:rsidRPr="004F55EB">
        <w:rPr>
          <w:color w:val="000000" w:themeColor="text1"/>
          <w:position w:val="-2"/>
          <w:sz w:val="20"/>
          <w:szCs w:val="20"/>
        </w:rPr>
        <w:tab/>
        <w:t xml:space="preserve">Hizmet sağlayıcıdan beklenen sonuçlar </w:t>
      </w:r>
    </w:p>
    <w:p w14:paraId="547755E8" w14:textId="77777777" w:rsidR="00BA76A2" w:rsidRPr="004F55EB" w:rsidRDefault="00BA76A2" w:rsidP="00BA76A2">
      <w:pPr>
        <w:spacing w:after="120"/>
        <w:rPr>
          <w:color w:val="000000" w:themeColor="text1"/>
          <w:sz w:val="20"/>
          <w:szCs w:val="20"/>
        </w:rPr>
      </w:pPr>
      <w:r w:rsidRPr="004F55EB">
        <w:rPr>
          <w:color w:val="000000" w:themeColor="text1"/>
          <w:sz w:val="20"/>
          <w:szCs w:val="20"/>
        </w:rPr>
        <w:t>Bakanlık Nihai Fizibilite Raporu ve Onaylı Uygulama Projelerinin Hazırlanması: Tesisin inşaatında T.C. Sanayi ve Teknoloji Bakanlığı kredisi kullanılması durumu öncelikli olmak üzere; Nihai Fizibilite Raporu’nun öncelikle T.C. Sanayi ve Teknoloji Bakanlığı formatına tam uyumlu şekilde hazırlanması esastır. Bu kapsamda, tesisin inşaatına esas teşkil edecek tüm disiplinlerdeki (Mimari, Betonarme-Statik, Mekanik, Elektrik-Otomasyon ve Peyzaj) uygulama projelerinin ilgili mevzuat ve Bakanlık standartlarına göre hazırlanması, onay süreçlerinin takibi ve sonuçlandırılması yüklenicinin sorumluluğundadır.</w:t>
      </w:r>
    </w:p>
    <w:p w14:paraId="01278318" w14:textId="77777777" w:rsidR="00BA76A2" w:rsidRPr="004F55EB" w:rsidRDefault="00BA76A2" w:rsidP="00BA76A2">
      <w:pPr>
        <w:spacing w:after="120"/>
        <w:rPr>
          <w:color w:val="000000" w:themeColor="text1"/>
          <w:sz w:val="20"/>
          <w:szCs w:val="20"/>
        </w:rPr>
      </w:pPr>
      <w:r w:rsidRPr="004F55EB">
        <w:rPr>
          <w:color w:val="000000" w:themeColor="text1"/>
          <w:sz w:val="20"/>
          <w:szCs w:val="20"/>
        </w:rPr>
        <w:t xml:space="preserve">İhale Dosyası ve Teknik Şartnameler: Yapım işi için gerekli olan kesin metraj cetvellerinin, 2026 yılı birim fiyat analizlerinin ve ihale dokümanlarının oluşturulması, </w:t>
      </w:r>
    </w:p>
    <w:p w14:paraId="63DCF314" w14:textId="77777777" w:rsidR="00BA76A2" w:rsidRPr="004F55EB" w:rsidRDefault="00BA76A2" w:rsidP="00BA76A2">
      <w:pPr>
        <w:spacing w:after="120"/>
        <w:rPr>
          <w:color w:val="000000" w:themeColor="text1"/>
          <w:sz w:val="20"/>
          <w:szCs w:val="20"/>
        </w:rPr>
      </w:pPr>
      <w:r w:rsidRPr="004F55EB">
        <w:rPr>
          <w:color w:val="000000" w:themeColor="text1"/>
          <w:sz w:val="20"/>
          <w:szCs w:val="20"/>
        </w:rPr>
        <w:t xml:space="preserve">Saha Verisi ve Mevzuat Entegrasyonu: OSB özkaynakları ile tamamlanan su analizleri (numune analizleri, debi ölçümleri, jar testi) halihazır harita ve zemin etüdü ve geoteknik rapor verilerinin projelere işlenmesi, </w:t>
      </w:r>
    </w:p>
    <w:p w14:paraId="2E662B6C" w14:textId="77777777" w:rsidR="00BA76A2" w:rsidRPr="004F55EB" w:rsidRDefault="00BA76A2" w:rsidP="00BA76A2">
      <w:pPr>
        <w:spacing w:after="120"/>
        <w:rPr>
          <w:color w:val="000000" w:themeColor="text1"/>
          <w:sz w:val="20"/>
          <w:szCs w:val="20"/>
        </w:rPr>
      </w:pPr>
      <w:r w:rsidRPr="004F55EB">
        <w:rPr>
          <w:color w:val="000000" w:themeColor="text1"/>
          <w:sz w:val="20"/>
          <w:szCs w:val="20"/>
        </w:rPr>
        <w:t xml:space="preserve">Güncel Yatırım Realizasyonu: Tesisin yatırım maliyetlerinin (inşaat, ekipman, kurulum) 2026 yılı güncel piyasa rayiçleri ve enerji verimliliği kriterleri ışığında yeniden hesaplanarak nihai yatırım fizibilitesinin raporlanması, </w:t>
      </w:r>
    </w:p>
    <w:p w14:paraId="209C956B" w14:textId="77777777" w:rsidR="00BA76A2" w:rsidRPr="00A969C3" w:rsidRDefault="00BA76A2" w:rsidP="00BA76A2">
      <w:pPr>
        <w:spacing w:after="120"/>
        <w:rPr>
          <w:sz w:val="20"/>
          <w:szCs w:val="20"/>
        </w:rPr>
      </w:pPr>
      <w:r w:rsidRPr="004F55EB">
        <w:rPr>
          <w:color w:val="000000" w:themeColor="text1"/>
          <w:sz w:val="20"/>
          <w:szCs w:val="20"/>
        </w:rPr>
        <w:t xml:space="preserve">Teknik Onay Süreçlerine Hazırlık: Hazırlanacak projelerin ilgili bakanlıkların (Sanayi ve Teknoloji Bakanlığı ile Çevre, </w:t>
      </w:r>
      <w:bookmarkStart w:id="31" w:name="_GoBack"/>
      <w:r w:rsidRPr="00A969C3">
        <w:rPr>
          <w:sz w:val="20"/>
          <w:szCs w:val="20"/>
        </w:rPr>
        <w:t>Şehircilik ve İklim Değişikliği Bakanlığı) güncel proje onayı ve teknik usuller tebliğlerine tam uyumlu olması sağlanmalıdır.</w:t>
      </w:r>
    </w:p>
    <w:p w14:paraId="63333B06" w14:textId="155D073B" w:rsidR="00B40784" w:rsidRPr="00A969C3" w:rsidRDefault="00E17B82" w:rsidP="00B40784">
      <w:pPr>
        <w:spacing w:after="120"/>
        <w:rPr>
          <w:sz w:val="20"/>
          <w:szCs w:val="20"/>
        </w:rPr>
      </w:pPr>
      <w:r w:rsidRPr="00A969C3">
        <w:rPr>
          <w:b/>
          <w:bCs/>
          <w:sz w:val="20"/>
          <w:szCs w:val="20"/>
        </w:rPr>
        <w:t>Kredi Başvuru Dosyası ve İdari Süreç Yönetimi:</w:t>
      </w:r>
      <w:r w:rsidRPr="00A969C3">
        <w:rPr>
          <w:sz w:val="20"/>
          <w:szCs w:val="20"/>
        </w:rPr>
        <w:t xml:space="preserve"> </w:t>
      </w:r>
      <w:r w:rsidR="00B40784" w:rsidRPr="00A969C3">
        <w:rPr>
          <w:sz w:val="20"/>
          <w:szCs w:val="20"/>
        </w:rPr>
        <w:t xml:space="preserve">OSB arıtmasının Sanayi ve teknoloji Bakanlığının yatırım teşvik programına katılabilmesi için uygun formatta </w:t>
      </w:r>
      <w:r w:rsidR="00CB4CCC" w:rsidRPr="00A969C3">
        <w:rPr>
          <w:sz w:val="20"/>
          <w:szCs w:val="20"/>
        </w:rPr>
        <w:t xml:space="preserve">finansal </w:t>
      </w:r>
      <w:r w:rsidR="00B40784" w:rsidRPr="00A969C3">
        <w:rPr>
          <w:sz w:val="20"/>
          <w:szCs w:val="20"/>
        </w:rPr>
        <w:t>fizibilite raporun hazırlanması</w:t>
      </w:r>
    </w:p>
    <w:p w14:paraId="6CEC487B" w14:textId="4AD6B78C" w:rsidR="00E17B82" w:rsidRPr="00A969C3" w:rsidRDefault="00B40784" w:rsidP="00B40784">
      <w:pPr>
        <w:spacing w:after="120"/>
        <w:rPr>
          <w:sz w:val="20"/>
          <w:szCs w:val="20"/>
        </w:rPr>
      </w:pPr>
      <w:r w:rsidRPr="00A969C3">
        <w:rPr>
          <w:sz w:val="20"/>
          <w:szCs w:val="20"/>
        </w:rPr>
        <w:t xml:space="preserve">Yatırım teşvik programına katıldıktan sonra sırasıyla Sanayi teknoloji bakanlığı formatında teknik fizibilite raporu ve </w:t>
      </w:r>
      <w:r w:rsidR="00CB4CCC" w:rsidRPr="00A969C3">
        <w:rPr>
          <w:sz w:val="20"/>
          <w:szCs w:val="20"/>
        </w:rPr>
        <w:t>atıksu arıtma</w:t>
      </w:r>
      <w:r w:rsidRPr="00A969C3">
        <w:rPr>
          <w:sz w:val="20"/>
          <w:szCs w:val="20"/>
        </w:rPr>
        <w:t xml:space="preserve"> tesisi projelerin</w:t>
      </w:r>
      <w:r w:rsidR="00CB4CCC" w:rsidRPr="00A969C3">
        <w:rPr>
          <w:sz w:val="20"/>
          <w:szCs w:val="20"/>
        </w:rPr>
        <w:t>in</w:t>
      </w:r>
      <w:r w:rsidRPr="00A969C3">
        <w:rPr>
          <w:sz w:val="20"/>
          <w:szCs w:val="20"/>
        </w:rPr>
        <w:t xml:space="preserve"> hazırlanması</w:t>
      </w:r>
    </w:p>
    <w:p w14:paraId="6AD12B4F" w14:textId="7D43A722" w:rsidR="009E37C7" w:rsidRPr="00A969C3" w:rsidRDefault="009E37C7" w:rsidP="00B40784">
      <w:pPr>
        <w:spacing w:after="120"/>
        <w:rPr>
          <w:sz w:val="20"/>
          <w:szCs w:val="20"/>
        </w:rPr>
      </w:pPr>
      <w:r w:rsidRPr="00A969C3">
        <w:rPr>
          <w:sz w:val="20"/>
          <w:szCs w:val="20"/>
        </w:rPr>
        <w:t>Arıtma tesisi projesinin T.C. Sanayi ve Teknoloji Bakanlığı Yatırım Programı'na/Teşvik Programı'na dahil edilmemesi durumunda; tüm projeler T.C. Çevre, Şehircilik ve İklim Değişikliği Bakanlığı'nın güncel Atık Su Arıtma Tesisi Proje Onay Dosyası formatına uygun olarak hazırlanacak ve gerekli proje onayı alınacaktır. Bu onay sürecinin tamamlanmasını müteakip yüklenici, onaylı esaslar doğrultusunda uygulama projelerini hazırlayarak OSB yönetiminin onayına sunacaktır.</w:t>
      </w:r>
    </w:p>
    <w:p w14:paraId="3262FF99" w14:textId="3376E0F3" w:rsidR="006B5256" w:rsidRPr="00A969C3" w:rsidRDefault="00BA76A2" w:rsidP="00FE29FC">
      <w:pPr>
        <w:spacing w:after="120"/>
        <w:ind w:firstLine="0"/>
        <w:rPr>
          <w:i/>
          <w:position w:val="-2"/>
          <w:sz w:val="20"/>
          <w:szCs w:val="20"/>
        </w:rPr>
      </w:pPr>
      <w:r w:rsidRPr="00A969C3">
        <w:rPr>
          <w:i/>
          <w:position w:val="-2"/>
          <w:sz w:val="20"/>
          <w:szCs w:val="20"/>
        </w:rPr>
        <w:t xml:space="preserve"> </w:t>
      </w:r>
    </w:p>
    <w:bookmarkEnd w:id="31"/>
    <w:p w14:paraId="4F1A53D3" w14:textId="77777777" w:rsidR="00B40784" w:rsidRDefault="00B40784" w:rsidP="00FE29FC">
      <w:pPr>
        <w:spacing w:after="120"/>
        <w:ind w:firstLine="0"/>
        <w:rPr>
          <w:i/>
          <w:position w:val="-2"/>
          <w:sz w:val="20"/>
          <w:szCs w:val="20"/>
        </w:rPr>
      </w:pPr>
    </w:p>
    <w:p w14:paraId="3FF9871F" w14:textId="77777777" w:rsidR="00B40784" w:rsidRPr="00051297" w:rsidRDefault="00B40784" w:rsidP="00FE29FC">
      <w:pPr>
        <w:spacing w:after="120"/>
        <w:ind w:firstLine="0"/>
        <w:rPr>
          <w:i/>
          <w:position w:val="-2"/>
          <w:sz w:val="20"/>
          <w:szCs w:val="20"/>
        </w:rPr>
      </w:pPr>
    </w:p>
    <w:p w14:paraId="521BFB6F" w14:textId="77777777" w:rsidR="00C97280" w:rsidRPr="00051297" w:rsidRDefault="00C97280" w:rsidP="00307BB7">
      <w:pPr>
        <w:spacing w:after="120"/>
        <w:ind w:firstLine="0"/>
        <w:rPr>
          <w:b/>
          <w:position w:val="-2"/>
          <w:sz w:val="20"/>
          <w:szCs w:val="20"/>
        </w:rPr>
      </w:pPr>
      <w:r w:rsidRPr="00051297">
        <w:rPr>
          <w:b/>
          <w:position w:val="-2"/>
          <w:sz w:val="20"/>
          <w:szCs w:val="20"/>
        </w:rPr>
        <w:t>3.</w:t>
      </w:r>
      <w:r w:rsidRPr="00051297">
        <w:rPr>
          <w:b/>
          <w:position w:val="-2"/>
          <w:sz w:val="20"/>
          <w:szCs w:val="20"/>
        </w:rPr>
        <w:tab/>
        <w:t>İŞİN KAPSAMI</w:t>
      </w:r>
    </w:p>
    <w:p w14:paraId="27808A99" w14:textId="77777777" w:rsidR="00757AAC" w:rsidRDefault="00C97280" w:rsidP="00757AAC">
      <w:pPr>
        <w:spacing w:after="120"/>
        <w:ind w:firstLine="0"/>
        <w:rPr>
          <w:position w:val="-2"/>
          <w:sz w:val="20"/>
          <w:szCs w:val="20"/>
        </w:rPr>
      </w:pPr>
      <w:r w:rsidRPr="00051297">
        <w:rPr>
          <w:position w:val="-2"/>
          <w:sz w:val="20"/>
          <w:szCs w:val="20"/>
        </w:rPr>
        <w:t>3.1.</w:t>
      </w:r>
      <w:r w:rsidRPr="00051297">
        <w:rPr>
          <w:position w:val="-2"/>
          <w:sz w:val="20"/>
          <w:szCs w:val="20"/>
        </w:rPr>
        <w:tab/>
        <w:t>Genel</w:t>
      </w:r>
      <w:r w:rsidR="005A23E8">
        <w:rPr>
          <w:position w:val="-2"/>
          <w:sz w:val="20"/>
          <w:szCs w:val="20"/>
        </w:rPr>
        <w:t xml:space="preserve">: </w:t>
      </w:r>
    </w:p>
    <w:p w14:paraId="1689B61B" w14:textId="0EF82335" w:rsidR="00C97280" w:rsidRPr="004F55EB" w:rsidRDefault="00892128" w:rsidP="00307BB7">
      <w:pPr>
        <w:spacing w:after="120"/>
        <w:ind w:firstLine="0"/>
        <w:rPr>
          <w:color w:val="000000" w:themeColor="text1"/>
          <w:position w:val="-2"/>
          <w:sz w:val="20"/>
          <w:szCs w:val="20"/>
        </w:rPr>
      </w:pPr>
      <w:r w:rsidRPr="004F55EB">
        <w:rPr>
          <w:color w:val="000000" w:themeColor="text1"/>
          <w:position w:val="-2"/>
          <w:sz w:val="20"/>
          <w:szCs w:val="20"/>
        </w:rPr>
        <w:t>Bu proje, Çarşamba OSB’de oluşacak evsel ve endüstriyel atıksuların arıtılmasında kullanılacak olan ve kapasitesi 3.000 m3/gün olarak belirlenen tesisin teknik tasarım çalışmalarını kapsamaktadır. Hizmet sağlayıcı, OSB tarafından takip edilen gerçek su tüketim verilerini (şebeke/kuyu suyu) baz alarak tasarım parametrelerini kesinleştirecektir.</w:t>
      </w:r>
    </w:p>
    <w:p w14:paraId="651CBB21" w14:textId="77777777" w:rsidR="00892128" w:rsidRPr="004F55EB" w:rsidRDefault="00892128" w:rsidP="00307BB7">
      <w:pPr>
        <w:spacing w:after="120"/>
        <w:ind w:firstLine="0"/>
        <w:rPr>
          <w:color w:val="000000" w:themeColor="text1"/>
          <w:position w:val="-2"/>
          <w:sz w:val="20"/>
          <w:szCs w:val="20"/>
        </w:rPr>
      </w:pPr>
    </w:p>
    <w:p w14:paraId="3C1BE90C" w14:textId="77777777" w:rsidR="00C97280" w:rsidRPr="004F55EB" w:rsidRDefault="00C97280" w:rsidP="00307BB7">
      <w:pPr>
        <w:spacing w:after="120"/>
        <w:ind w:firstLine="0"/>
        <w:rPr>
          <w:color w:val="000000" w:themeColor="text1"/>
          <w:position w:val="-2"/>
          <w:sz w:val="20"/>
          <w:szCs w:val="20"/>
        </w:rPr>
      </w:pPr>
      <w:r w:rsidRPr="004F55EB">
        <w:rPr>
          <w:color w:val="000000" w:themeColor="text1"/>
          <w:position w:val="-2"/>
          <w:sz w:val="20"/>
          <w:szCs w:val="20"/>
        </w:rPr>
        <w:t>3.2.</w:t>
      </w:r>
      <w:r w:rsidRPr="004F55EB">
        <w:rPr>
          <w:color w:val="000000" w:themeColor="text1"/>
          <w:position w:val="-2"/>
          <w:sz w:val="20"/>
          <w:szCs w:val="20"/>
        </w:rPr>
        <w:tab/>
        <w:t xml:space="preserve">Detaylı faaliyetler listesi </w:t>
      </w:r>
    </w:p>
    <w:p w14:paraId="15BF7B58" w14:textId="77777777" w:rsidR="00892128" w:rsidRPr="004F55EB" w:rsidRDefault="00892128" w:rsidP="00FE29FC">
      <w:pPr>
        <w:spacing w:after="120"/>
        <w:ind w:firstLine="0"/>
        <w:rPr>
          <w:color w:val="000000" w:themeColor="text1"/>
          <w:sz w:val="20"/>
          <w:szCs w:val="20"/>
        </w:rPr>
      </w:pPr>
      <w:r w:rsidRPr="004F55EB">
        <w:rPr>
          <w:color w:val="000000" w:themeColor="text1"/>
          <w:sz w:val="20"/>
          <w:szCs w:val="20"/>
        </w:rPr>
        <w:t xml:space="preserve">OSB (Organize Sanayi Bölgesi) endüstriyel nitelikli atıksu arıtma tesisi (AAT) fizibilite raporu hazırlığında iş kapsamı genellikle şu başlıklardan oluşur: </w:t>
      </w:r>
    </w:p>
    <w:p w14:paraId="01B70D15" w14:textId="77777777" w:rsidR="00892128" w:rsidRPr="004F55EB" w:rsidRDefault="00892128" w:rsidP="00FE29FC">
      <w:pPr>
        <w:spacing w:after="120"/>
        <w:ind w:firstLine="0"/>
        <w:rPr>
          <w:color w:val="000000" w:themeColor="text1"/>
          <w:sz w:val="20"/>
          <w:szCs w:val="20"/>
        </w:rPr>
      </w:pPr>
      <w:r w:rsidRPr="004F55EB">
        <w:rPr>
          <w:color w:val="000000" w:themeColor="text1"/>
          <w:sz w:val="20"/>
          <w:szCs w:val="20"/>
        </w:rPr>
        <w:t xml:space="preserve">Fizibilite Raporu Hazırlanması: Tesisin inşaatında Bakanlık kredisi kullanılması durumu öncelikli olmak üzere; Nihai Fizibilite Raporu’nun öncelikle T.C. Sanayi ve Teknoloji Bakanlığı formatına tam uyumlu "Nihai Fizibilite Raporu’nun hazırlanması. </w:t>
      </w:r>
    </w:p>
    <w:p w14:paraId="7866BDFB" w14:textId="77777777" w:rsidR="00892128" w:rsidRPr="004F55EB" w:rsidRDefault="00892128" w:rsidP="00FE29FC">
      <w:pPr>
        <w:spacing w:after="120"/>
        <w:ind w:firstLine="0"/>
        <w:rPr>
          <w:color w:val="000000" w:themeColor="text1"/>
          <w:sz w:val="20"/>
          <w:szCs w:val="20"/>
        </w:rPr>
      </w:pPr>
      <w:r w:rsidRPr="004F55EB">
        <w:rPr>
          <w:color w:val="000000" w:themeColor="text1"/>
          <w:sz w:val="20"/>
          <w:szCs w:val="20"/>
        </w:rPr>
        <w:t xml:space="preserve">Mimari ve Vaziyet Planı Hazırlığı: Tesis ünitelerinin (Izgara, Dengeleme, Havalandırma, Çöktürme, Çamur Susuzlaştırma vb.) OSB tarafından sağlanan halihazır harita ve zemin etüdü verilerine uygun olarak parsel üzerindeki yerleşiminin (Vaziyet Planı) ve mimari avan projelerinin oluşturulması. </w:t>
      </w:r>
    </w:p>
    <w:p w14:paraId="669B234A" w14:textId="77777777" w:rsidR="00892128" w:rsidRPr="004F55EB" w:rsidRDefault="00892128" w:rsidP="00FE29FC">
      <w:pPr>
        <w:spacing w:after="120"/>
        <w:ind w:firstLine="0"/>
        <w:rPr>
          <w:color w:val="000000" w:themeColor="text1"/>
          <w:sz w:val="20"/>
          <w:szCs w:val="20"/>
        </w:rPr>
      </w:pPr>
      <w:r w:rsidRPr="004F55EB">
        <w:rPr>
          <w:color w:val="000000" w:themeColor="text1"/>
          <w:sz w:val="20"/>
          <w:szCs w:val="20"/>
        </w:rPr>
        <w:t xml:space="preserve">Statik-Betonarme Projelendirme: Tüm betonarme havuzların, idari binanın ve yardımcı yapıların (Blower binası, Kimya binası vb.) zemin etüdü raporlarına göre statik hesaplarının yapılması ve 1/50 - 1/100 ölçekli uygulama projelerinin hazırlanması. </w:t>
      </w:r>
    </w:p>
    <w:p w14:paraId="3BD19450" w14:textId="77777777" w:rsidR="00892128" w:rsidRPr="004F55EB" w:rsidRDefault="00892128" w:rsidP="00FE29FC">
      <w:pPr>
        <w:spacing w:after="120"/>
        <w:ind w:firstLine="0"/>
        <w:rPr>
          <w:color w:val="000000" w:themeColor="text1"/>
          <w:sz w:val="20"/>
          <w:szCs w:val="20"/>
        </w:rPr>
      </w:pPr>
      <w:r w:rsidRPr="004F55EB">
        <w:rPr>
          <w:color w:val="000000" w:themeColor="text1"/>
          <w:sz w:val="20"/>
          <w:szCs w:val="20"/>
        </w:rPr>
        <w:t>Mekanik ve Elektrik Uygulama Projeleri: Proses akım şemalarına (P&amp;ID) uygun mekanik ekipman yerleşimleri, borulama detayları ile otomasyon (SCADA) projelerinin detaylandırılması.</w:t>
      </w:r>
    </w:p>
    <w:p w14:paraId="473FE5D6" w14:textId="3BC2B184" w:rsidR="00FE29FC" w:rsidRPr="004F55EB" w:rsidRDefault="00892128" w:rsidP="00FE29FC">
      <w:pPr>
        <w:spacing w:after="120"/>
        <w:ind w:firstLine="0"/>
        <w:rPr>
          <w:color w:val="000000" w:themeColor="text1"/>
          <w:sz w:val="20"/>
          <w:szCs w:val="20"/>
        </w:rPr>
      </w:pPr>
      <w:r w:rsidRPr="004F55EB">
        <w:rPr>
          <w:color w:val="000000" w:themeColor="text1"/>
          <w:sz w:val="20"/>
          <w:szCs w:val="20"/>
        </w:rPr>
        <w:t xml:space="preserve"> İhale Dosyasının Oluşturulması: Yapım işine esas teşkil edecek kesin metraj cetvellerinin, 2026 yılı piyasa rayiçlerine göre yaklaşık maliyet cetvellerinin ve yapım işi teknik şartnamelerinin hazırlanması.</w:t>
      </w:r>
    </w:p>
    <w:p w14:paraId="34230689" w14:textId="1F945A8E" w:rsidR="00B40784" w:rsidRPr="004F55EB" w:rsidRDefault="00E17B82" w:rsidP="00B40784">
      <w:pPr>
        <w:spacing w:after="120"/>
        <w:ind w:firstLine="0"/>
        <w:rPr>
          <w:color w:val="000000" w:themeColor="text1"/>
          <w:sz w:val="20"/>
          <w:szCs w:val="20"/>
        </w:rPr>
      </w:pPr>
      <w:r w:rsidRPr="004F55EB">
        <w:rPr>
          <w:b/>
          <w:bCs/>
          <w:color w:val="000000" w:themeColor="text1"/>
          <w:sz w:val="20"/>
          <w:szCs w:val="20"/>
        </w:rPr>
        <w:t>Kredi Başvuru Dosyası ve İdari Süreç Yönetimi:</w:t>
      </w:r>
      <w:r w:rsidRPr="004F55EB">
        <w:rPr>
          <w:color w:val="000000" w:themeColor="text1"/>
          <w:sz w:val="20"/>
          <w:szCs w:val="20"/>
        </w:rPr>
        <w:t xml:space="preserve"> </w:t>
      </w:r>
      <w:r w:rsidR="00B40784" w:rsidRPr="004F55EB">
        <w:rPr>
          <w:b/>
          <w:bCs/>
          <w:color w:val="000000" w:themeColor="text1"/>
          <w:sz w:val="20"/>
          <w:szCs w:val="20"/>
        </w:rPr>
        <w:t>Kredi Başvuru Dosyası ve İdari Süreç Yönetimi:</w:t>
      </w:r>
      <w:r w:rsidR="00B40784" w:rsidRPr="004F55EB">
        <w:rPr>
          <w:color w:val="000000" w:themeColor="text1"/>
          <w:sz w:val="20"/>
          <w:szCs w:val="20"/>
        </w:rPr>
        <w:t xml:space="preserve"> OSB arıtmasının Sanayi ve teknoloji Bakanlığının yatırım teşvik programına katılabilmesi için uygun formatta </w:t>
      </w:r>
      <w:r w:rsidR="00B94A14" w:rsidRPr="004F55EB">
        <w:rPr>
          <w:color w:val="000000" w:themeColor="text1"/>
          <w:sz w:val="20"/>
          <w:szCs w:val="20"/>
        </w:rPr>
        <w:t xml:space="preserve">finansal </w:t>
      </w:r>
      <w:r w:rsidR="00B40784" w:rsidRPr="004F55EB">
        <w:rPr>
          <w:color w:val="000000" w:themeColor="text1"/>
          <w:sz w:val="20"/>
          <w:szCs w:val="20"/>
        </w:rPr>
        <w:t>fizibilite raporun hazırlanması</w:t>
      </w:r>
    </w:p>
    <w:p w14:paraId="3EBE954E" w14:textId="26D9922E" w:rsidR="00B40784" w:rsidRPr="004F55EB" w:rsidRDefault="00B40784" w:rsidP="00B40784">
      <w:pPr>
        <w:spacing w:after="120"/>
        <w:ind w:firstLine="0"/>
        <w:rPr>
          <w:color w:val="000000" w:themeColor="text1"/>
          <w:sz w:val="20"/>
          <w:szCs w:val="20"/>
        </w:rPr>
      </w:pPr>
      <w:r w:rsidRPr="004F55EB">
        <w:rPr>
          <w:color w:val="000000" w:themeColor="text1"/>
          <w:sz w:val="20"/>
          <w:szCs w:val="20"/>
        </w:rPr>
        <w:t>Yatırım teşvik programına katıldıktan sonra sırasıyla Sanayi teknoloji bakanlığı formatında teknik fizibilite raporu ve atıks</w:t>
      </w:r>
      <w:r w:rsidR="00CB4CCC" w:rsidRPr="004F55EB">
        <w:rPr>
          <w:color w:val="000000" w:themeColor="text1"/>
          <w:sz w:val="20"/>
          <w:szCs w:val="20"/>
        </w:rPr>
        <w:t xml:space="preserve">u </w:t>
      </w:r>
      <w:r w:rsidRPr="004F55EB">
        <w:rPr>
          <w:color w:val="000000" w:themeColor="text1"/>
          <w:sz w:val="20"/>
          <w:szCs w:val="20"/>
        </w:rPr>
        <w:t>a</w:t>
      </w:r>
      <w:r w:rsidR="00CB4CCC" w:rsidRPr="004F55EB">
        <w:rPr>
          <w:color w:val="000000" w:themeColor="text1"/>
          <w:sz w:val="20"/>
          <w:szCs w:val="20"/>
        </w:rPr>
        <w:t>r</w:t>
      </w:r>
      <w:r w:rsidRPr="004F55EB">
        <w:rPr>
          <w:color w:val="000000" w:themeColor="text1"/>
          <w:sz w:val="20"/>
          <w:szCs w:val="20"/>
        </w:rPr>
        <w:t xml:space="preserve">ıtma tesisi projelerin </w:t>
      </w:r>
      <w:r w:rsidR="00CB4CCC" w:rsidRPr="004F55EB">
        <w:rPr>
          <w:color w:val="000000" w:themeColor="text1"/>
          <w:sz w:val="20"/>
          <w:szCs w:val="20"/>
        </w:rPr>
        <w:t xml:space="preserve">uygulama projelerinin </w:t>
      </w:r>
      <w:r w:rsidRPr="004F55EB">
        <w:rPr>
          <w:color w:val="000000" w:themeColor="text1"/>
          <w:sz w:val="20"/>
          <w:szCs w:val="20"/>
        </w:rPr>
        <w:t>hazırlanması</w:t>
      </w:r>
    </w:p>
    <w:p w14:paraId="1D617400" w14:textId="77777777" w:rsidR="00FE29FC" w:rsidRPr="004F55EB" w:rsidRDefault="00FE29FC" w:rsidP="00FE29FC">
      <w:pPr>
        <w:spacing w:after="120"/>
        <w:ind w:firstLine="0"/>
        <w:rPr>
          <w:color w:val="000000" w:themeColor="text1"/>
          <w:sz w:val="20"/>
          <w:szCs w:val="20"/>
        </w:rPr>
      </w:pPr>
    </w:p>
    <w:p w14:paraId="41BA2106" w14:textId="77777777" w:rsidR="00C97280" w:rsidRPr="004F55EB" w:rsidRDefault="00C97280" w:rsidP="00307BB7">
      <w:pPr>
        <w:spacing w:after="120"/>
        <w:ind w:firstLine="0"/>
        <w:rPr>
          <w:color w:val="000000" w:themeColor="text1"/>
          <w:position w:val="-2"/>
          <w:sz w:val="20"/>
          <w:szCs w:val="20"/>
        </w:rPr>
      </w:pPr>
      <w:r w:rsidRPr="004F55EB">
        <w:rPr>
          <w:color w:val="000000" w:themeColor="text1"/>
          <w:position w:val="-2"/>
          <w:sz w:val="20"/>
          <w:szCs w:val="20"/>
        </w:rPr>
        <w:t>3.3</w:t>
      </w:r>
      <w:r w:rsidRPr="004F55EB">
        <w:rPr>
          <w:color w:val="000000" w:themeColor="text1"/>
          <w:position w:val="-2"/>
          <w:sz w:val="20"/>
          <w:szCs w:val="20"/>
        </w:rPr>
        <w:tab/>
        <w:t>Sonuçlar</w:t>
      </w:r>
    </w:p>
    <w:p w14:paraId="05935216" w14:textId="77777777" w:rsidR="00017561" w:rsidRPr="004F55EB" w:rsidRDefault="00017561" w:rsidP="00FE29FC">
      <w:pPr>
        <w:spacing w:after="120"/>
        <w:ind w:firstLine="0"/>
        <w:rPr>
          <w:i/>
          <w:color w:val="000000" w:themeColor="text1"/>
          <w:position w:val="-2"/>
          <w:sz w:val="20"/>
          <w:szCs w:val="20"/>
        </w:rPr>
      </w:pPr>
      <w:r w:rsidRPr="004F55EB">
        <w:rPr>
          <w:i/>
          <w:color w:val="000000" w:themeColor="text1"/>
          <w:position w:val="-2"/>
          <w:sz w:val="20"/>
          <w:szCs w:val="20"/>
        </w:rPr>
        <w:t xml:space="preserve">Bu sözleşme kapsamında yürütülecek işlerin temel hedefi; tesisin yapım ihalesi aşamasına eksiksiz geçişini sağlamak ve projenin OKA destek süreçlerini başarıyla tamamlamaktır. </w:t>
      </w:r>
    </w:p>
    <w:p w14:paraId="0B8B81F8" w14:textId="433B1EBB" w:rsidR="00FE29FC" w:rsidRPr="004F55EB" w:rsidRDefault="00017561" w:rsidP="00FE29FC">
      <w:pPr>
        <w:spacing w:after="120"/>
        <w:ind w:firstLine="0"/>
        <w:rPr>
          <w:i/>
          <w:color w:val="000000" w:themeColor="text1"/>
          <w:position w:val="-2"/>
          <w:sz w:val="20"/>
          <w:szCs w:val="20"/>
        </w:rPr>
      </w:pPr>
      <w:r w:rsidRPr="004F55EB">
        <w:rPr>
          <w:i/>
          <w:color w:val="000000" w:themeColor="text1"/>
          <w:position w:val="-2"/>
          <w:sz w:val="20"/>
          <w:szCs w:val="20"/>
        </w:rPr>
        <w:t xml:space="preserve">Bu doğrultuda; Detaylı Faaliyetler Listesi'nde belirtilen tüm mühendislik çalışmalarının eksiksiz icra edilmesi ve bu süreç sonunda elde edilecek teknik/mali dokümanların idareye teslimi ile birlikte, zaman kaybetmeksizin yapım ihalesi sürecine geçilmesi ana sonuçtur. Yüklenicinin performansı, hazırlanan projelerin ilgili Bakanlıklar ve İl Müdürlüğü tarafından "ihale edilebilir ve uygulanabilir" olarak onaylanması ile ölçülecektir. Ödemeler Bakanlık </w:t>
      </w:r>
      <w:r w:rsidR="00E17B82" w:rsidRPr="004F55EB">
        <w:rPr>
          <w:i/>
          <w:color w:val="000000" w:themeColor="text1"/>
          <w:position w:val="-2"/>
          <w:sz w:val="20"/>
          <w:szCs w:val="20"/>
        </w:rPr>
        <w:t xml:space="preserve">ve/ veya OSB yönetimi </w:t>
      </w:r>
      <w:r w:rsidRPr="004F55EB">
        <w:rPr>
          <w:i/>
          <w:color w:val="000000" w:themeColor="text1"/>
          <w:position w:val="-2"/>
          <w:sz w:val="20"/>
          <w:szCs w:val="20"/>
        </w:rPr>
        <w:t xml:space="preserve">onayları sonrasında </w:t>
      </w:r>
      <w:r w:rsidR="0068656F" w:rsidRPr="004F55EB">
        <w:rPr>
          <w:i/>
          <w:color w:val="000000" w:themeColor="text1"/>
          <w:position w:val="-2"/>
          <w:sz w:val="20"/>
          <w:szCs w:val="20"/>
        </w:rPr>
        <w:t>yapılacaktır.</w:t>
      </w:r>
    </w:p>
    <w:p w14:paraId="0B0F2C6A" w14:textId="77777777" w:rsidR="00FE29FC" w:rsidRPr="004F55EB" w:rsidRDefault="00FE29FC" w:rsidP="00FE29FC">
      <w:pPr>
        <w:spacing w:after="120"/>
        <w:ind w:firstLine="0"/>
        <w:rPr>
          <w:i/>
          <w:color w:val="000000" w:themeColor="text1"/>
          <w:position w:val="-2"/>
          <w:sz w:val="20"/>
          <w:szCs w:val="20"/>
        </w:rPr>
      </w:pPr>
    </w:p>
    <w:p w14:paraId="1F606B3B" w14:textId="77777777" w:rsidR="00C97280" w:rsidRPr="004F55EB" w:rsidRDefault="00C97280" w:rsidP="00307BB7">
      <w:pPr>
        <w:spacing w:after="120"/>
        <w:ind w:firstLine="0"/>
        <w:rPr>
          <w:b/>
          <w:color w:val="000000" w:themeColor="text1"/>
          <w:position w:val="-2"/>
          <w:sz w:val="20"/>
          <w:szCs w:val="20"/>
        </w:rPr>
      </w:pPr>
      <w:r w:rsidRPr="004F55EB">
        <w:rPr>
          <w:b/>
          <w:color w:val="000000" w:themeColor="text1"/>
          <w:position w:val="-2"/>
          <w:sz w:val="20"/>
          <w:szCs w:val="20"/>
        </w:rPr>
        <w:t>4.</w:t>
      </w:r>
      <w:r w:rsidRPr="004F55EB">
        <w:rPr>
          <w:b/>
          <w:color w:val="000000" w:themeColor="text1"/>
          <w:position w:val="-2"/>
          <w:sz w:val="20"/>
          <w:szCs w:val="20"/>
        </w:rPr>
        <w:tab/>
        <w:t>LOJİSTİK VE ZAMANLAMA</w:t>
      </w:r>
    </w:p>
    <w:p w14:paraId="50FE75E6" w14:textId="77777777" w:rsidR="00C97280" w:rsidRPr="004F55EB" w:rsidRDefault="00C97280" w:rsidP="00307BB7">
      <w:pPr>
        <w:spacing w:after="120"/>
        <w:ind w:firstLine="0"/>
        <w:rPr>
          <w:color w:val="000000" w:themeColor="text1"/>
          <w:position w:val="-2"/>
          <w:sz w:val="20"/>
          <w:szCs w:val="20"/>
        </w:rPr>
      </w:pPr>
      <w:r w:rsidRPr="004F55EB">
        <w:rPr>
          <w:color w:val="000000" w:themeColor="text1"/>
          <w:position w:val="-2"/>
          <w:sz w:val="20"/>
          <w:szCs w:val="20"/>
        </w:rPr>
        <w:t>4.1.</w:t>
      </w:r>
      <w:r w:rsidRPr="004F55EB">
        <w:rPr>
          <w:color w:val="000000" w:themeColor="text1"/>
          <w:position w:val="-2"/>
          <w:sz w:val="20"/>
          <w:szCs w:val="20"/>
        </w:rPr>
        <w:tab/>
        <w:t>Hizmetin sağlanacağı yer:</w:t>
      </w:r>
    </w:p>
    <w:p w14:paraId="771C6B0B" w14:textId="77777777" w:rsidR="002B15DA" w:rsidRPr="004F55EB" w:rsidRDefault="002B15DA" w:rsidP="00FE29FC">
      <w:pPr>
        <w:spacing w:after="120"/>
        <w:ind w:firstLine="0"/>
        <w:rPr>
          <w:i/>
          <w:color w:val="000000" w:themeColor="text1"/>
          <w:position w:val="-2"/>
          <w:sz w:val="20"/>
          <w:szCs w:val="20"/>
        </w:rPr>
      </w:pPr>
      <w:r w:rsidRPr="004F55EB">
        <w:rPr>
          <w:i/>
          <w:color w:val="000000" w:themeColor="text1"/>
          <w:position w:val="-2"/>
          <w:sz w:val="20"/>
          <w:szCs w:val="20"/>
        </w:rPr>
        <w:t>Çarşamba Karma OSB’ye tahsis edilen alan, Samsun ili Çarşamba ilçesi, Üçköprü ve Sefalı Mahalleleri içerisindedir. Samsun’a 37 km Samsun-Çarşamba Havaalanına 20 km, Samsun Limanına 39 km, Demiryolu istasyonuna 37 km mesafede, Samsun Ayvacık Devlet karayolu kenarında yer almaktadır. Değerlendirme alanının içerisinde akış gösteren veya mevsimsel akış gösteren bir dere bulunmamaktadır.</w:t>
      </w:r>
    </w:p>
    <w:p w14:paraId="05872E0F" w14:textId="5299F36C" w:rsidR="00FE29FC" w:rsidRPr="004F55EB" w:rsidRDefault="002B15DA" w:rsidP="00FE29FC">
      <w:pPr>
        <w:spacing w:after="120"/>
        <w:ind w:firstLine="0"/>
        <w:rPr>
          <w:i/>
          <w:color w:val="000000" w:themeColor="text1"/>
          <w:position w:val="-2"/>
          <w:sz w:val="20"/>
          <w:szCs w:val="20"/>
        </w:rPr>
      </w:pPr>
      <w:r w:rsidRPr="004F55EB">
        <w:rPr>
          <w:i/>
          <w:color w:val="000000" w:themeColor="text1"/>
          <w:position w:val="-2"/>
          <w:sz w:val="20"/>
          <w:szCs w:val="20"/>
        </w:rPr>
        <w:t xml:space="preserve"> 150 metre kuzeyde akış gösteren dere bulunmaktadır. Değerlendirme Sahasında doğusunda 1000 m mesafede Yeşilırmak Nehri bulunmaktadır. Bölgedeki suların topoğrafyaya bağlı olarak akış yönü güneyden kuzeye doğrudur.</w:t>
      </w:r>
    </w:p>
    <w:p w14:paraId="2FEA826A" w14:textId="77777777" w:rsidR="002B15DA" w:rsidRPr="004F55EB" w:rsidRDefault="002B15DA" w:rsidP="00FE29FC">
      <w:pPr>
        <w:spacing w:after="120"/>
        <w:ind w:firstLine="0"/>
        <w:rPr>
          <w:i/>
          <w:color w:val="000000" w:themeColor="text1"/>
          <w:position w:val="-2"/>
          <w:sz w:val="20"/>
          <w:szCs w:val="20"/>
        </w:rPr>
      </w:pPr>
    </w:p>
    <w:p w14:paraId="41A839D3" w14:textId="77777777" w:rsidR="00B40784" w:rsidRPr="004F55EB" w:rsidRDefault="00B40784" w:rsidP="00FE29FC">
      <w:pPr>
        <w:spacing w:after="120"/>
        <w:ind w:firstLine="0"/>
        <w:rPr>
          <w:i/>
          <w:color w:val="000000" w:themeColor="text1"/>
          <w:position w:val="-2"/>
          <w:sz w:val="20"/>
          <w:szCs w:val="20"/>
        </w:rPr>
      </w:pPr>
    </w:p>
    <w:p w14:paraId="574FEE54" w14:textId="77777777" w:rsidR="00B40784" w:rsidRPr="004F55EB" w:rsidRDefault="00B40784" w:rsidP="00FE29FC">
      <w:pPr>
        <w:spacing w:after="120"/>
        <w:ind w:firstLine="0"/>
        <w:rPr>
          <w:i/>
          <w:color w:val="000000" w:themeColor="text1"/>
          <w:position w:val="-2"/>
          <w:sz w:val="20"/>
          <w:szCs w:val="20"/>
        </w:rPr>
      </w:pPr>
    </w:p>
    <w:p w14:paraId="3F9FE852" w14:textId="77777777" w:rsidR="00C97280" w:rsidRPr="004F55EB" w:rsidRDefault="00C97280" w:rsidP="00307BB7">
      <w:pPr>
        <w:spacing w:after="120"/>
        <w:ind w:firstLine="0"/>
        <w:rPr>
          <w:color w:val="000000" w:themeColor="text1"/>
          <w:position w:val="-2"/>
          <w:sz w:val="20"/>
          <w:szCs w:val="20"/>
        </w:rPr>
      </w:pPr>
      <w:r w:rsidRPr="004F55EB">
        <w:rPr>
          <w:color w:val="000000" w:themeColor="text1"/>
          <w:position w:val="-2"/>
          <w:sz w:val="20"/>
          <w:szCs w:val="20"/>
        </w:rPr>
        <w:t>4.2.</w:t>
      </w:r>
      <w:r w:rsidRPr="004F55EB">
        <w:rPr>
          <w:color w:val="000000" w:themeColor="text1"/>
          <w:position w:val="-2"/>
          <w:sz w:val="20"/>
          <w:szCs w:val="20"/>
        </w:rPr>
        <w:tab/>
        <w:t>Başlama tarihi ve uygulama süresi</w:t>
      </w:r>
    </w:p>
    <w:p w14:paraId="012AFEED" w14:textId="225C2BE6" w:rsidR="0068656F" w:rsidRPr="004F55EB" w:rsidRDefault="00465075" w:rsidP="00307BB7">
      <w:pPr>
        <w:spacing w:after="120"/>
        <w:ind w:firstLine="0"/>
        <w:rPr>
          <w:i/>
          <w:color w:val="000000" w:themeColor="text1"/>
          <w:position w:val="-2"/>
          <w:sz w:val="20"/>
          <w:szCs w:val="20"/>
        </w:rPr>
      </w:pPr>
      <w:r w:rsidRPr="004F55EB">
        <w:rPr>
          <w:i/>
          <w:color w:val="000000" w:themeColor="text1"/>
          <w:position w:val="-2"/>
          <w:sz w:val="20"/>
          <w:szCs w:val="20"/>
        </w:rPr>
        <w:t xml:space="preserve">Öngörülen başlama tarihi </w:t>
      </w:r>
      <w:r w:rsidRPr="004F55EB">
        <w:rPr>
          <w:b/>
          <w:bCs/>
          <w:i/>
          <w:color w:val="000000" w:themeColor="text1"/>
          <w:position w:val="-2"/>
          <w:sz w:val="20"/>
          <w:szCs w:val="20"/>
        </w:rPr>
        <w:t>sözleşme imza tarihi</w:t>
      </w:r>
      <w:r w:rsidRPr="004F55EB">
        <w:rPr>
          <w:i/>
          <w:color w:val="000000" w:themeColor="text1"/>
          <w:position w:val="-2"/>
          <w:sz w:val="20"/>
          <w:szCs w:val="20"/>
        </w:rPr>
        <w:t xml:space="preserve"> olup uygulama süresi bu tarihten itibaren </w:t>
      </w:r>
      <w:r w:rsidRPr="004F55EB">
        <w:rPr>
          <w:b/>
          <w:bCs/>
          <w:i/>
          <w:color w:val="000000" w:themeColor="text1"/>
          <w:position w:val="-2"/>
          <w:sz w:val="20"/>
          <w:szCs w:val="20"/>
        </w:rPr>
        <w:t>en geç 20 Mayıs 2027 tarihine kadar (Fizibilite raporu Eylül 2026 ayı içerisinde teslim edilecektir)</w:t>
      </w:r>
      <w:r w:rsidRPr="004F55EB">
        <w:rPr>
          <w:i/>
          <w:color w:val="000000" w:themeColor="text1"/>
          <w:position w:val="-2"/>
          <w:sz w:val="20"/>
          <w:szCs w:val="20"/>
        </w:rPr>
        <w:t xml:space="preserve"> olacaktır.</w:t>
      </w:r>
    </w:p>
    <w:p w14:paraId="1E8319D9" w14:textId="77777777" w:rsidR="00465075" w:rsidRPr="004F55EB" w:rsidRDefault="00465075" w:rsidP="00307BB7">
      <w:pPr>
        <w:spacing w:after="120"/>
        <w:ind w:firstLine="0"/>
        <w:rPr>
          <w:i/>
          <w:color w:val="000000" w:themeColor="text1"/>
          <w:position w:val="-2"/>
          <w:sz w:val="20"/>
          <w:szCs w:val="20"/>
        </w:rPr>
      </w:pPr>
    </w:p>
    <w:p w14:paraId="74A07597" w14:textId="77777777" w:rsidR="00C97280" w:rsidRPr="004F55EB" w:rsidRDefault="00C97280" w:rsidP="00307BB7">
      <w:pPr>
        <w:spacing w:after="120"/>
        <w:ind w:left="720" w:firstLine="0"/>
        <w:rPr>
          <w:color w:val="000000" w:themeColor="text1"/>
          <w:position w:val="-2"/>
          <w:sz w:val="20"/>
          <w:szCs w:val="20"/>
        </w:rPr>
      </w:pPr>
      <w:r w:rsidRPr="004F55EB">
        <w:rPr>
          <w:color w:val="000000" w:themeColor="text1"/>
          <w:position w:val="-2"/>
          <w:sz w:val="20"/>
          <w:szCs w:val="20"/>
        </w:rPr>
        <w:t>Öngörülen başlama tarihi &lt;……&gt; olup uygulama süresi bu tarihten itibaren &lt; …… &gt; ay olacaktır.</w:t>
      </w:r>
    </w:p>
    <w:p w14:paraId="694C4BED" w14:textId="77777777" w:rsidR="004601E7" w:rsidRPr="004F55EB" w:rsidRDefault="004601E7" w:rsidP="007633A8">
      <w:pPr>
        <w:spacing w:after="120"/>
        <w:ind w:firstLine="0"/>
        <w:rPr>
          <w:color w:val="000000" w:themeColor="text1"/>
          <w:position w:val="-2"/>
          <w:sz w:val="20"/>
          <w:szCs w:val="20"/>
        </w:rPr>
      </w:pPr>
    </w:p>
    <w:p w14:paraId="4ACC1FF6" w14:textId="77777777" w:rsidR="00C97280" w:rsidRPr="004F55EB" w:rsidRDefault="00C97280" w:rsidP="00307BB7">
      <w:pPr>
        <w:spacing w:after="120"/>
        <w:ind w:firstLine="0"/>
        <w:rPr>
          <w:b/>
          <w:color w:val="000000" w:themeColor="text1"/>
          <w:position w:val="-2"/>
          <w:sz w:val="20"/>
          <w:szCs w:val="20"/>
        </w:rPr>
      </w:pPr>
      <w:r w:rsidRPr="004F55EB">
        <w:rPr>
          <w:b/>
          <w:color w:val="000000" w:themeColor="text1"/>
          <w:position w:val="-2"/>
          <w:sz w:val="20"/>
          <w:szCs w:val="20"/>
        </w:rPr>
        <w:t>5.</w:t>
      </w:r>
      <w:r w:rsidRPr="004F55EB">
        <w:rPr>
          <w:b/>
          <w:color w:val="000000" w:themeColor="text1"/>
          <w:position w:val="-2"/>
          <w:sz w:val="20"/>
          <w:szCs w:val="20"/>
        </w:rPr>
        <w:tab/>
        <w:t>GEREKLİLİKLER</w:t>
      </w:r>
    </w:p>
    <w:p w14:paraId="13F2EED2" w14:textId="77777777" w:rsidR="00C97280" w:rsidRPr="004F55EB" w:rsidRDefault="00C97280" w:rsidP="00307BB7">
      <w:pPr>
        <w:spacing w:after="120"/>
        <w:ind w:firstLine="0"/>
        <w:rPr>
          <w:color w:val="000000" w:themeColor="text1"/>
          <w:position w:val="-2"/>
          <w:sz w:val="20"/>
          <w:szCs w:val="20"/>
        </w:rPr>
      </w:pPr>
      <w:r w:rsidRPr="004F55EB">
        <w:rPr>
          <w:color w:val="000000" w:themeColor="text1"/>
          <w:position w:val="-2"/>
          <w:sz w:val="20"/>
          <w:szCs w:val="20"/>
        </w:rPr>
        <w:t>5.1.</w:t>
      </w:r>
      <w:r w:rsidRPr="004F55EB">
        <w:rPr>
          <w:color w:val="000000" w:themeColor="text1"/>
          <w:position w:val="-2"/>
          <w:sz w:val="20"/>
          <w:szCs w:val="20"/>
        </w:rPr>
        <w:tab/>
        <w:t>Personel</w:t>
      </w:r>
    </w:p>
    <w:p w14:paraId="5D244C6F" w14:textId="77777777" w:rsidR="00E17B82" w:rsidRPr="004F55EB" w:rsidRDefault="00E17B82" w:rsidP="00E17B82">
      <w:pPr>
        <w:tabs>
          <w:tab w:val="left" w:pos="540"/>
        </w:tabs>
        <w:overflowPunct w:val="0"/>
        <w:autoSpaceDE w:val="0"/>
        <w:autoSpaceDN w:val="0"/>
        <w:adjustRightInd w:val="0"/>
        <w:spacing w:after="120"/>
        <w:ind w:right="-142"/>
        <w:textAlignment w:val="baseline"/>
        <w:rPr>
          <w:i/>
          <w:color w:val="000000" w:themeColor="text1"/>
          <w:position w:val="-2"/>
          <w:sz w:val="20"/>
          <w:szCs w:val="20"/>
        </w:rPr>
      </w:pPr>
      <w:r w:rsidRPr="004F55EB">
        <w:rPr>
          <w:i/>
          <w:color w:val="000000" w:themeColor="text1"/>
          <w:position w:val="-2"/>
          <w:sz w:val="20"/>
          <w:szCs w:val="20"/>
        </w:rPr>
        <w:t>Proje Müdürü / Koordinatörü (İnşaat veya Çevre Mühendisi): En az 10 yıl deneyimli (Diploma tarihi esastır), Çevre Şehircilik ve İklim Değişikliği Bakanlığı ve/veya Sanayi Teknoloji Bakanlığı onaylı en az 2 adet Organize Sanayi Bölgesi atıksu arıtma tesisi için hazırlanmış fizibilite raporu ve/veya tasarım projelerinde görev almış olması şarttır. Yüklenici, işin niteliğine göre bu pozisyonu üstlenen personelin aynı zamanda kendi uzmanlık alanındaki tasarım süreçlerinden de sorumlu olmasını koordine edebilir. Yüklenici firma bünyesinde çalışan personel olmalıdır.</w:t>
      </w:r>
    </w:p>
    <w:p w14:paraId="54952A12" w14:textId="77777777" w:rsidR="00E17B82" w:rsidRPr="004F55EB" w:rsidRDefault="00E17B82" w:rsidP="00E17B82">
      <w:pPr>
        <w:tabs>
          <w:tab w:val="left" w:pos="540"/>
        </w:tabs>
        <w:overflowPunct w:val="0"/>
        <w:autoSpaceDE w:val="0"/>
        <w:autoSpaceDN w:val="0"/>
        <w:adjustRightInd w:val="0"/>
        <w:spacing w:after="120"/>
        <w:ind w:right="-142"/>
        <w:textAlignment w:val="baseline"/>
        <w:rPr>
          <w:i/>
          <w:color w:val="000000" w:themeColor="text1"/>
          <w:position w:val="-2"/>
          <w:sz w:val="20"/>
          <w:szCs w:val="20"/>
        </w:rPr>
      </w:pPr>
      <w:r w:rsidRPr="004F55EB">
        <w:rPr>
          <w:i/>
          <w:color w:val="000000" w:themeColor="text1"/>
          <w:position w:val="-2"/>
          <w:sz w:val="20"/>
          <w:szCs w:val="20"/>
        </w:rPr>
        <w:t>• Proses Tasarım Sorumlusu (Çevre Mühendisi): En az 10 yıl deneyimli (Diploma tarihi esastır), atıksu arıtma tesisi tasarımı ve hidrolik hesaplamalar konusunda uzman, benzer kapasitedeki projelerde imzası bulunması gerekmektedir. Firma bünyesinde çalışan personel olmalıdır.</w:t>
      </w:r>
    </w:p>
    <w:p w14:paraId="797BD605" w14:textId="77777777" w:rsidR="00E17B82" w:rsidRPr="004F55EB" w:rsidRDefault="00E17B82" w:rsidP="00E17B82">
      <w:pPr>
        <w:tabs>
          <w:tab w:val="left" w:pos="540"/>
        </w:tabs>
        <w:overflowPunct w:val="0"/>
        <w:autoSpaceDE w:val="0"/>
        <w:autoSpaceDN w:val="0"/>
        <w:adjustRightInd w:val="0"/>
        <w:spacing w:after="120"/>
        <w:ind w:right="-142"/>
        <w:textAlignment w:val="baseline"/>
        <w:rPr>
          <w:i/>
          <w:color w:val="000000" w:themeColor="text1"/>
          <w:position w:val="-2"/>
          <w:sz w:val="20"/>
          <w:szCs w:val="20"/>
        </w:rPr>
      </w:pPr>
      <w:r w:rsidRPr="004F55EB">
        <w:rPr>
          <w:i/>
          <w:color w:val="000000" w:themeColor="text1"/>
          <w:position w:val="-2"/>
          <w:sz w:val="20"/>
          <w:szCs w:val="20"/>
        </w:rPr>
        <w:t>• Statik Tasarım Sorumlusu (İnşaat Mühendisi): En az 5 yıl deneyimli (Diploma tarihi esastır), Atıksu arıtma tesisi projelerinde su yapılarının (betonarme havuzlar vb.) statik hesapları ve ÇŞİDB standartlarında statik proje hazırlama konusunda deneyimli. Branşındaki proje etabında alt yüklenici olarak görev yapabilir.</w:t>
      </w:r>
    </w:p>
    <w:p w14:paraId="1ECE63B9" w14:textId="77777777" w:rsidR="00E17B82" w:rsidRPr="004F55EB" w:rsidRDefault="00E17B82" w:rsidP="00E17B82">
      <w:pPr>
        <w:tabs>
          <w:tab w:val="left" w:pos="540"/>
        </w:tabs>
        <w:overflowPunct w:val="0"/>
        <w:autoSpaceDE w:val="0"/>
        <w:autoSpaceDN w:val="0"/>
        <w:adjustRightInd w:val="0"/>
        <w:spacing w:after="120"/>
        <w:ind w:right="-142"/>
        <w:textAlignment w:val="baseline"/>
        <w:rPr>
          <w:i/>
          <w:color w:val="000000" w:themeColor="text1"/>
          <w:position w:val="-2"/>
          <w:sz w:val="20"/>
          <w:szCs w:val="20"/>
        </w:rPr>
      </w:pPr>
      <w:r w:rsidRPr="004F55EB">
        <w:rPr>
          <w:i/>
          <w:color w:val="000000" w:themeColor="text1"/>
          <w:position w:val="-2"/>
          <w:sz w:val="20"/>
          <w:szCs w:val="20"/>
        </w:rPr>
        <w:t>• Mekanik ve Elektrik Tasarım Ekibi (Makine ve Elektrik Mühendisi): En az 5 yıl deneyimli (Diploma tarihi esastır). Atıksu arıtma tesisi projelerinde mekanik teçhizat yerleşimi, P&amp;ID diyagramları, AG-OG ve otomasyon/SCADA projelerini imzalama yetkisine sahip ilgili disiplin mühendisler. Branşındaki proje etabında alt yüklenici olarak görev yapabilirler.</w:t>
      </w:r>
    </w:p>
    <w:p w14:paraId="6ED464E1" w14:textId="77777777" w:rsidR="00E17B82" w:rsidRPr="004F55EB" w:rsidRDefault="00E17B82" w:rsidP="00E17B82">
      <w:pPr>
        <w:tabs>
          <w:tab w:val="left" w:pos="540"/>
        </w:tabs>
        <w:overflowPunct w:val="0"/>
        <w:autoSpaceDE w:val="0"/>
        <w:autoSpaceDN w:val="0"/>
        <w:adjustRightInd w:val="0"/>
        <w:spacing w:after="120"/>
        <w:ind w:right="-142"/>
        <w:textAlignment w:val="baseline"/>
        <w:rPr>
          <w:i/>
          <w:color w:val="000000" w:themeColor="text1"/>
          <w:position w:val="-2"/>
          <w:sz w:val="20"/>
          <w:szCs w:val="20"/>
        </w:rPr>
      </w:pPr>
      <w:r w:rsidRPr="004F55EB">
        <w:rPr>
          <w:i/>
          <w:color w:val="000000" w:themeColor="text1"/>
          <w:position w:val="-2"/>
          <w:sz w:val="20"/>
          <w:szCs w:val="20"/>
        </w:rPr>
        <w:t>• Mimari Tasarım Ekibi (Mimar): En az 5 yıl deneyimli (Diploma tarihi esastır). Atıksu arıtma tesisi projelerinde üst yapı ünitelerde görevlendirilecektir. Branşındaki proje etabında alt yüklenici olarak görev yapabilirler.</w:t>
      </w:r>
    </w:p>
    <w:p w14:paraId="1F10421C" w14:textId="0188A957" w:rsidR="00C97280" w:rsidRPr="004F55EB" w:rsidRDefault="00C97280" w:rsidP="00191B4A">
      <w:pPr>
        <w:spacing w:after="120"/>
        <w:ind w:firstLine="0"/>
        <w:rPr>
          <w:color w:val="000000" w:themeColor="text1"/>
          <w:position w:val="-2"/>
          <w:sz w:val="20"/>
          <w:szCs w:val="20"/>
        </w:rPr>
      </w:pPr>
      <w:r w:rsidRPr="004F55EB">
        <w:rPr>
          <w:color w:val="000000" w:themeColor="text1"/>
          <w:position w:val="-2"/>
          <w:sz w:val="20"/>
          <w:szCs w:val="20"/>
        </w:rPr>
        <w:t>5.2.</w:t>
      </w:r>
      <w:r w:rsidRPr="004F55EB">
        <w:rPr>
          <w:color w:val="000000" w:themeColor="text1"/>
          <w:position w:val="-2"/>
          <w:sz w:val="20"/>
          <w:szCs w:val="20"/>
        </w:rPr>
        <w:tab/>
        <w:t>Hizmet sağlayıcı tarafından temin edilecek ekipman ve olanaklar. Bu sözleşme kapsamında mal alımı yapılmayacaktır.</w:t>
      </w:r>
    </w:p>
    <w:p w14:paraId="4DC4E7D0" w14:textId="18FBB140" w:rsidR="00C97280" w:rsidRPr="004F55EB" w:rsidRDefault="00907965" w:rsidP="00307BB7">
      <w:pPr>
        <w:spacing w:after="120"/>
        <w:ind w:left="720" w:firstLine="0"/>
        <w:rPr>
          <w:i/>
          <w:color w:val="000000" w:themeColor="text1"/>
          <w:position w:val="-2"/>
          <w:sz w:val="20"/>
          <w:szCs w:val="20"/>
        </w:rPr>
      </w:pPr>
      <w:r w:rsidRPr="004F55EB">
        <w:rPr>
          <w:i/>
          <w:color w:val="000000" w:themeColor="text1"/>
          <w:position w:val="-2"/>
          <w:sz w:val="20"/>
          <w:szCs w:val="20"/>
        </w:rPr>
        <w:t>-</w:t>
      </w:r>
    </w:p>
    <w:p w14:paraId="15FE06E2" w14:textId="77777777" w:rsidR="00C97280" w:rsidRPr="004F55EB" w:rsidRDefault="00C97280" w:rsidP="00307BB7">
      <w:pPr>
        <w:spacing w:after="120"/>
        <w:ind w:firstLine="0"/>
        <w:rPr>
          <w:b/>
          <w:color w:val="000000" w:themeColor="text1"/>
          <w:position w:val="-2"/>
          <w:sz w:val="20"/>
          <w:szCs w:val="20"/>
        </w:rPr>
      </w:pPr>
      <w:r w:rsidRPr="004F55EB">
        <w:rPr>
          <w:b/>
          <w:color w:val="000000" w:themeColor="text1"/>
          <w:position w:val="-2"/>
          <w:sz w:val="20"/>
          <w:szCs w:val="20"/>
        </w:rPr>
        <w:t>6.</w:t>
      </w:r>
      <w:r w:rsidRPr="004F55EB">
        <w:rPr>
          <w:b/>
          <w:color w:val="000000" w:themeColor="text1"/>
          <w:position w:val="-2"/>
          <w:sz w:val="20"/>
          <w:szCs w:val="20"/>
        </w:rPr>
        <w:tab/>
        <w:t>YÖNETİM / KONTROL VE NİHAİ ONAY</w:t>
      </w:r>
    </w:p>
    <w:p w14:paraId="4D5ACA4B" w14:textId="77777777" w:rsidR="00C97280" w:rsidRPr="004F55EB" w:rsidRDefault="00C97280" w:rsidP="00307BB7">
      <w:pPr>
        <w:spacing w:after="120"/>
        <w:ind w:firstLine="0"/>
        <w:rPr>
          <w:color w:val="000000" w:themeColor="text1"/>
          <w:position w:val="-2"/>
          <w:sz w:val="20"/>
          <w:szCs w:val="20"/>
        </w:rPr>
      </w:pPr>
      <w:r w:rsidRPr="004F55EB">
        <w:rPr>
          <w:color w:val="000000" w:themeColor="text1"/>
          <w:position w:val="-2"/>
          <w:sz w:val="20"/>
          <w:szCs w:val="20"/>
        </w:rPr>
        <w:t>6.1.</w:t>
      </w:r>
      <w:r w:rsidRPr="004F55EB">
        <w:rPr>
          <w:color w:val="000000" w:themeColor="text1"/>
          <w:position w:val="-2"/>
          <w:sz w:val="20"/>
          <w:szCs w:val="20"/>
        </w:rPr>
        <w:tab/>
        <w:t>Denetleyici</w:t>
      </w:r>
    </w:p>
    <w:p w14:paraId="054DBFB7" w14:textId="2D316AC3" w:rsidR="00907965" w:rsidRPr="004F55EB" w:rsidRDefault="00907965" w:rsidP="00907965">
      <w:pPr>
        <w:spacing w:after="120"/>
        <w:ind w:firstLine="0"/>
        <w:rPr>
          <w:b/>
          <w:bCs/>
          <w:i/>
          <w:color w:val="000000" w:themeColor="text1"/>
          <w:position w:val="-2"/>
          <w:sz w:val="20"/>
          <w:szCs w:val="20"/>
        </w:rPr>
      </w:pPr>
      <w:r w:rsidRPr="004F55EB">
        <w:rPr>
          <w:b/>
          <w:bCs/>
          <w:i/>
          <w:color w:val="000000" w:themeColor="text1"/>
          <w:position w:val="-2"/>
          <w:sz w:val="20"/>
          <w:szCs w:val="20"/>
        </w:rPr>
        <w:t>Denetleyici</w:t>
      </w:r>
      <w:r w:rsidRPr="004F55EB">
        <w:rPr>
          <w:b/>
          <w:bCs/>
          <w:i/>
          <w:color w:val="000000" w:themeColor="text1"/>
          <w:position w:val="-2"/>
          <w:sz w:val="20"/>
          <w:szCs w:val="20"/>
        </w:rPr>
        <w:tab/>
        <w:t xml:space="preserve">: </w:t>
      </w:r>
      <w:r w:rsidR="004601E7" w:rsidRPr="004F55EB">
        <w:rPr>
          <w:i/>
          <w:color w:val="000000" w:themeColor="text1"/>
          <w:position w:val="-2"/>
          <w:sz w:val="20"/>
          <w:szCs w:val="20"/>
        </w:rPr>
        <w:t xml:space="preserve">Çarşamba </w:t>
      </w:r>
      <w:r w:rsidRPr="004F55EB">
        <w:rPr>
          <w:i/>
          <w:color w:val="000000" w:themeColor="text1"/>
          <w:position w:val="-2"/>
          <w:sz w:val="20"/>
          <w:szCs w:val="20"/>
        </w:rPr>
        <w:t xml:space="preserve">Organize Sanayi Bölge Müdürlüğü </w:t>
      </w:r>
    </w:p>
    <w:p w14:paraId="12C07F36" w14:textId="7FEA6805" w:rsidR="00907965" w:rsidRPr="004F55EB" w:rsidRDefault="00907965" w:rsidP="00907965">
      <w:pPr>
        <w:spacing w:after="120"/>
        <w:ind w:firstLine="0"/>
        <w:rPr>
          <w:i/>
          <w:color w:val="000000" w:themeColor="text1"/>
          <w:position w:val="-2"/>
          <w:sz w:val="20"/>
          <w:szCs w:val="20"/>
        </w:rPr>
      </w:pPr>
      <w:r w:rsidRPr="004F55EB">
        <w:rPr>
          <w:b/>
          <w:bCs/>
          <w:i/>
          <w:color w:val="000000" w:themeColor="text1"/>
          <w:position w:val="-2"/>
          <w:sz w:val="20"/>
          <w:szCs w:val="20"/>
        </w:rPr>
        <w:t>Denetçi</w:t>
      </w:r>
      <w:r w:rsidRPr="004F55EB">
        <w:rPr>
          <w:b/>
          <w:bCs/>
          <w:i/>
          <w:color w:val="000000" w:themeColor="text1"/>
          <w:position w:val="-2"/>
          <w:sz w:val="20"/>
          <w:szCs w:val="20"/>
        </w:rPr>
        <w:tab/>
      </w:r>
      <w:r w:rsidRPr="004F55EB">
        <w:rPr>
          <w:i/>
          <w:color w:val="000000" w:themeColor="text1"/>
          <w:position w:val="-2"/>
          <w:sz w:val="20"/>
          <w:szCs w:val="20"/>
        </w:rPr>
        <w:t xml:space="preserve">: </w:t>
      </w:r>
      <w:r w:rsidR="004601E7" w:rsidRPr="004F55EB">
        <w:rPr>
          <w:i/>
          <w:color w:val="000000" w:themeColor="text1"/>
          <w:position w:val="-2"/>
          <w:sz w:val="20"/>
          <w:szCs w:val="20"/>
        </w:rPr>
        <w:t>Mehmet DALGIÇ</w:t>
      </w:r>
      <w:r w:rsidRPr="004F55EB">
        <w:rPr>
          <w:i/>
          <w:color w:val="000000" w:themeColor="text1"/>
          <w:position w:val="-2"/>
          <w:sz w:val="20"/>
          <w:szCs w:val="20"/>
        </w:rPr>
        <w:t xml:space="preserve"> (</w:t>
      </w:r>
      <w:r w:rsidR="004601E7" w:rsidRPr="004F55EB">
        <w:rPr>
          <w:i/>
          <w:color w:val="000000" w:themeColor="text1"/>
          <w:position w:val="-2"/>
          <w:sz w:val="20"/>
          <w:szCs w:val="20"/>
        </w:rPr>
        <w:t>Çarşamba</w:t>
      </w:r>
      <w:r w:rsidRPr="004F55EB">
        <w:rPr>
          <w:i/>
          <w:color w:val="000000" w:themeColor="text1"/>
          <w:position w:val="-2"/>
          <w:sz w:val="20"/>
          <w:szCs w:val="20"/>
        </w:rPr>
        <w:t xml:space="preserve"> OSB Müdürü)   </w:t>
      </w:r>
    </w:p>
    <w:p w14:paraId="746F2C0B" w14:textId="77777777" w:rsidR="00907965" w:rsidRPr="004F55EB" w:rsidRDefault="00907965" w:rsidP="00907965">
      <w:pPr>
        <w:spacing w:after="120"/>
        <w:ind w:firstLine="0"/>
        <w:rPr>
          <w:i/>
          <w:color w:val="000000" w:themeColor="text1"/>
          <w:position w:val="-2"/>
          <w:sz w:val="20"/>
          <w:szCs w:val="20"/>
        </w:rPr>
      </w:pPr>
    </w:p>
    <w:p w14:paraId="7E466270" w14:textId="77777777" w:rsidR="00C97280" w:rsidRPr="004F55EB" w:rsidRDefault="00C97280" w:rsidP="00307BB7">
      <w:pPr>
        <w:spacing w:after="120"/>
        <w:ind w:firstLine="0"/>
        <w:rPr>
          <w:color w:val="000000" w:themeColor="text1"/>
          <w:position w:val="-2"/>
          <w:sz w:val="20"/>
          <w:szCs w:val="20"/>
        </w:rPr>
      </w:pPr>
      <w:r w:rsidRPr="004F55EB">
        <w:rPr>
          <w:color w:val="000000" w:themeColor="text1"/>
          <w:position w:val="-2"/>
          <w:sz w:val="20"/>
          <w:szCs w:val="20"/>
        </w:rPr>
        <w:t>6.2.</w:t>
      </w:r>
      <w:r w:rsidRPr="004F55EB">
        <w:rPr>
          <w:color w:val="000000" w:themeColor="text1"/>
          <w:position w:val="-2"/>
          <w:sz w:val="20"/>
          <w:szCs w:val="20"/>
        </w:rPr>
        <w:tab/>
        <w:t>Performans göstergelerinin tanımı</w:t>
      </w:r>
    </w:p>
    <w:p w14:paraId="76FC5B64" w14:textId="77777777" w:rsidR="00CA5CCE" w:rsidRPr="004F55EB" w:rsidRDefault="00CA5CCE" w:rsidP="00307BB7">
      <w:pPr>
        <w:spacing w:after="120"/>
        <w:ind w:firstLine="0"/>
        <w:rPr>
          <w:i/>
          <w:color w:val="000000" w:themeColor="text1"/>
          <w:position w:val="-2"/>
          <w:sz w:val="20"/>
          <w:szCs w:val="20"/>
        </w:rPr>
      </w:pPr>
      <w:r w:rsidRPr="004F55EB">
        <w:rPr>
          <w:i/>
          <w:color w:val="000000" w:themeColor="text1"/>
          <w:position w:val="-2"/>
          <w:sz w:val="20"/>
          <w:szCs w:val="20"/>
        </w:rPr>
        <w:t>Hizmet sağlayıcının performansı, hazırlanan fizibilite raporu ve uygulama projelerinin zamanında, eksiksiz ve teknik şartnameye uygun biçimde teslim edilmesiyle değerlendirilecektir. Proje çıktılarının kalitesi, revizyon ihtiyacı, teslim sürelerine uyum, teknik standartlara uygunluk ve iletişim–koordinasyon düzeyi esas alınacaktır.</w:t>
      </w:r>
    </w:p>
    <w:p w14:paraId="3A48A620" w14:textId="77777777" w:rsidR="00CA5CCE" w:rsidRPr="004F55EB" w:rsidRDefault="00CA5CCE" w:rsidP="00307BB7">
      <w:pPr>
        <w:spacing w:after="120"/>
        <w:ind w:firstLine="0"/>
        <w:rPr>
          <w:i/>
          <w:color w:val="000000" w:themeColor="text1"/>
          <w:position w:val="-2"/>
          <w:sz w:val="20"/>
          <w:szCs w:val="20"/>
        </w:rPr>
      </w:pPr>
    </w:p>
    <w:p w14:paraId="1AD7905F" w14:textId="4A4AFFEB" w:rsidR="00C97280" w:rsidRPr="004F55EB" w:rsidRDefault="00C97280" w:rsidP="00307BB7">
      <w:pPr>
        <w:spacing w:after="120"/>
        <w:ind w:firstLine="0"/>
        <w:rPr>
          <w:color w:val="000000" w:themeColor="text1"/>
          <w:position w:val="-2"/>
          <w:sz w:val="20"/>
          <w:szCs w:val="20"/>
        </w:rPr>
      </w:pPr>
      <w:r w:rsidRPr="004F55EB">
        <w:rPr>
          <w:color w:val="000000" w:themeColor="text1"/>
          <w:position w:val="-2"/>
          <w:sz w:val="20"/>
          <w:szCs w:val="20"/>
        </w:rPr>
        <w:t>6.3.</w:t>
      </w:r>
      <w:r w:rsidRPr="004F55EB">
        <w:rPr>
          <w:color w:val="000000" w:themeColor="text1"/>
          <w:position w:val="-2"/>
          <w:sz w:val="20"/>
          <w:szCs w:val="20"/>
        </w:rPr>
        <w:tab/>
        <w:t>Özel gereksinimler ve şartlar</w:t>
      </w:r>
    </w:p>
    <w:p w14:paraId="47EB43CC" w14:textId="77777777" w:rsidR="00907965" w:rsidRPr="004F55EB" w:rsidRDefault="00907965" w:rsidP="00307BB7">
      <w:pPr>
        <w:spacing w:after="120"/>
        <w:ind w:firstLine="0"/>
        <w:rPr>
          <w:color w:val="000000" w:themeColor="text1"/>
          <w:position w:val="-2"/>
          <w:sz w:val="20"/>
          <w:szCs w:val="20"/>
        </w:rPr>
      </w:pPr>
    </w:p>
    <w:p w14:paraId="291FB528" w14:textId="77777777" w:rsidR="00907965" w:rsidRPr="004F55EB" w:rsidRDefault="00907965" w:rsidP="00907965">
      <w:pPr>
        <w:overflowPunct w:val="0"/>
        <w:autoSpaceDE w:val="0"/>
        <w:autoSpaceDN w:val="0"/>
        <w:adjustRightInd w:val="0"/>
        <w:spacing w:after="120"/>
        <w:ind w:firstLine="0"/>
        <w:textAlignment w:val="baseline"/>
        <w:rPr>
          <w:color w:val="000000" w:themeColor="text1"/>
          <w:position w:val="-2"/>
          <w:sz w:val="20"/>
          <w:szCs w:val="20"/>
        </w:rPr>
      </w:pPr>
      <w:r w:rsidRPr="004F55EB">
        <w:rPr>
          <w:color w:val="000000" w:themeColor="text1"/>
          <w:position w:val="-2"/>
          <w:sz w:val="20"/>
          <w:szCs w:val="20"/>
        </w:rPr>
        <w:t xml:space="preserve">Hizmet Sağlayıcının Yeterlilik Şartları ve Teknik Kapasitesi: </w:t>
      </w:r>
    </w:p>
    <w:p w14:paraId="5207EA86" w14:textId="77777777" w:rsidR="00E17B82" w:rsidRPr="004F55EB" w:rsidRDefault="00E17B82" w:rsidP="00E17B82">
      <w:pPr>
        <w:overflowPunct w:val="0"/>
        <w:autoSpaceDE w:val="0"/>
        <w:autoSpaceDN w:val="0"/>
        <w:adjustRightInd w:val="0"/>
        <w:spacing w:after="120"/>
        <w:textAlignment w:val="baseline"/>
        <w:rPr>
          <w:i/>
          <w:color w:val="000000" w:themeColor="text1"/>
          <w:position w:val="-2"/>
          <w:sz w:val="20"/>
          <w:szCs w:val="20"/>
        </w:rPr>
      </w:pPr>
      <w:r w:rsidRPr="004F55EB">
        <w:rPr>
          <w:i/>
          <w:color w:val="000000" w:themeColor="text1"/>
          <w:position w:val="-2"/>
          <w:sz w:val="20"/>
          <w:szCs w:val="20"/>
        </w:rPr>
        <w:t>Çevre Şehircilik ve İklim Değişikliği Bakanlığı ve/veya Sanayi Teknoloji Bakanlığı onaylı en az 2 adet olmak üzere Organize Sanayi Bölgesi atıksu arıtma tesisi için hazırlanmış fizibilite raporu ve/veya tasarım projeleri yapmış olmak</w:t>
      </w:r>
    </w:p>
    <w:p w14:paraId="623C0392" w14:textId="77777777" w:rsidR="001F0A99" w:rsidRPr="004F55EB" w:rsidRDefault="001F0A99" w:rsidP="00600DE8">
      <w:pPr>
        <w:overflowPunct w:val="0"/>
        <w:autoSpaceDE w:val="0"/>
        <w:autoSpaceDN w:val="0"/>
        <w:adjustRightInd w:val="0"/>
        <w:spacing w:after="120"/>
        <w:jc w:val="center"/>
        <w:textAlignment w:val="baseline"/>
        <w:rPr>
          <w:b/>
          <w:color w:val="000000" w:themeColor="text1"/>
          <w:sz w:val="36"/>
          <w:szCs w:val="36"/>
        </w:rPr>
      </w:pPr>
    </w:p>
    <w:p w14:paraId="3361EB5B" w14:textId="77777777" w:rsidR="00336AD9" w:rsidRPr="004F55EB" w:rsidRDefault="00336AD9" w:rsidP="00600DE8">
      <w:pPr>
        <w:overflowPunct w:val="0"/>
        <w:autoSpaceDE w:val="0"/>
        <w:autoSpaceDN w:val="0"/>
        <w:adjustRightInd w:val="0"/>
        <w:spacing w:after="120"/>
        <w:jc w:val="center"/>
        <w:textAlignment w:val="baseline"/>
        <w:rPr>
          <w:b/>
          <w:color w:val="000000" w:themeColor="text1"/>
          <w:sz w:val="36"/>
          <w:szCs w:val="36"/>
        </w:rPr>
      </w:pPr>
    </w:p>
    <w:p w14:paraId="4E8ECA70" w14:textId="77777777" w:rsidR="00336AD9" w:rsidRPr="004F55EB" w:rsidRDefault="00336AD9" w:rsidP="00600DE8">
      <w:pPr>
        <w:overflowPunct w:val="0"/>
        <w:autoSpaceDE w:val="0"/>
        <w:autoSpaceDN w:val="0"/>
        <w:adjustRightInd w:val="0"/>
        <w:spacing w:after="120"/>
        <w:jc w:val="center"/>
        <w:textAlignment w:val="baseline"/>
        <w:rPr>
          <w:b/>
          <w:color w:val="000000" w:themeColor="text1"/>
          <w:sz w:val="36"/>
          <w:szCs w:val="36"/>
        </w:rPr>
      </w:pPr>
    </w:p>
    <w:p w14:paraId="56F9165C" w14:textId="77777777" w:rsidR="00336AD9" w:rsidRPr="004F55EB" w:rsidRDefault="00336AD9" w:rsidP="00600DE8">
      <w:pPr>
        <w:overflowPunct w:val="0"/>
        <w:autoSpaceDE w:val="0"/>
        <w:autoSpaceDN w:val="0"/>
        <w:adjustRightInd w:val="0"/>
        <w:spacing w:after="120"/>
        <w:jc w:val="center"/>
        <w:textAlignment w:val="baseline"/>
        <w:rPr>
          <w:b/>
          <w:color w:val="000000" w:themeColor="text1"/>
          <w:sz w:val="36"/>
          <w:szCs w:val="36"/>
        </w:rPr>
      </w:pPr>
    </w:p>
    <w:p w14:paraId="55A48AD2" w14:textId="77777777" w:rsidR="00992C99" w:rsidRPr="004F55EB" w:rsidRDefault="00992C99" w:rsidP="00600DE8">
      <w:pPr>
        <w:overflowPunct w:val="0"/>
        <w:autoSpaceDE w:val="0"/>
        <w:autoSpaceDN w:val="0"/>
        <w:adjustRightInd w:val="0"/>
        <w:spacing w:after="120"/>
        <w:jc w:val="center"/>
        <w:textAlignment w:val="baseline"/>
        <w:rPr>
          <w:b/>
          <w:color w:val="000000" w:themeColor="text1"/>
          <w:sz w:val="36"/>
          <w:szCs w:val="36"/>
        </w:rPr>
      </w:pPr>
    </w:p>
    <w:p w14:paraId="4029FC77" w14:textId="77777777" w:rsidR="00992C99" w:rsidRPr="004F55EB" w:rsidRDefault="00992C99" w:rsidP="00600DE8">
      <w:pPr>
        <w:overflowPunct w:val="0"/>
        <w:autoSpaceDE w:val="0"/>
        <w:autoSpaceDN w:val="0"/>
        <w:adjustRightInd w:val="0"/>
        <w:spacing w:after="120"/>
        <w:jc w:val="center"/>
        <w:textAlignment w:val="baseline"/>
        <w:rPr>
          <w:b/>
          <w:color w:val="000000" w:themeColor="text1"/>
          <w:sz w:val="36"/>
          <w:szCs w:val="36"/>
        </w:rPr>
      </w:pPr>
    </w:p>
    <w:p w14:paraId="67D2EBF7" w14:textId="77777777" w:rsidR="00992C99" w:rsidRPr="004F55EB" w:rsidRDefault="00992C99" w:rsidP="00600DE8">
      <w:pPr>
        <w:overflowPunct w:val="0"/>
        <w:autoSpaceDE w:val="0"/>
        <w:autoSpaceDN w:val="0"/>
        <w:adjustRightInd w:val="0"/>
        <w:spacing w:after="120"/>
        <w:jc w:val="center"/>
        <w:textAlignment w:val="baseline"/>
        <w:rPr>
          <w:b/>
          <w:color w:val="000000" w:themeColor="text1"/>
          <w:sz w:val="36"/>
          <w:szCs w:val="36"/>
        </w:rPr>
      </w:pPr>
    </w:p>
    <w:p w14:paraId="79BEFE4E" w14:textId="77777777" w:rsidR="00992C99" w:rsidRPr="004F55EB" w:rsidRDefault="00992C99" w:rsidP="00600DE8">
      <w:pPr>
        <w:overflowPunct w:val="0"/>
        <w:autoSpaceDE w:val="0"/>
        <w:autoSpaceDN w:val="0"/>
        <w:adjustRightInd w:val="0"/>
        <w:spacing w:after="120"/>
        <w:jc w:val="center"/>
        <w:textAlignment w:val="baseline"/>
        <w:rPr>
          <w:b/>
          <w:color w:val="000000" w:themeColor="text1"/>
          <w:sz w:val="36"/>
          <w:szCs w:val="36"/>
        </w:rPr>
      </w:pPr>
    </w:p>
    <w:p w14:paraId="55081CDF" w14:textId="77777777" w:rsidR="00992C99" w:rsidRPr="004F55EB" w:rsidRDefault="00992C99" w:rsidP="00B40784">
      <w:pPr>
        <w:overflowPunct w:val="0"/>
        <w:autoSpaceDE w:val="0"/>
        <w:autoSpaceDN w:val="0"/>
        <w:adjustRightInd w:val="0"/>
        <w:spacing w:after="120"/>
        <w:ind w:firstLine="0"/>
        <w:textAlignment w:val="baseline"/>
        <w:rPr>
          <w:b/>
          <w:color w:val="000000" w:themeColor="text1"/>
          <w:sz w:val="36"/>
          <w:szCs w:val="36"/>
        </w:rPr>
      </w:pPr>
    </w:p>
    <w:p w14:paraId="00FDE041" w14:textId="77777777" w:rsidR="00992C99" w:rsidRPr="004F55EB" w:rsidRDefault="00992C99" w:rsidP="00600DE8">
      <w:pPr>
        <w:overflowPunct w:val="0"/>
        <w:autoSpaceDE w:val="0"/>
        <w:autoSpaceDN w:val="0"/>
        <w:adjustRightInd w:val="0"/>
        <w:spacing w:after="120"/>
        <w:jc w:val="center"/>
        <w:textAlignment w:val="baseline"/>
        <w:rPr>
          <w:b/>
          <w:color w:val="000000" w:themeColor="text1"/>
          <w:sz w:val="36"/>
          <w:szCs w:val="36"/>
        </w:rPr>
      </w:pPr>
    </w:p>
    <w:p w14:paraId="1C47D5D1" w14:textId="77777777" w:rsidR="00992C99" w:rsidRPr="004F55EB" w:rsidRDefault="00992C99" w:rsidP="00600DE8">
      <w:pPr>
        <w:overflowPunct w:val="0"/>
        <w:autoSpaceDE w:val="0"/>
        <w:autoSpaceDN w:val="0"/>
        <w:adjustRightInd w:val="0"/>
        <w:spacing w:after="120"/>
        <w:jc w:val="center"/>
        <w:textAlignment w:val="baseline"/>
        <w:rPr>
          <w:b/>
          <w:color w:val="000000" w:themeColor="text1"/>
          <w:sz w:val="36"/>
          <w:szCs w:val="36"/>
        </w:rPr>
      </w:pPr>
    </w:p>
    <w:p w14:paraId="2C01EDB2" w14:textId="77777777" w:rsidR="00992C99" w:rsidRPr="004F55EB" w:rsidRDefault="00992C99" w:rsidP="00600DE8">
      <w:pPr>
        <w:overflowPunct w:val="0"/>
        <w:autoSpaceDE w:val="0"/>
        <w:autoSpaceDN w:val="0"/>
        <w:adjustRightInd w:val="0"/>
        <w:spacing w:after="120"/>
        <w:jc w:val="center"/>
        <w:textAlignment w:val="baseline"/>
        <w:rPr>
          <w:b/>
          <w:color w:val="000000" w:themeColor="text1"/>
          <w:sz w:val="36"/>
          <w:szCs w:val="36"/>
        </w:rPr>
      </w:pPr>
    </w:p>
    <w:p w14:paraId="2316D6E3" w14:textId="77777777" w:rsidR="00992C99" w:rsidRPr="004F55EB" w:rsidRDefault="00992C99" w:rsidP="00600DE8">
      <w:pPr>
        <w:overflowPunct w:val="0"/>
        <w:autoSpaceDE w:val="0"/>
        <w:autoSpaceDN w:val="0"/>
        <w:adjustRightInd w:val="0"/>
        <w:spacing w:after="120"/>
        <w:jc w:val="center"/>
        <w:textAlignment w:val="baseline"/>
        <w:rPr>
          <w:b/>
          <w:color w:val="000000" w:themeColor="text1"/>
          <w:sz w:val="36"/>
          <w:szCs w:val="36"/>
        </w:rPr>
      </w:pPr>
    </w:p>
    <w:p w14:paraId="165AAC76" w14:textId="56F5365A" w:rsidR="00CE1072" w:rsidRPr="004F55EB" w:rsidRDefault="00CE1072" w:rsidP="00DD03DF">
      <w:pPr>
        <w:ind w:firstLine="0"/>
        <w:rPr>
          <w:b/>
          <w:color w:val="000000" w:themeColor="text1"/>
          <w:sz w:val="36"/>
          <w:szCs w:val="36"/>
        </w:rPr>
      </w:pPr>
    </w:p>
    <w:p w14:paraId="2F96F772" w14:textId="77777777" w:rsidR="008A245A" w:rsidRPr="004F55EB" w:rsidRDefault="00CE1072" w:rsidP="00AB7541">
      <w:pPr>
        <w:pStyle w:val="Balk6"/>
        <w:numPr>
          <w:ilvl w:val="0"/>
          <w:numId w:val="0"/>
        </w:numPr>
        <w:jc w:val="center"/>
        <w:rPr>
          <w:color w:val="000000" w:themeColor="text1"/>
        </w:rPr>
      </w:pPr>
      <w:bookmarkStart w:id="32" w:name="_Söz.Ek-3:_Teknik_Teklif"/>
      <w:bookmarkStart w:id="33" w:name="_Toc233021556"/>
      <w:bookmarkEnd w:id="32"/>
      <w:r w:rsidRPr="004F55EB">
        <w:rPr>
          <w:color w:val="000000" w:themeColor="text1"/>
        </w:rPr>
        <w:t>Söz.</w:t>
      </w:r>
      <w:r w:rsidR="004043E4" w:rsidRPr="004F55EB">
        <w:rPr>
          <w:color w:val="000000" w:themeColor="text1"/>
        </w:rPr>
        <w:t xml:space="preserve"> </w:t>
      </w:r>
      <w:r w:rsidRPr="004F55EB">
        <w:rPr>
          <w:color w:val="000000" w:themeColor="text1"/>
        </w:rPr>
        <w:t>Ek-</w:t>
      </w:r>
      <w:r w:rsidR="0083598F" w:rsidRPr="004F55EB">
        <w:rPr>
          <w:color w:val="000000" w:themeColor="text1"/>
        </w:rPr>
        <w:t>3</w:t>
      </w:r>
      <w:r w:rsidRPr="004F55EB">
        <w:rPr>
          <w:color w:val="000000" w:themeColor="text1"/>
        </w:rPr>
        <w:t>: Teknik Teklif</w:t>
      </w:r>
      <w:bookmarkEnd w:id="33"/>
    </w:p>
    <w:p w14:paraId="4D9F9C51"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7F3CA956"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5539473F"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116F113C"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6CF4DA00"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085C1C7A"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50BD2C24"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04534749"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09E265B5"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4D648E58"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25B5ABA6" w14:textId="77777777" w:rsidR="00CE1072" w:rsidRPr="004F55EB" w:rsidRDefault="00CE1072" w:rsidP="00336AD9">
      <w:pPr>
        <w:overflowPunct w:val="0"/>
        <w:autoSpaceDE w:val="0"/>
        <w:autoSpaceDN w:val="0"/>
        <w:adjustRightInd w:val="0"/>
        <w:spacing w:after="120"/>
        <w:jc w:val="center"/>
        <w:textAlignment w:val="baseline"/>
        <w:rPr>
          <w:b/>
          <w:color w:val="000000" w:themeColor="text1"/>
          <w:sz w:val="36"/>
          <w:szCs w:val="36"/>
        </w:rPr>
      </w:pPr>
    </w:p>
    <w:p w14:paraId="5E513420" w14:textId="77777777" w:rsidR="005D4D70" w:rsidRPr="004F55EB" w:rsidRDefault="002D6E7D" w:rsidP="00B40784">
      <w:pPr>
        <w:overflowPunct w:val="0"/>
        <w:autoSpaceDE w:val="0"/>
        <w:autoSpaceDN w:val="0"/>
        <w:adjustRightInd w:val="0"/>
        <w:spacing w:after="120"/>
        <w:ind w:firstLine="0"/>
        <w:textAlignment w:val="baseline"/>
        <w:rPr>
          <w:rStyle w:val="Balk1Char"/>
          <w:b w:val="0"/>
          <w:color w:val="000000" w:themeColor="text1"/>
        </w:rPr>
      </w:pPr>
      <w:bookmarkStart w:id="34" w:name="_Toc188240402"/>
      <w:r w:rsidRPr="004F55EB">
        <w:rPr>
          <w:rStyle w:val="Balk1Char"/>
          <w:color w:val="000000" w:themeColor="text1"/>
        </w:rPr>
        <w:br w:type="page"/>
      </w:r>
      <w:bookmarkStart w:id="35" w:name="_Toc232234026"/>
      <w:r w:rsidR="005D4D70" w:rsidRPr="004F55EB">
        <w:rPr>
          <w:b/>
          <w:bCs/>
          <w:color w:val="000000" w:themeColor="text1"/>
        </w:rPr>
        <w:lastRenderedPageBreak/>
        <w:t>TEKNİK TEKLİF (Hizmet Alımı ihaleleri için)</w:t>
      </w:r>
      <w:r w:rsidR="005D4D70" w:rsidRPr="004F55EB">
        <w:rPr>
          <w:b/>
          <w:bCs/>
          <w:color w:val="000000" w:themeColor="text1"/>
        </w:rPr>
        <w:tab/>
        <w:t xml:space="preserve">      (Söz.</w:t>
      </w:r>
      <w:r w:rsidR="004043E4" w:rsidRPr="004F55EB">
        <w:rPr>
          <w:b/>
          <w:bCs/>
          <w:color w:val="000000" w:themeColor="text1"/>
        </w:rPr>
        <w:t xml:space="preserve"> </w:t>
      </w:r>
      <w:r w:rsidR="005D4D70" w:rsidRPr="004F55EB">
        <w:rPr>
          <w:b/>
          <w:bCs/>
          <w:color w:val="000000" w:themeColor="text1"/>
        </w:rPr>
        <w:t>EK:</w:t>
      </w:r>
      <w:bookmarkEnd w:id="34"/>
      <w:r w:rsidR="005D4D70" w:rsidRPr="004F55EB">
        <w:rPr>
          <w:b/>
          <w:bCs/>
          <w:color w:val="000000" w:themeColor="text1"/>
        </w:rPr>
        <w:t xml:space="preserve"> 3a)</w:t>
      </w:r>
      <w:bookmarkEnd w:id="35"/>
    </w:p>
    <w:p w14:paraId="6C4992AE" w14:textId="77777777" w:rsidR="005D4D70" w:rsidRPr="004F55EB" w:rsidRDefault="005D4D70" w:rsidP="00034067">
      <w:pPr>
        <w:ind w:firstLine="0"/>
        <w:rPr>
          <w:color w:val="000000" w:themeColor="text1"/>
          <w:sz w:val="20"/>
          <w:szCs w:val="20"/>
          <w:highlight w:val="lightGray"/>
        </w:rPr>
      </w:pPr>
    </w:p>
    <w:p w14:paraId="09311423" w14:textId="15FD9B51" w:rsidR="00E37919" w:rsidRPr="004F55EB" w:rsidRDefault="00E37919" w:rsidP="00E37919">
      <w:pPr>
        <w:ind w:firstLine="0"/>
        <w:rPr>
          <w:color w:val="000000" w:themeColor="text1"/>
          <w:sz w:val="20"/>
          <w:szCs w:val="20"/>
          <w:highlight w:val="lightGray"/>
        </w:rPr>
      </w:pPr>
    </w:p>
    <w:p w14:paraId="3ADE42EE" w14:textId="77777777" w:rsidR="00E37919" w:rsidRPr="004F55EB" w:rsidRDefault="00E37919" w:rsidP="00E37919">
      <w:pPr>
        <w:ind w:firstLine="0"/>
        <w:rPr>
          <w:b/>
          <w:color w:val="000000" w:themeColor="text1"/>
          <w:sz w:val="20"/>
          <w:szCs w:val="20"/>
        </w:rPr>
      </w:pPr>
      <w:r w:rsidRPr="004F55EB">
        <w:rPr>
          <w:b/>
          <w:color w:val="000000" w:themeColor="text1"/>
          <w:sz w:val="20"/>
          <w:szCs w:val="20"/>
        </w:rPr>
        <w:t>&lt;</w:t>
      </w:r>
      <w:r w:rsidRPr="004F55EB">
        <w:rPr>
          <w:b/>
          <w:i/>
          <w:color w:val="000000" w:themeColor="text1"/>
          <w:sz w:val="20"/>
          <w:szCs w:val="20"/>
        </w:rPr>
        <w:t>Serbest formatta aşağıdaki bilgileri içeren ve İş Tanımı  (Şartname) ile uyumlu olarak teklifinizi hazırlayınız&gt;</w:t>
      </w:r>
      <w:r w:rsidRPr="004F55EB">
        <w:rPr>
          <w:b/>
          <w:color w:val="000000" w:themeColor="text1"/>
          <w:sz w:val="20"/>
          <w:szCs w:val="20"/>
        </w:rPr>
        <w:t>.</w:t>
      </w:r>
    </w:p>
    <w:p w14:paraId="7BBA717C" w14:textId="77777777" w:rsidR="00E37919" w:rsidRPr="004F55EB" w:rsidRDefault="00E37919" w:rsidP="00E37919">
      <w:pPr>
        <w:rPr>
          <w:color w:val="000000" w:themeColor="text1"/>
          <w:sz w:val="20"/>
          <w:szCs w:val="20"/>
        </w:rPr>
      </w:pPr>
    </w:p>
    <w:p w14:paraId="3AA097C3" w14:textId="77777777" w:rsidR="00E37919" w:rsidRPr="004F55EB" w:rsidRDefault="00E37919" w:rsidP="00E37919">
      <w:pPr>
        <w:numPr>
          <w:ilvl w:val="0"/>
          <w:numId w:val="46"/>
        </w:numPr>
        <w:rPr>
          <w:b/>
          <w:color w:val="000000" w:themeColor="text1"/>
          <w:sz w:val="20"/>
          <w:szCs w:val="20"/>
        </w:rPr>
      </w:pPr>
      <w:r w:rsidRPr="004F55EB">
        <w:rPr>
          <w:b/>
          <w:color w:val="000000" w:themeColor="text1"/>
          <w:sz w:val="20"/>
          <w:szCs w:val="20"/>
        </w:rPr>
        <w:t>Hizmet için öngörülen yaklaşımın ana hatları (Organizasyon ve Metodoloji)</w:t>
      </w:r>
    </w:p>
    <w:p w14:paraId="3DEAD51A" w14:textId="77777777" w:rsidR="00E37919" w:rsidRPr="004F55EB" w:rsidRDefault="00E37919" w:rsidP="00E37919">
      <w:pPr>
        <w:ind w:left="720" w:firstLine="0"/>
        <w:rPr>
          <w:b/>
          <w:color w:val="000000" w:themeColor="text1"/>
          <w:sz w:val="20"/>
          <w:szCs w:val="20"/>
        </w:rPr>
      </w:pPr>
      <w:r w:rsidRPr="004F55EB">
        <w:rPr>
          <w:b/>
          <w:color w:val="000000" w:themeColor="text1"/>
          <w:sz w:val="20"/>
          <w:szCs w:val="20"/>
          <w:highlight w:val="lightGray"/>
        </w:rPr>
        <w:t>…………………………………………………………………………………….......................................</w:t>
      </w:r>
    </w:p>
    <w:p w14:paraId="74FE284C" w14:textId="77777777" w:rsidR="00E37919" w:rsidRPr="004F55EB" w:rsidRDefault="00E37919" w:rsidP="00E37919">
      <w:pPr>
        <w:ind w:left="720" w:firstLine="0"/>
        <w:rPr>
          <w:b/>
          <w:color w:val="000000" w:themeColor="text1"/>
          <w:sz w:val="20"/>
          <w:szCs w:val="20"/>
        </w:rPr>
      </w:pPr>
    </w:p>
    <w:p w14:paraId="555CF45A" w14:textId="77777777" w:rsidR="00E37919" w:rsidRPr="004F55EB" w:rsidRDefault="00E37919" w:rsidP="00E37919">
      <w:pPr>
        <w:numPr>
          <w:ilvl w:val="0"/>
          <w:numId w:val="46"/>
        </w:numPr>
        <w:rPr>
          <w:b/>
          <w:color w:val="000000" w:themeColor="text1"/>
          <w:sz w:val="20"/>
          <w:szCs w:val="20"/>
        </w:rPr>
      </w:pPr>
      <w:r w:rsidRPr="004F55EB">
        <w:rPr>
          <w:b/>
          <w:color w:val="000000" w:themeColor="text1"/>
          <w:sz w:val="20"/>
          <w:szCs w:val="20"/>
        </w:rPr>
        <w:t>Hazırlık safhası da dâhil faaliyet planı</w:t>
      </w:r>
    </w:p>
    <w:p w14:paraId="6A170D90" w14:textId="77777777" w:rsidR="00E37919" w:rsidRPr="004F55EB" w:rsidRDefault="00E37919" w:rsidP="00E37919">
      <w:pPr>
        <w:pStyle w:val="ListeParagraf"/>
        <w:ind w:firstLine="0"/>
        <w:rPr>
          <w:b/>
          <w:color w:val="000000" w:themeColor="text1"/>
          <w:sz w:val="20"/>
          <w:szCs w:val="20"/>
        </w:rPr>
      </w:pPr>
      <w:r w:rsidRPr="004F55EB">
        <w:rPr>
          <w:b/>
          <w:color w:val="000000" w:themeColor="text1"/>
          <w:sz w:val="20"/>
          <w:szCs w:val="20"/>
          <w:highlight w:val="lightGray"/>
        </w:rPr>
        <w:t>…………………………………………………………………………………….......................................</w:t>
      </w:r>
    </w:p>
    <w:p w14:paraId="11704A99" w14:textId="77777777" w:rsidR="00E37919" w:rsidRPr="004F55EB" w:rsidRDefault="00E37919" w:rsidP="00E37919">
      <w:pPr>
        <w:pStyle w:val="ListeParagraf"/>
        <w:ind w:firstLine="0"/>
        <w:rPr>
          <w:b/>
          <w:color w:val="000000" w:themeColor="text1"/>
          <w:sz w:val="20"/>
          <w:szCs w:val="20"/>
        </w:rPr>
      </w:pPr>
    </w:p>
    <w:p w14:paraId="1BEA77AC" w14:textId="77777777" w:rsidR="00E37919" w:rsidRPr="004F55EB" w:rsidRDefault="00E37919" w:rsidP="00E37919">
      <w:pPr>
        <w:numPr>
          <w:ilvl w:val="0"/>
          <w:numId w:val="46"/>
        </w:numPr>
        <w:rPr>
          <w:b/>
          <w:color w:val="000000" w:themeColor="text1"/>
          <w:sz w:val="20"/>
          <w:szCs w:val="20"/>
        </w:rPr>
      </w:pPr>
      <w:r w:rsidRPr="004F55EB">
        <w:rPr>
          <w:b/>
          <w:color w:val="000000" w:themeColor="text1"/>
          <w:sz w:val="20"/>
          <w:szCs w:val="20"/>
        </w:rPr>
        <w:t>Faaliyetlerin zamanlaması</w:t>
      </w:r>
    </w:p>
    <w:p w14:paraId="0CFDBBC8" w14:textId="77777777" w:rsidR="00E37919" w:rsidRPr="004F55EB" w:rsidRDefault="00E37919" w:rsidP="00E37919">
      <w:pPr>
        <w:pStyle w:val="ListeParagraf"/>
        <w:ind w:firstLine="0"/>
        <w:rPr>
          <w:b/>
          <w:color w:val="000000" w:themeColor="text1"/>
          <w:sz w:val="20"/>
          <w:szCs w:val="20"/>
        </w:rPr>
      </w:pPr>
      <w:r w:rsidRPr="004F55EB">
        <w:rPr>
          <w:b/>
          <w:color w:val="000000" w:themeColor="text1"/>
          <w:sz w:val="20"/>
          <w:szCs w:val="20"/>
          <w:highlight w:val="lightGray"/>
        </w:rPr>
        <w:t>…………………………………………………………………………………….......................................</w:t>
      </w:r>
    </w:p>
    <w:p w14:paraId="7D19A744" w14:textId="77777777" w:rsidR="00E37919" w:rsidRPr="004F55EB" w:rsidRDefault="00E37919" w:rsidP="00E37919">
      <w:pPr>
        <w:numPr>
          <w:ilvl w:val="0"/>
          <w:numId w:val="46"/>
        </w:numPr>
        <w:rPr>
          <w:b/>
          <w:color w:val="000000" w:themeColor="text1"/>
          <w:sz w:val="20"/>
          <w:szCs w:val="20"/>
        </w:rPr>
      </w:pPr>
      <w:r w:rsidRPr="004F55EB">
        <w:rPr>
          <w:b/>
          <w:color w:val="000000" w:themeColor="text1"/>
          <w:sz w:val="20"/>
          <w:szCs w:val="20"/>
        </w:rPr>
        <w:t>Teklif sahibinin vermekte olduğu hizmetler ile ilgili bilgi, belge, broşür, vs.</w:t>
      </w:r>
    </w:p>
    <w:p w14:paraId="5C32E412" w14:textId="77777777" w:rsidR="00E37919" w:rsidRPr="004F55EB" w:rsidRDefault="00E37919" w:rsidP="00E37919">
      <w:pPr>
        <w:ind w:left="720" w:firstLine="0"/>
        <w:rPr>
          <w:b/>
          <w:color w:val="000000" w:themeColor="text1"/>
          <w:sz w:val="20"/>
          <w:szCs w:val="20"/>
        </w:rPr>
      </w:pPr>
    </w:p>
    <w:p w14:paraId="276476DC" w14:textId="77777777" w:rsidR="00E37919" w:rsidRPr="004F55EB" w:rsidRDefault="00E37919" w:rsidP="00E37919">
      <w:pPr>
        <w:pStyle w:val="ListeParagraf"/>
        <w:ind w:firstLine="0"/>
        <w:rPr>
          <w:b/>
          <w:color w:val="000000" w:themeColor="text1"/>
          <w:sz w:val="20"/>
          <w:szCs w:val="20"/>
        </w:rPr>
      </w:pPr>
      <w:r w:rsidRPr="004F55EB">
        <w:rPr>
          <w:b/>
          <w:color w:val="000000" w:themeColor="text1"/>
          <w:sz w:val="20"/>
          <w:szCs w:val="20"/>
          <w:highlight w:val="lightGray"/>
        </w:rPr>
        <w:t>…………………………………………………………………………………….......................................</w:t>
      </w:r>
    </w:p>
    <w:p w14:paraId="5430941D" w14:textId="77777777" w:rsidR="00E37919" w:rsidRPr="004F55EB" w:rsidRDefault="00E37919" w:rsidP="00E37919">
      <w:pPr>
        <w:ind w:left="720" w:firstLine="0"/>
        <w:rPr>
          <w:b/>
          <w:color w:val="000000" w:themeColor="text1"/>
          <w:sz w:val="20"/>
          <w:szCs w:val="20"/>
        </w:rPr>
      </w:pPr>
    </w:p>
    <w:p w14:paraId="66AEED3B" w14:textId="77777777" w:rsidR="00E37919" w:rsidRPr="004F55EB" w:rsidRDefault="00E37919" w:rsidP="00E37919">
      <w:pPr>
        <w:numPr>
          <w:ilvl w:val="0"/>
          <w:numId w:val="46"/>
        </w:numPr>
        <w:rPr>
          <w:b/>
          <w:color w:val="000000" w:themeColor="text1"/>
          <w:sz w:val="20"/>
          <w:szCs w:val="20"/>
        </w:rPr>
      </w:pPr>
      <w:r w:rsidRPr="004F55EB">
        <w:rPr>
          <w:b/>
          <w:color w:val="000000" w:themeColor="text1"/>
          <w:sz w:val="20"/>
          <w:szCs w:val="20"/>
        </w:rPr>
        <w:t>Çalışacak uzmanların özgeçmişleri (CV)</w:t>
      </w:r>
    </w:p>
    <w:p w14:paraId="5FCFE253" w14:textId="77777777" w:rsidR="00E37919" w:rsidRPr="004F55EB" w:rsidRDefault="00E37919" w:rsidP="00E37919">
      <w:pPr>
        <w:ind w:left="720" w:firstLine="0"/>
        <w:rPr>
          <w:b/>
          <w:color w:val="000000" w:themeColor="text1"/>
          <w:sz w:val="20"/>
          <w:szCs w:val="20"/>
        </w:rPr>
      </w:pPr>
      <w:r w:rsidRPr="004F55EB">
        <w:rPr>
          <w:b/>
          <w:color w:val="000000" w:themeColor="text1"/>
          <w:sz w:val="20"/>
          <w:szCs w:val="20"/>
          <w:highlight w:val="lightGray"/>
        </w:rPr>
        <w:t>…………………………………………………………………………………….......................................</w:t>
      </w:r>
    </w:p>
    <w:p w14:paraId="3DAD072E" w14:textId="452A6797" w:rsidR="005D4D70" w:rsidRPr="004F55EB" w:rsidRDefault="005D4D70" w:rsidP="00E37919">
      <w:pPr>
        <w:ind w:firstLine="0"/>
        <w:rPr>
          <w:color w:val="000000" w:themeColor="text1"/>
          <w:position w:val="-2"/>
          <w:sz w:val="20"/>
          <w:szCs w:val="20"/>
        </w:rPr>
      </w:pPr>
    </w:p>
    <w:p w14:paraId="31F94B59" w14:textId="77777777" w:rsidR="005D4D70" w:rsidRPr="004F55EB" w:rsidRDefault="005D4D70" w:rsidP="00034067">
      <w:pPr>
        <w:ind w:firstLine="0"/>
        <w:rPr>
          <w:color w:val="000000" w:themeColor="text1"/>
          <w:sz w:val="20"/>
          <w:szCs w:val="20"/>
        </w:rPr>
      </w:pPr>
      <w:r w:rsidRPr="004F55EB">
        <w:rPr>
          <w:color w:val="000000" w:themeColor="text1"/>
          <w:sz w:val="20"/>
          <w:szCs w:val="20"/>
        </w:rPr>
        <w:t>Fiyat teklifi ayrı zarfa konmalı ve kapalı olarak Teknik Teklif ile birlikte teslim edilmelidir.</w:t>
      </w:r>
    </w:p>
    <w:p w14:paraId="2AA06431" w14:textId="77777777" w:rsidR="00E37919" w:rsidRPr="004F55EB" w:rsidRDefault="00E37919" w:rsidP="00034067">
      <w:pPr>
        <w:ind w:firstLine="0"/>
        <w:rPr>
          <w:color w:val="000000" w:themeColor="text1"/>
          <w:sz w:val="20"/>
          <w:szCs w:val="20"/>
        </w:rPr>
      </w:pPr>
    </w:p>
    <w:p w14:paraId="3520CAB9" w14:textId="77777777" w:rsidR="0075362B" w:rsidRPr="004F55EB" w:rsidRDefault="0075362B" w:rsidP="00034067">
      <w:pPr>
        <w:ind w:firstLine="0"/>
        <w:rPr>
          <w:color w:val="000000" w:themeColor="text1"/>
          <w:sz w:val="20"/>
          <w:szCs w:val="20"/>
        </w:rPr>
      </w:pPr>
    </w:p>
    <w:p w14:paraId="460DEF20" w14:textId="77777777" w:rsidR="0075362B" w:rsidRPr="004F55EB" w:rsidRDefault="0075362B" w:rsidP="00034067">
      <w:pPr>
        <w:ind w:firstLine="0"/>
        <w:rPr>
          <w:color w:val="000000" w:themeColor="text1"/>
          <w:sz w:val="20"/>
          <w:szCs w:val="20"/>
        </w:rPr>
      </w:pPr>
    </w:p>
    <w:p w14:paraId="1F9B8940" w14:textId="77777777" w:rsidR="00AD40DC" w:rsidRPr="004F55EB" w:rsidRDefault="00AD40DC" w:rsidP="00AB7541">
      <w:pPr>
        <w:overflowPunct w:val="0"/>
        <w:autoSpaceDE w:val="0"/>
        <w:autoSpaceDN w:val="0"/>
        <w:adjustRightInd w:val="0"/>
        <w:spacing w:after="120"/>
        <w:ind w:firstLine="0"/>
        <w:jc w:val="right"/>
        <w:textAlignment w:val="baseline"/>
        <w:rPr>
          <w:b/>
          <w:i/>
          <w:color w:val="000000" w:themeColor="text1"/>
          <w:sz w:val="20"/>
          <w:szCs w:val="20"/>
          <w:highlight w:val="lightGray"/>
        </w:rPr>
      </w:pPr>
      <w:r w:rsidRPr="004F55EB">
        <w:rPr>
          <w:b/>
          <w:i/>
          <w:color w:val="000000" w:themeColor="text1"/>
          <w:sz w:val="20"/>
          <w:szCs w:val="20"/>
          <w:highlight w:val="lightGray"/>
        </w:rPr>
        <w:t>İsteklinin Kaşesi</w:t>
      </w:r>
    </w:p>
    <w:p w14:paraId="2CED21EF" w14:textId="77777777" w:rsidR="00AD40DC" w:rsidRPr="004F55EB" w:rsidRDefault="00AD40DC" w:rsidP="00AB7541">
      <w:pPr>
        <w:overflowPunct w:val="0"/>
        <w:autoSpaceDE w:val="0"/>
        <w:autoSpaceDN w:val="0"/>
        <w:adjustRightInd w:val="0"/>
        <w:spacing w:after="120"/>
        <w:ind w:firstLine="0"/>
        <w:jc w:val="right"/>
        <w:textAlignment w:val="baseline"/>
        <w:rPr>
          <w:b/>
          <w:i/>
          <w:color w:val="000000" w:themeColor="text1"/>
          <w:sz w:val="20"/>
          <w:szCs w:val="20"/>
        </w:rPr>
      </w:pPr>
      <w:r w:rsidRPr="004F55EB">
        <w:rPr>
          <w:b/>
          <w:i/>
          <w:color w:val="000000" w:themeColor="text1"/>
          <w:sz w:val="20"/>
          <w:szCs w:val="20"/>
          <w:highlight w:val="lightGray"/>
        </w:rPr>
        <w:t xml:space="preserve">  Yetkili İmza</w:t>
      </w:r>
    </w:p>
    <w:p w14:paraId="203BA4D1" w14:textId="77777777" w:rsidR="0075362B" w:rsidRPr="004F55EB" w:rsidRDefault="0075362B" w:rsidP="00034067">
      <w:pPr>
        <w:ind w:firstLine="0"/>
        <w:rPr>
          <w:color w:val="000000" w:themeColor="text1"/>
          <w:sz w:val="20"/>
          <w:szCs w:val="20"/>
        </w:rPr>
      </w:pPr>
    </w:p>
    <w:p w14:paraId="2B2EBB58" w14:textId="77777777" w:rsidR="0075362B" w:rsidRPr="004F55EB" w:rsidRDefault="0075362B" w:rsidP="00034067">
      <w:pPr>
        <w:ind w:firstLine="0"/>
        <w:rPr>
          <w:color w:val="000000" w:themeColor="text1"/>
          <w:sz w:val="20"/>
          <w:szCs w:val="20"/>
        </w:rPr>
      </w:pPr>
    </w:p>
    <w:p w14:paraId="3AD5FB81" w14:textId="77777777" w:rsidR="00CE1072" w:rsidRPr="004F55EB" w:rsidRDefault="00131D33" w:rsidP="00034067">
      <w:pPr>
        <w:overflowPunct w:val="0"/>
        <w:autoSpaceDE w:val="0"/>
        <w:autoSpaceDN w:val="0"/>
        <w:adjustRightInd w:val="0"/>
        <w:spacing w:after="120"/>
        <w:ind w:firstLine="0"/>
        <w:jc w:val="center"/>
        <w:textAlignment w:val="baseline"/>
        <w:rPr>
          <w:color w:val="000000" w:themeColor="text1"/>
          <w:sz w:val="20"/>
          <w:szCs w:val="20"/>
        </w:rPr>
      </w:pPr>
      <w:r w:rsidRPr="004F55EB">
        <w:rPr>
          <w:color w:val="000000" w:themeColor="text1"/>
          <w:sz w:val="20"/>
          <w:szCs w:val="20"/>
        </w:rPr>
        <w:br w:type="page"/>
      </w:r>
    </w:p>
    <w:p w14:paraId="468DC1C4" w14:textId="77777777" w:rsidR="005D4D70" w:rsidRPr="004F55EB" w:rsidRDefault="005D4D70" w:rsidP="00034067">
      <w:pPr>
        <w:spacing w:after="120"/>
        <w:ind w:firstLine="0"/>
        <w:rPr>
          <w:b/>
          <w:color w:val="000000" w:themeColor="text1"/>
          <w:sz w:val="20"/>
          <w:szCs w:val="20"/>
        </w:rPr>
      </w:pPr>
    </w:p>
    <w:p w14:paraId="1A6AF620" w14:textId="7D4331CB" w:rsidR="00131D33" w:rsidRPr="004F55EB" w:rsidRDefault="00131D33" w:rsidP="00DD03DF">
      <w:pPr>
        <w:overflowPunct w:val="0"/>
        <w:autoSpaceDE w:val="0"/>
        <w:autoSpaceDN w:val="0"/>
        <w:adjustRightInd w:val="0"/>
        <w:spacing w:after="120"/>
        <w:ind w:firstLine="0"/>
        <w:textAlignment w:val="baseline"/>
        <w:rPr>
          <w:rStyle w:val="Balk1Char"/>
          <w:color w:val="000000" w:themeColor="text1"/>
        </w:rPr>
      </w:pPr>
    </w:p>
    <w:p w14:paraId="15DA46AA" w14:textId="71D59C6E" w:rsidR="00DD03DF" w:rsidRPr="004F55EB" w:rsidRDefault="00DD03DF" w:rsidP="00DD03DF">
      <w:pPr>
        <w:overflowPunct w:val="0"/>
        <w:autoSpaceDE w:val="0"/>
        <w:autoSpaceDN w:val="0"/>
        <w:adjustRightInd w:val="0"/>
        <w:spacing w:after="120"/>
        <w:ind w:firstLine="0"/>
        <w:textAlignment w:val="baseline"/>
        <w:rPr>
          <w:rStyle w:val="Balk1Char"/>
          <w:color w:val="000000" w:themeColor="text1"/>
        </w:rPr>
      </w:pPr>
    </w:p>
    <w:p w14:paraId="2ADF1C67" w14:textId="4C515962" w:rsidR="00DD03DF" w:rsidRPr="004F55EB" w:rsidRDefault="00DD03DF" w:rsidP="00DD03DF">
      <w:pPr>
        <w:overflowPunct w:val="0"/>
        <w:autoSpaceDE w:val="0"/>
        <w:autoSpaceDN w:val="0"/>
        <w:adjustRightInd w:val="0"/>
        <w:spacing w:after="120"/>
        <w:ind w:firstLine="0"/>
        <w:textAlignment w:val="baseline"/>
        <w:rPr>
          <w:rStyle w:val="Balk1Char"/>
          <w:color w:val="000000" w:themeColor="text1"/>
        </w:rPr>
      </w:pPr>
    </w:p>
    <w:p w14:paraId="67DEE6C1" w14:textId="6D47785D" w:rsidR="00DD03DF" w:rsidRPr="004F55EB" w:rsidRDefault="00DD03DF" w:rsidP="00DD03DF">
      <w:pPr>
        <w:overflowPunct w:val="0"/>
        <w:autoSpaceDE w:val="0"/>
        <w:autoSpaceDN w:val="0"/>
        <w:adjustRightInd w:val="0"/>
        <w:spacing w:after="120"/>
        <w:ind w:firstLine="0"/>
        <w:textAlignment w:val="baseline"/>
        <w:rPr>
          <w:rStyle w:val="Balk1Char"/>
          <w:color w:val="000000" w:themeColor="text1"/>
        </w:rPr>
      </w:pPr>
    </w:p>
    <w:p w14:paraId="69E18A75" w14:textId="0C89A251" w:rsidR="00DD03DF" w:rsidRPr="004F55EB" w:rsidRDefault="00DD03DF" w:rsidP="00DD03DF">
      <w:pPr>
        <w:overflowPunct w:val="0"/>
        <w:autoSpaceDE w:val="0"/>
        <w:autoSpaceDN w:val="0"/>
        <w:adjustRightInd w:val="0"/>
        <w:spacing w:after="120"/>
        <w:ind w:firstLine="0"/>
        <w:textAlignment w:val="baseline"/>
        <w:rPr>
          <w:rStyle w:val="Balk1Char"/>
          <w:color w:val="000000" w:themeColor="text1"/>
        </w:rPr>
      </w:pPr>
    </w:p>
    <w:p w14:paraId="1724C1EA" w14:textId="782FE23B" w:rsidR="00DD03DF" w:rsidRPr="004F55EB" w:rsidRDefault="00DD03DF" w:rsidP="00DD03DF">
      <w:pPr>
        <w:overflowPunct w:val="0"/>
        <w:autoSpaceDE w:val="0"/>
        <w:autoSpaceDN w:val="0"/>
        <w:adjustRightInd w:val="0"/>
        <w:spacing w:after="120"/>
        <w:ind w:firstLine="0"/>
        <w:textAlignment w:val="baseline"/>
        <w:rPr>
          <w:rStyle w:val="Balk1Char"/>
          <w:color w:val="000000" w:themeColor="text1"/>
        </w:rPr>
      </w:pPr>
    </w:p>
    <w:p w14:paraId="6006E26C" w14:textId="03294625" w:rsidR="00DD03DF" w:rsidRPr="004F55EB" w:rsidRDefault="00DD03DF" w:rsidP="00DD03DF">
      <w:pPr>
        <w:overflowPunct w:val="0"/>
        <w:autoSpaceDE w:val="0"/>
        <w:autoSpaceDN w:val="0"/>
        <w:adjustRightInd w:val="0"/>
        <w:spacing w:after="120"/>
        <w:ind w:firstLine="0"/>
        <w:textAlignment w:val="baseline"/>
        <w:rPr>
          <w:rStyle w:val="Balk1Char"/>
          <w:color w:val="000000" w:themeColor="text1"/>
        </w:rPr>
      </w:pPr>
    </w:p>
    <w:p w14:paraId="6174A50C" w14:textId="77777777" w:rsidR="00DD03DF" w:rsidRPr="004F55EB" w:rsidRDefault="00DD03DF" w:rsidP="00DD03DF">
      <w:pPr>
        <w:overflowPunct w:val="0"/>
        <w:autoSpaceDE w:val="0"/>
        <w:autoSpaceDN w:val="0"/>
        <w:adjustRightInd w:val="0"/>
        <w:spacing w:after="120"/>
        <w:ind w:firstLine="0"/>
        <w:textAlignment w:val="baseline"/>
        <w:rPr>
          <w:b/>
          <w:color w:val="000000" w:themeColor="text1"/>
        </w:rPr>
      </w:pPr>
    </w:p>
    <w:p w14:paraId="1470EC9D" w14:textId="77777777" w:rsidR="00131D33" w:rsidRPr="004F55EB" w:rsidRDefault="00131D33" w:rsidP="0039308D">
      <w:pPr>
        <w:overflowPunct w:val="0"/>
        <w:autoSpaceDE w:val="0"/>
        <w:autoSpaceDN w:val="0"/>
        <w:adjustRightInd w:val="0"/>
        <w:spacing w:after="120"/>
        <w:jc w:val="center"/>
        <w:textAlignment w:val="baseline"/>
        <w:rPr>
          <w:b/>
          <w:color w:val="000000" w:themeColor="text1"/>
        </w:rPr>
      </w:pPr>
    </w:p>
    <w:p w14:paraId="4B320559" w14:textId="77777777" w:rsidR="0083598F" w:rsidRPr="004F55EB" w:rsidRDefault="0083598F" w:rsidP="00AB7541">
      <w:pPr>
        <w:pStyle w:val="Balk6"/>
        <w:numPr>
          <w:ilvl w:val="0"/>
          <w:numId w:val="0"/>
        </w:numPr>
        <w:jc w:val="center"/>
        <w:rPr>
          <w:color w:val="000000" w:themeColor="text1"/>
        </w:rPr>
      </w:pPr>
      <w:bookmarkStart w:id="36" w:name="_Söz.Ek-4:_Mali_Teklif"/>
      <w:bookmarkStart w:id="37" w:name="_Toc233021557"/>
      <w:bookmarkEnd w:id="36"/>
      <w:r w:rsidRPr="004F55EB">
        <w:rPr>
          <w:color w:val="000000" w:themeColor="text1"/>
        </w:rPr>
        <w:t>Söz.</w:t>
      </w:r>
      <w:r w:rsidR="00404506" w:rsidRPr="004F55EB">
        <w:rPr>
          <w:color w:val="000000" w:themeColor="text1"/>
        </w:rPr>
        <w:t xml:space="preserve"> </w:t>
      </w:r>
      <w:r w:rsidRPr="004F55EB">
        <w:rPr>
          <w:color w:val="000000" w:themeColor="text1"/>
        </w:rPr>
        <w:t>Ek-4: Mali Teklif</w:t>
      </w:r>
      <w:bookmarkEnd w:id="37"/>
    </w:p>
    <w:p w14:paraId="5903F7A7" w14:textId="77777777" w:rsidR="0083598F" w:rsidRPr="004F55EB" w:rsidRDefault="0083598F" w:rsidP="0083598F">
      <w:pPr>
        <w:overflowPunct w:val="0"/>
        <w:autoSpaceDE w:val="0"/>
        <w:autoSpaceDN w:val="0"/>
        <w:adjustRightInd w:val="0"/>
        <w:spacing w:after="120"/>
        <w:jc w:val="center"/>
        <w:textAlignment w:val="baseline"/>
        <w:rPr>
          <w:b/>
          <w:color w:val="000000" w:themeColor="text1"/>
          <w:sz w:val="36"/>
          <w:szCs w:val="36"/>
        </w:rPr>
      </w:pPr>
    </w:p>
    <w:p w14:paraId="0840B716" w14:textId="77777777" w:rsidR="0083598F" w:rsidRPr="004F55EB" w:rsidRDefault="0083598F" w:rsidP="0083598F">
      <w:pPr>
        <w:overflowPunct w:val="0"/>
        <w:autoSpaceDE w:val="0"/>
        <w:autoSpaceDN w:val="0"/>
        <w:adjustRightInd w:val="0"/>
        <w:spacing w:after="120"/>
        <w:jc w:val="center"/>
        <w:textAlignment w:val="baseline"/>
        <w:rPr>
          <w:b/>
          <w:color w:val="000000" w:themeColor="text1"/>
          <w:sz w:val="36"/>
          <w:szCs w:val="36"/>
        </w:rPr>
      </w:pPr>
    </w:p>
    <w:p w14:paraId="35BC6C4F" w14:textId="77777777" w:rsidR="0083598F" w:rsidRPr="004F55EB" w:rsidRDefault="0083598F" w:rsidP="0083598F">
      <w:pPr>
        <w:overflowPunct w:val="0"/>
        <w:autoSpaceDE w:val="0"/>
        <w:autoSpaceDN w:val="0"/>
        <w:adjustRightInd w:val="0"/>
        <w:spacing w:after="120"/>
        <w:jc w:val="center"/>
        <w:textAlignment w:val="baseline"/>
        <w:rPr>
          <w:b/>
          <w:color w:val="000000" w:themeColor="text1"/>
          <w:sz w:val="36"/>
          <w:szCs w:val="36"/>
        </w:rPr>
      </w:pPr>
    </w:p>
    <w:p w14:paraId="1893D7B6" w14:textId="77777777" w:rsidR="0083598F" w:rsidRPr="004F55EB" w:rsidRDefault="00340B08" w:rsidP="0039308D">
      <w:pPr>
        <w:overflowPunct w:val="0"/>
        <w:autoSpaceDE w:val="0"/>
        <w:autoSpaceDN w:val="0"/>
        <w:adjustRightInd w:val="0"/>
        <w:spacing w:after="120"/>
        <w:jc w:val="center"/>
        <w:textAlignment w:val="baseline"/>
        <w:rPr>
          <w:b/>
          <w:bCs/>
          <w:color w:val="000000" w:themeColor="text1"/>
          <w:u w:val="single"/>
        </w:rPr>
      </w:pPr>
      <w:r w:rsidRPr="004F55EB">
        <w:rPr>
          <w:b/>
          <w:bCs/>
          <w:color w:val="000000" w:themeColor="text1"/>
          <w:u w:val="single"/>
        </w:rPr>
        <w:t>(</w:t>
      </w:r>
      <w:r w:rsidR="00731BEB" w:rsidRPr="004F55EB">
        <w:rPr>
          <w:b/>
          <w:bCs/>
          <w:color w:val="000000" w:themeColor="text1"/>
          <w:sz w:val="20"/>
          <w:szCs w:val="20"/>
          <w:u w:val="single"/>
        </w:rPr>
        <w:t xml:space="preserve">İhale kapsamında tekliflerin sunulması aşamasında </w:t>
      </w:r>
      <w:r w:rsidR="00A871AA" w:rsidRPr="004F55EB">
        <w:rPr>
          <w:b/>
          <w:bCs/>
          <w:color w:val="000000" w:themeColor="text1"/>
          <w:sz w:val="20"/>
          <w:szCs w:val="20"/>
          <w:u w:val="single"/>
        </w:rPr>
        <w:t>m</w:t>
      </w:r>
      <w:r w:rsidRPr="004F55EB">
        <w:rPr>
          <w:b/>
          <w:bCs/>
          <w:color w:val="000000" w:themeColor="text1"/>
          <w:sz w:val="20"/>
          <w:szCs w:val="20"/>
          <w:u w:val="single"/>
        </w:rPr>
        <w:t xml:space="preserve">ali </w:t>
      </w:r>
      <w:r w:rsidR="00A871AA" w:rsidRPr="004F55EB">
        <w:rPr>
          <w:b/>
          <w:bCs/>
          <w:color w:val="000000" w:themeColor="text1"/>
          <w:sz w:val="20"/>
          <w:szCs w:val="20"/>
          <w:u w:val="single"/>
        </w:rPr>
        <w:t>t</w:t>
      </w:r>
      <w:r w:rsidRPr="004F55EB">
        <w:rPr>
          <w:b/>
          <w:bCs/>
          <w:color w:val="000000" w:themeColor="text1"/>
          <w:sz w:val="20"/>
          <w:szCs w:val="20"/>
          <w:u w:val="single"/>
        </w:rPr>
        <w:t>eklifler ayrı bir zarf içerisinde kapalı olarak sunulacaktır</w:t>
      </w:r>
      <w:r w:rsidRPr="004F55EB">
        <w:rPr>
          <w:b/>
          <w:bCs/>
          <w:color w:val="000000" w:themeColor="text1"/>
          <w:u w:val="single"/>
        </w:rPr>
        <w:t>)</w:t>
      </w:r>
    </w:p>
    <w:p w14:paraId="7AC71FC1"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441A299F"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3ABB9201"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48DCF0A7"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5F090AA9"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78EAE6FC"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66AC3978"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7825AE65"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58A057EB"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1A59BCB2"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7FA8C8D5" w14:textId="77777777" w:rsidR="00340B08" w:rsidRPr="004F55EB" w:rsidRDefault="00340B08" w:rsidP="0039308D">
      <w:pPr>
        <w:overflowPunct w:val="0"/>
        <w:autoSpaceDE w:val="0"/>
        <w:autoSpaceDN w:val="0"/>
        <w:adjustRightInd w:val="0"/>
        <w:spacing w:after="120"/>
        <w:jc w:val="center"/>
        <w:textAlignment w:val="baseline"/>
        <w:rPr>
          <w:b/>
          <w:color w:val="000000" w:themeColor="text1"/>
        </w:rPr>
      </w:pPr>
    </w:p>
    <w:p w14:paraId="092DA139" w14:textId="77777777" w:rsidR="00340B08" w:rsidRPr="004F55EB" w:rsidRDefault="002D6E7D" w:rsidP="00034067">
      <w:pPr>
        <w:overflowPunct w:val="0"/>
        <w:autoSpaceDE w:val="0"/>
        <w:autoSpaceDN w:val="0"/>
        <w:adjustRightInd w:val="0"/>
        <w:spacing w:after="120"/>
        <w:ind w:firstLine="0"/>
        <w:jc w:val="center"/>
        <w:textAlignment w:val="baseline"/>
        <w:rPr>
          <w:b/>
          <w:color w:val="000000" w:themeColor="text1"/>
        </w:rPr>
      </w:pPr>
      <w:r w:rsidRPr="004F55EB">
        <w:rPr>
          <w:b/>
          <w:color w:val="000000" w:themeColor="text1"/>
        </w:rPr>
        <w:br w:type="page"/>
      </w:r>
      <w:r w:rsidR="00340B08" w:rsidRPr="004F55EB">
        <w:rPr>
          <w:b/>
          <w:color w:val="000000" w:themeColor="text1"/>
        </w:rPr>
        <w:lastRenderedPageBreak/>
        <w:t>Hizmet Alımı İhaleleri İçin</w:t>
      </w:r>
    </w:p>
    <w:p w14:paraId="368EB557" w14:textId="77777777" w:rsidR="00340B08" w:rsidRPr="004F55EB" w:rsidRDefault="00404506" w:rsidP="00B40850">
      <w:pPr>
        <w:pStyle w:val="titredoc"/>
        <w:spacing w:after="120"/>
        <w:ind w:firstLine="0"/>
        <w:rPr>
          <w:rFonts w:ascii="Times New Roman" w:hAnsi="Times New Roman"/>
          <w:b/>
          <w:color w:val="000000" w:themeColor="text1"/>
          <w:sz w:val="24"/>
          <w:szCs w:val="24"/>
          <w:lang w:val="tr-TR"/>
        </w:rPr>
      </w:pPr>
      <w:r w:rsidRPr="004F55EB">
        <w:rPr>
          <w:rFonts w:ascii="Times New Roman" w:hAnsi="Times New Roman"/>
          <w:b/>
          <w:color w:val="000000" w:themeColor="text1"/>
          <w:sz w:val="24"/>
          <w:szCs w:val="24"/>
          <w:lang w:val="tr-TR"/>
        </w:rPr>
        <w:t xml:space="preserve">MALİ TEKLİF </w:t>
      </w:r>
      <w:r w:rsidR="006654E1" w:rsidRPr="004F55EB">
        <w:rPr>
          <w:rFonts w:ascii="Times New Roman" w:hAnsi="Times New Roman"/>
          <w:b/>
          <w:color w:val="000000" w:themeColor="text1"/>
          <w:sz w:val="24"/>
          <w:szCs w:val="24"/>
          <w:lang w:val="tr-TR"/>
        </w:rPr>
        <w:t>FORMU</w:t>
      </w:r>
      <w:r w:rsidR="00B40850" w:rsidRPr="004F55EB">
        <w:rPr>
          <w:rFonts w:ascii="Times New Roman" w:hAnsi="Times New Roman"/>
          <w:b/>
          <w:color w:val="000000" w:themeColor="text1"/>
          <w:sz w:val="24"/>
          <w:szCs w:val="24"/>
          <w:lang w:val="tr-TR"/>
        </w:rPr>
        <w:t xml:space="preserve"> (</w:t>
      </w:r>
      <w:r w:rsidR="00340B08" w:rsidRPr="004F55EB">
        <w:rPr>
          <w:rFonts w:ascii="Times New Roman" w:hAnsi="Times New Roman"/>
          <w:b/>
          <w:color w:val="000000" w:themeColor="text1"/>
          <w:sz w:val="24"/>
          <w:szCs w:val="24"/>
          <w:lang w:val="tr-TR"/>
        </w:rPr>
        <w:t>Söz.</w:t>
      </w:r>
      <w:r w:rsidRPr="004F55EB">
        <w:rPr>
          <w:rFonts w:ascii="Times New Roman" w:hAnsi="Times New Roman"/>
          <w:b/>
          <w:color w:val="000000" w:themeColor="text1"/>
          <w:sz w:val="24"/>
          <w:szCs w:val="24"/>
          <w:lang w:val="tr-TR"/>
        </w:rPr>
        <w:t xml:space="preserve"> </w:t>
      </w:r>
      <w:r w:rsidR="00340B08" w:rsidRPr="004F55EB">
        <w:rPr>
          <w:rFonts w:ascii="Times New Roman" w:hAnsi="Times New Roman"/>
          <w:b/>
          <w:color w:val="000000" w:themeColor="text1"/>
          <w:sz w:val="24"/>
          <w:szCs w:val="24"/>
          <w:lang w:val="tr-TR"/>
        </w:rPr>
        <w:t>EK:</w:t>
      </w:r>
      <w:r w:rsidR="00863E64" w:rsidRPr="004F55EB">
        <w:rPr>
          <w:rFonts w:ascii="Times New Roman" w:hAnsi="Times New Roman"/>
          <w:b/>
          <w:color w:val="000000" w:themeColor="text1"/>
          <w:sz w:val="24"/>
          <w:szCs w:val="24"/>
          <w:lang w:val="tr-TR"/>
        </w:rPr>
        <w:t>4</w:t>
      </w:r>
      <w:r w:rsidR="00340B08" w:rsidRPr="004F55EB">
        <w:rPr>
          <w:rFonts w:ascii="Times New Roman" w:hAnsi="Times New Roman"/>
          <w:b/>
          <w:color w:val="000000" w:themeColor="text1"/>
          <w:sz w:val="24"/>
          <w:szCs w:val="24"/>
          <w:lang w:val="tr-TR"/>
        </w:rPr>
        <w:t>a</w:t>
      </w:r>
      <w:r w:rsidR="00B40850" w:rsidRPr="004F55EB">
        <w:rPr>
          <w:rFonts w:ascii="Times New Roman" w:hAnsi="Times New Roman"/>
          <w:b/>
          <w:color w:val="000000" w:themeColor="text1"/>
          <w:sz w:val="24"/>
          <w:szCs w:val="24"/>
          <w:lang w:val="tr-TR"/>
        </w:rPr>
        <w:t>)</w:t>
      </w:r>
    </w:p>
    <w:p w14:paraId="1BCF95D6" w14:textId="77777777" w:rsidR="00340B08" w:rsidRPr="004F55EB" w:rsidRDefault="00340B08" w:rsidP="00034067">
      <w:pPr>
        <w:pStyle w:val="titredoc"/>
        <w:spacing w:after="120"/>
        <w:ind w:firstLine="0"/>
        <w:jc w:val="left"/>
        <w:rPr>
          <w:rFonts w:ascii="Times New Roman" w:hAnsi="Times New Roman"/>
          <w:b/>
          <w:color w:val="000000" w:themeColor="text1"/>
          <w:szCs w:val="28"/>
          <w:lang w:val="tr-TR"/>
        </w:rPr>
      </w:pPr>
    </w:p>
    <w:p w14:paraId="05B3F44F" w14:textId="77777777" w:rsidR="00340B08" w:rsidRPr="004F55EB" w:rsidRDefault="00340B08" w:rsidP="00034067">
      <w:pPr>
        <w:spacing w:after="120"/>
        <w:ind w:firstLine="0"/>
        <w:rPr>
          <w:color w:val="000000" w:themeColor="text1"/>
        </w:rPr>
      </w:pPr>
    </w:p>
    <w:p w14:paraId="5EF003CE" w14:textId="1AC85E39" w:rsidR="003F36F0" w:rsidRPr="004F55EB" w:rsidRDefault="00340B08" w:rsidP="003F36F0">
      <w:pPr>
        <w:ind w:firstLine="0"/>
        <w:rPr>
          <w:color w:val="000000" w:themeColor="text1"/>
          <w:sz w:val="20"/>
          <w:szCs w:val="20"/>
        </w:rPr>
      </w:pPr>
      <w:r w:rsidRPr="004F55EB">
        <w:rPr>
          <w:color w:val="000000" w:themeColor="text1"/>
          <w:sz w:val="20"/>
          <w:szCs w:val="20"/>
        </w:rPr>
        <w:t>Sözleşme başlığı</w:t>
      </w:r>
      <w:r w:rsidRPr="004F55EB">
        <w:rPr>
          <w:color w:val="000000" w:themeColor="text1"/>
          <w:sz w:val="20"/>
          <w:szCs w:val="20"/>
        </w:rPr>
        <w:tab/>
        <w:t xml:space="preserve">: </w:t>
      </w:r>
      <w:r w:rsidR="004649A9" w:rsidRPr="004F55EB">
        <w:rPr>
          <w:color w:val="000000" w:themeColor="text1"/>
          <w:sz w:val="20"/>
          <w:szCs w:val="20"/>
        </w:rPr>
        <w:t>Çarşamba OSB Atıksu Arıtma Tesisi Uygulamaya Esas Teknik Tasarım ve Fizibilite Etüdü</w:t>
      </w:r>
      <w:r w:rsidR="007633A8" w:rsidRPr="004F55EB">
        <w:rPr>
          <w:color w:val="000000" w:themeColor="text1"/>
          <w:sz w:val="20"/>
          <w:szCs w:val="20"/>
        </w:rPr>
        <w:t xml:space="preserve"> Hazırlanması İşi </w:t>
      </w:r>
    </w:p>
    <w:p w14:paraId="78896A49" w14:textId="608648AF" w:rsidR="00340B08" w:rsidRPr="004F55EB" w:rsidRDefault="00340B08" w:rsidP="003F36F0">
      <w:pPr>
        <w:spacing w:after="120"/>
        <w:ind w:firstLine="0"/>
        <w:rPr>
          <w:color w:val="000000" w:themeColor="text1"/>
          <w:sz w:val="20"/>
          <w:szCs w:val="20"/>
        </w:rPr>
      </w:pPr>
      <w:r w:rsidRPr="004F55EB">
        <w:rPr>
          <w:color w:val="000000" w:themeColor="text1"/>
          <w:sz w:val="20"/>
          <w:szCs w:val="20"/>
        </w:rPr>
        <w:t>Yayın referansı</w:t>
      </w:r>
      <w:r w:rsidRPr="004F55EB">
        <w:rPr>
          <w:color w:val="000000" w:themeColor="text1"/>
          <w:sz w:val="20"/>
          <w:szCs w:val="20"/>
        </w:rPr>
        <w:tab/>
        <w:t xml:space="preserve">: </w:t>
      </w:r>
      <w:r w:rsidR="00880900" w:rsidRPr="004F55EB">
        <w:rPr>
          <w:color w:val="000000" w:themeColor="text1"/>
          <w:sz w:val="20"/>
          <w:szCs w:val="20"/>
        </w:rPr>
        <w:t>TR83/26/FZD-</w:t>
      </w:r>
      <w:r w:rsidR="004E43D7" w:rsidRPr="004F55EB">
        <w:rPr>
          <w:color w:val="000000" w:themeColor="text1"/>
          <w:sz w:val="20"/>
          <w:szCs w:val="20"/>
        </w:rPr>
        <w:t xml:space="preserve">KD/0003 </w:t>
      </w:r>
    </w:p>
    <w:p w14:paraId="4ABF60D0" w14:textId="77777777" w:rsidR="00340B08" w:rsidRPr="004F55EB" w:rsidRDefault="00340B08" w:rsidP="00034067">
      <w:pPr>
        <w:spacing w:after="120"/>
        <w:ind w:firstLine="0"/>
        <w:rPr>
          <w:color w:val="000000" w:themeColor="text1"/>
          <w:sz w:val="20"/>
          <w:szCs w:val="20"/>
        </w:rPr>
      </w:pPr>
      <w:r w:rsidRPr="004F55EB">
        <w:rPr>
          <w:color w:val="000000" w:themeColor="text1"/>
          <w:sz w:val="20"/>
          <w:szCs w:val="20"/>
        </w:rPr>
        <w:t>İsteklinin adı</w:t>
      </w:r>
      <w:r w:rsidR="006654E1" w:rsidRPr="004F55EB">
        <w:rPr>
          <w:color w:val="000000" w:themeColor="text1"/>
          <w:sz w:val="20"/>
          <w:szCs w:val="20"/>
        </w:rPr>
        <w:tab/>
      </w:r>
      <w:r w:rsidRPr="004F55EB">
        <w:rPr>
          <w:color w:val="000000" w:themeColor="text1"/>
          <w:sz w:val="20"/>
          <w:szCs w:val="20"/>
        </w:rPr>
        <w:tab/>
        <w:t xml:space="preserve">: </w:t>
      </w:r>
      <w:r w:rsidRPr="004F55EB">
        <w:rPr>
          <w:color w:val="000000" w:themeColor="text1"/>
          <w:sz w:val="20"/>
          <w:szCs w:val="20"/>
          <w:highlight w:val="lightGray"/>
        </w:rPr>
        <w:t>… … … … … … … … …</w:t>
      </w:r>
      <w:r w:rsidRPr="004F55EB">
        <w:rPr>
          <w:color w:val="000000" w:themeColor="text1"/>
          <w:sz w:val="20"/>
          <w:szCs w:val="20"/>
        </w:rPr>
        <w:t xml:space="preserve"> </w:t>
      </w:r>
    </w:p>
    <w:p w14:paraId="2AF1F3CA" w14:textId="77777777" w:rsidR="00340B08" w:rsidRPr="004F55EB" w:rsidRDefault="00340B08" w:rsidP="00340B08">
      <w:pPr>
        <w:spacing w:after="120"/>
        <w:outlineLvl w:val="0"/>
        <w:rPr>
          <w:color w:val="000000" w:themeColor="text1"/>
          <w:sz w:val="20"/>
          <w:szCs w:val="20"/>
        </w:rPr>
      </w:pPr>
    </w:p>
    <w:tbl>
      <w:tblPr>
        <w:tblW w:w="52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9"/>
        <w:gridCol w:w="1985"/>
        <w:gridCol w:w="2258"/>
        <w:gridCol w:w="2546"/>
      </w:tblGrid>
      <w:tr w:rsidR="00DC4EE8" w:rsidRPr="004F55EB" w14:paraId="03D47918" w14:textId="77777777" w:rsidTr="00156A6E">
        <w:trPr>
          <w:trHeight w:val="551"/>
          <w:jc w:val="center"/>
        </w:trPr>
        <w:tc>
          <w:tcPr>
            <w:tcW w:w="1419" w:type="pct"/>
            <w:shd w:val="pct10" w:color="auto" w:fill="auto"/>
          </w:tcPr>
          <w:p w14:paraId="1F225943" w14:textId="77777777" w:rsidR="00DC4EE8" w:rsidRPr="004F55EB" w:rsidRDefault="00DC4EE8" w:rsidP="00034067">
            <w:pPr>
              <w:spacing w:before="0"/>
              <w:ind w:firstLine="0"/>
              <w:jc w:val="center"/>
              <w:rPr>
                <w:b/>
                <w:color w:val="000000" w:themeColor="text1"/>
                <w:sz w:val="20"/>
                <w:szCs w:val="20"/>
              </w:rPr>
            </w:pPr>
            <w:r w:rsidRPr="004F55EB">
              <w:rPr>
                <w:b/>
                <w:color w:val="000000" w:themeColor="text1"/>
                <w:sz w:val="20"/>
                <w:szCs w:val="20"/>
              </w:rPr>
              <w:t>Teklif Edilen Hizmet</w:t>
            </w:r>
          </w:p>
        </w:tc>
        <w:tc>
          <w:tcPr>
            <w:tcW w:w="1047" w:type="pct"/>
            <w:shd w:val="pct10" w:color="auto" w:fill="auto"/>
          </w:tcPr>
          <w:p w14:paraId="03C720C2" w14:textId="77777777" w:rsidR="00DC4EE8" w:rsidRPr="004F55EB" w:rsidRDefault="00DC4EE8" w:rsidP="00034067">
            <w:pPr>
              <w:spacing w:before="0"/>
              <w:ind w:firstLine="0"/>
              <w:jc w:val="center"/>
              <w:rPr>
                <w:b/>
                <w:color w:val="000000" w:themeColor="text1"/>
                <w:sz w:val="20"/>
                <w:szCs w:val="20"/>
              </w:rPr>
            </w:pPr>
            <w:r w:rsidRPr="004F55EB">
              <w:rPr>
                <w:b/>
                <w:color w:val="000000" w:themeColor="text1"/>
                <w:sz w:val="20"/>
                <w:szCs w:val="20"/>
              </w:rPr>
              <w:t xml:space="preserve">Hizmetin Bedeli </w:t>
            </w:r>
          </w:p>
          <w:p w14:paraId="0940558C" w14:textId="77777777" w:rsidR="00DC4EE8" w:rsidRPr="004F55EB" w:rsidRDefault="00DC4EE8" w:rsidP="00034067">
            <w:pPr>
              <w:spacing w:before="0"/>
              <w:ind w:firstLine="0"/>
              <w:jc w:val="center"/>
              <w:rPr>
                <w:b/>
                <w:color w:val="000000" w:themeColor="text1"/>
                <w:sz w:val="20"/>
                <w:szCs w:val="20"/>
              </w:rPr>
            </w:pPr>
            <w:r w:rsidRPr="004F55EB">
              <w:rPr>
                <w:b/>
                <w:color w:val="000000" w:themeColor="text1"/>
                <w:sz w:val="20"/>
                <w:szCs w:val="20"/>
              </w:rPr>
              <w:t>(KDV Hariç TL)</w:t>
            </w:r>
          </w:p>
        </w:tc>
        <w:tc>
          <w:tcPr>
            <w:tcW w:w="1191" w:type="pct"/>
            <w:shd w:val="pct10" w:color="auto" w:fill="auto"/>
          </w:tcPr>
          <w:p w14:paraId="041E8FA4" w14:textId="77777777" w:rsidR="00DC4EE8" w:rsidRPr="004F55EB" w:rsidRDefault="00DC4EE8" w:rsidP="00034067">
            <w:pPr>
              <w:spacing w:before="0"/>
              <w:ind w:firstLine="0"/>
              <w:jc w:val="center"/>
              <w:rPr>
                <w:b/>
                <w:color w:val="000000" w:themeColor="text1"/>
                <w:sz w:val="20"/>
                <w:szCs w:val="20"/>
              </w:rPr>
            </w:pPr>
            <w:r w:rsidRPr="004F55EB">
              <w:rPr>
                <w:b/>
                <w:color w:val="000000" w:themeColor="text1"/>
                <w:sz w:val="20"/>
                <w:szCs w:val="20"/>
              </w:rPr>
              <w:t xml:space="preserve">Hizmetin Bedeli </w:t>
            </w:r>
          </w:p>
          <w:p w14:paraId="23792766" w14:textId="77777777" w:rsidR="00DC4EE8" w:rsidRPr="004F55EB" w:rsidRDefault="00DC4EE8" w:rsidP="00034067">
            <w:pPr>
              <w:spacing w:before="0"/>
              <w:ind w:firstLine="0"/>
              <w:jc w:val="center"/>
              <w:rPr>
                <w:b/>
                <w:color w:val="000000" w:themeColor="text1"/>
                <w:sz w:val="20"/>
                <w:szCs w:val="20"/>
              </w:rPr>
            </w:pPr>
            <w:r w:rsidRPr="004F55EB">
              <w:rPr>
                <w:b/>
                <w:color w:val="000000" w:themeColor="text1"/>
                <w:sz w:val="20"/>
                <w:szCs w:val="20"/>
              </w:rPr>
              <w:t xml:space="preserve">(KDV </w:t>
            </w:r>
            <w:r w:rsidR="00AF6E1D" w:rsidRPr="004F55EB">
              <w:rPr>
                <w:b/>
                <w:color w:val="000000" w:themeColor="text1"/>
                <w:sz w:val="20"/>
                <w:szCs w:val="20"/>
              </w:rPr>
              <w:t>Dâhil</w:t>
            </w:r>
            <w:r w:rsidRPr="004F55EB">
              <w:rPr>
                <w:b/>
                <w:color w:val="000000" w:themeColor="text1"/>
                <w:sz w:val="20"/>
                <w:szCs w:val="20"/>
              </w:rPr>
              <w:t xml:space="preserve"> TL)</w:t>
            </w:r>
          </w:p>
        </w:tc>
        <w:tc>
          <w:tcPr>
            <w:tcW w:w="1343" w:type="pct"/>
            <w:shd w:val="pct10" w:color="auto" w:fill="auto"/>
          </w:tcPr>
          <w:p w14:paraId="79E93CF5" w14:textId="77777777" w:rsidR="00DC4EE8" w:rsidRPr="004F55EB" w:rsidRDefault="00DC4EE8" w:rsidP="00034067">
            <w:pPr>
              <w:spacing w:before="0"/>
              <w:ind w:firstLine="0"/>
              <w:jc w:val="center"/>
              <w:rPr>
                <w:b/>
                <w:color w:val="000000" w:themeColor="text1"/>
                <w:sz w:val="20"/>
                <w:szCs w:val="20"/>
              </w:rPr>
            </w:pPr>
            <w:r w:rsidRPr="004F55EB">
              <w:rPr>
                <w:b/>
                <w:color w:val="000000" w:themeColor="text1"/>
                <w:sz w:val="20"/>
                <w:szCs w:val="20"/>
              </w:rPr>
              <w:t xml:space="preserve">Hizmetin Gerçekleştirileceği </w:t>
            </w:r>
            <w:r w:rsidR="00A871AA" w:rsidRPr="004F55EB">
              <w:rPr>
                <w:b/>
                <w:color w:val="000000" w:themeColor="text1"/>
                <w:sz w:val="20"/>
                <w:szCs w:val="20"/>
              </w:rPr>
              <w:t>T</w:t>
            </w:r>
            <w:r w:rsidRPr="004F55EB">
              <w:rPr>
                <w:b/>
                <w:color w:val="000000" w:themeColor="text1"/>
                <w:sz w:val="20"/>
                <w:szCs w:val="20"/>
              </w:rPr>
              <w:t xml:space="preserve">arih </w:t>
            </w:r>
            <w:r w:rsidR="00A871AA" w:rsidRPr="004F55EB">
              <w:rPr>
                <w:b/>
                <w:color w:val="000000" w:themeColor="text1"/>
                <w:sz w:val="20"/>
                <w:szCs w:val="20"/>
              </w:rPr>
              <w:t>A</w:t>
            </w:r>
            <w:r w:rsidRPr="004F55EB">
              <w:rPr>
                <w:b/>
                <w:color w:val="000000" w:themeColor="text1"/>
                <w:sz w:val="20"/>
                <w:szCs w:val="20"/>
              </w:rPr>
              <w:t>ralığı</w:t>
            </w:r>
          </w:p>
        </w:tc>
      </w:tr>
      <w:tr w:rsidR="00DC4EE8" w:rsidRPr="004F55EB" w14:paraId="6E8D27B4" w14:textId="77777777" w:rsidTr="00156A6E">
        <w:trPr>
          <w:trHeight w:val="341"/>
          <w:jc w:val="center"/>
        </w:trPr>
        <w:tc>
          <w:tcPr>
            <w:tcW w:w="1419" w:type="pct"/>
            <w:vAlign w:val="center"/>
          </w:tcPr>
          <w:p w14:paraId="09364B63" w14:textId="77777777" w:rsidR="00DC4EE8" w:rsidRPr="004F55EB" w:rsidRDefault="00DC4EE8" w:rsidP="00034067">
            <w:pPr>
              <w:spacing w:before="0"/>
              <w:ind w:firstLine="0"/>
              <w:rPr>
                <w:color w:val="000000" w:themeColor="text1"/>
                <w:sz w:val="20"/>
                <w:szCs w:val="20"/>
              </w:rPr>
            </w:pPr>
          </w:p>
        </w:tc>
        <w:tc>
          <w:tcPr>
            <w:tcW w:w="1047" w:type="pct"/>
            <w:vAlign w:val="center"/>
          </w:tcPr>
          <w:p w14:paraId="02F6DB40" w14:textId="77777777" w:rsidR="00DC4EE8" w:rsidRPr="004F55EB" w:rsidRDefault="00DC4EE8" w:rsidP="00034067">
            <w:pPr>
              <w:spacing w:before="0"/>
              <w:ind w:firstLine="0"/>
              <w:rPr>
                <w:color w:val="000000" w:themeColor="text1"/>
                <w:sz w:val="20"/>
                <w:szCs w:val="20"/>
              </w:rPr>
            </w:pPr>
          </w:p>
        </w:tc>
        <w:tc>
          <w:tcPr>
            <w:tcW w:w="1191" w:type="pct"/>
          </w:tcPr>
          <w:p w14:paraId="5345E843" w14:textId="77777777" w:rsidR="00DC4EE8" w:rsidRPr="004F55EB" w:rsidRDefault="00DC4EE8" w:rsidP="00034067">
            <w:pPr>
              <w:spacing w:before="0"/>
              <w:ind w:firstLine="0"/>
              <w:rPr>
                <w:color w:val="000000" w:themeColor="text1"/>
                <w:sz w:val="20"/>
                <w:szCs w:val="20"/>
              </w:rPr>
            </w:pPr>
          </w:p>
        </w:tc>
        <w:tc>
          <w:tcPr>
            <w:tcW w:w="1343" w:type="pct"/>
            <w:vAlign w:val="center"/>
          </w:tcPr>
          <w:p w14:paraId="3BEC2D28" w14:textId="77777777" w:rsidR="00DC4EE8" w:rsidRPr="004F55EB" w:rsidRDefault="00DC4EE8" w:rsidP="00034067">
            <w:pPr>
              <w:spacing w:before="0"/>
              <w:ind w:firstLine="0"/>
              <w:rPr>
                <w:color w:val="000000" w:themeColor="text1"/>
                <w:sz w:val="20"/>
                <w:szCs w:val="20"/>
              </w:rPr>
            </w:pPr>
          </w:p>
        </w:tc>
      </w:tr>
      <w:tr w:rsidR="00DC4EE8" w:rsidRPr="004F55EB" w14:paraId="1BAB073A" w14:textId="77777777" w:rsidTr="00156A6E">
        <w:trPr>
          <w:trHeight w:val="341"/>
          <w:jc w:val="center"/>
        </w:trPr>
        <w:tc>
          <w:tcPr>
            <w:tcW w:w="1419" w:type="pct"/>
            <w:vAlign w:val="center"/>
          </w:tcPr>
          <w:p w14:paraId="38390BDE" w14:textId="77777777" w:rsidR="00DC4EE8" w:rsidRPr="004F55EB" w:rsidRDefault="00DC4EE8" w:rsidP="00034067">
            <w:pPr>
              <w:spacing w:before="0"/>
              <w:ind w:firstLine="0"/>
              <w:rPr>
                <w:color w:val="000000" w:themeColor="text1"/>
                <w:sz w:val="20"/>
                <w:szCs w:val="20"/>
              </w:rPr>
            </w:pPr>
          </w:p>
        </w:tc>
        <w:tc>
          <w:tcPr>
            <w:tcW w:w="1047" w:type="pct"/>
            <w:vAlign w:val="center"/>
          </w:tcPr>
          <w:p w14:paraId="7F8917A4" w14:textId="77777777" w:rsidR="00DC4EE8" w:rsidRPr="004F55EB" w:rsidRDefault="00DC4EE8" w:rsidP="00034067">
            <w:pPr>
              <w:spacing w:before="0"/>
              <w:ind w:firstLine="0"/>
              <w:rPr>
                <w:color w:val="000000" w:themeColor="text1"/>
                <w:sz w:val="20"/>
                <w:szCs w:val="20"/>
              </w:rPr>
            </w:pPr>
          </w:p>
        </w:tc>
        <w:tc>
          <w:tcPr>
            <w:tcW w:w="1191" w:type="pct"/>
          </w:tcPr>
          <w:p w14:paraId="495CE02B" w14:textId="77777777" w:rsidR="00DC4EE8" w:rsidRPr="004F55EB" w:rsidRDefault="00DC4EE8" w:rsidP="00034067">
            <w:pPr>
              <w:spacing w:before="0"/>
              <w:ind w:firstLine="0"/>
              <w:rPr>
                <w:color w:val="000000" w:themeColor="text1"/>
                <w:sz w:val="20"/>
                <w:szCs w:val="20"/>
              </w:rPr>
            </w:pPr>
          </w:p>
        </w:tc>
        <w:tc>
          <w:tcPr>
            <w:tcW w:w="1343" w:type="pct"/>
            <w:vAlign w:val="center"/>
          </w:tcPr>
          <w:p w14:paraId="0B10B98D" w14:textId="77777777" w:rsidR="00DC4EE8" w:rsidRPr="004F55EB" w:rsidRDefault="00DC4EE8" w:rsidP="00034067">
            <w:pPr>
              <w:spacing w:before="0"/>
              <w:ind w:firstLine="0"/>
              <w:rPr>
                <w:color w:val="000000" w:themeColor="text1"/>
                <w:sz w:val="20"/>
                <w:szCs w:val="20"/>
              </w:rPr>
            </w:pPr>
          </w:p>
        </w:tc>
      </w:tr>
    </w:tbl>
    <w:p w14:paraId="0B410DF8" w14:textId="77777777" w:rsidR="00340B08" w:rsidRPr="004F55EB" w:rsidRDefault="00340B08" w:rsidP="00340B08">
      <w:pPr>
        <w:spacing w:after="120"/>
        <w:rPr>
          <w:b/>
          <w:color w:val="000000" w:themeColor="text1"/>
          <w:sz w:val="20"/>
          <w:szCs w:val="20"/>
        </w:rPr>
      </w:pPr>
    </w:p>
    <w:p w14:paraId="59C1AB06" w14:textId="77777777" w:rsidR="00340B08" w:rsidRPr="004F55EB" w:rsidRDefault="006C0FA3" w:rsidP="00B40850">
      <w:pPr>
        <w:overflowPunct w:val="0"/>
        <w:autoSpaceDE w:val="0"/>
        <w:autoSpaceDN w:val="0"/>
        <w:adjustRightInd w:val="0"/>
        <w:spacing w:after="120"/>
        <w:ind w:firstLine="0"/>
        <w:textAlignment w:val="baseline"/>
        <w:rPr>
          <w:b/>
          <w:i/>
          <w:color w:val="000000" w:themeColor="text1"/>
          <w:sz w:val="20"/>
          <w:szCs w:val="20"/>
          <w:highlight w:val="lightGray"/>
        </w:rPr>
      </w:pPr>
      <w:r w:rsidRPr="004F55EB">
        <w:rPr>
          <w:b/>
          <w:i/>
          <w:color w:val="000000" w:themeColor="text1"/>
          <w:sz w:val="20"/>
          <w:szCs w:val="20"/>
          <w:highlight w:val="lightGray"/>
        </w:rPr>
        <w:t>İsteklinin Kaşesi</w:t>
      </w:r>
    </w:p>
    <w:p w14:paraId="75CAED67" w14:textId="77777777" w:rsidR="006C0FA3" w:rsidRPr="004F55EB" w:rsidRDefault="006C0FA3" w:rsidP="00B40850">
      <w:pPr>
        <w:overflowPunct w:val="0"/>
        <w:autoSpaceDE w:val="0"/>
        <w:autoSpaceDN w:val="0"/>
        <w:adjustRightInd w:val="0"/>
        <w:spacing w:after="120"/>
        <w:ind w:firstLine="0"/>
        <w:textAlignment w:val="baseline"/>
        <w:rPr>
          <w:b/>
          <w:i/>
          <w:color w:val="000000" w:themeColor="text1"/>
          <w:sz w:val="20"/>
          <w:szCs w:val="20"/>
        </w:rPr>
      </w:pPr>
      <w:r w:rsidRPr="004F55EB">
        <w:rPr>
          <w:b/>
          <w:i/>
          <w:color w:val="000000" w:themeColor="text1"/>
          <w:sz w:val="20"/>
          <w:szCs w:val="20"/>
          <w:highlight w:val="lightGray"/>
        </w:rPr>
        <w:t xml:space="preserve">  Yetkili İmza</w:t>
      </w:r>
    </w:p>
    <w:p w14:paraId="05027BA9"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sz w:val="20"/>
          <w:szCs w:val="20"/>
        </w:rPr>
      </w:pPr>
    </w:p>
    <w:p w14:paraId="4B4EC3F5"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sz w:val="20"/>
          <w:szCs w:val="20"/>
        </w:rPr>
      </w:pPr>
    </w:p>
    <w:p w14:paraId="27C0655F"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sz w:val="20"/>
          <w:szCs w:val="20"/>
        </w:rPr>
      </w:pPr>
    </w:p>
    <w:p w14:paraId="1AFDBF69" w14:textId="77777777" w:rsidR="006C0FA3" w:rsidRPr="004F55EB" w:rsidRDefault="006C0FA3" w:rsidP="00B40850">
      <w:pPr>
        <w:overflowPunct w:val="0"/>
        <w:autoSpaceDE w:val="0"/>
        <w:autoSpaceDN w:val="0"/>
        <w:adjustRightInd w:val="0"/>
        <w:spacing w:after="120"/>
        <w:ind w:firstLine="0"/>
        <w:textAlignment w:val="baseline"/>
        <w:rPr>
          <w:b/>
          <w:bCs/>
          <w:color w:val="000000" w:themeColor="text1"/>
          <w:sz w:val="20"/>
          <w:szCs w:val="20"/>
        </w:rPr>
      </w:pPr>
      <w:r w:rsidRPr="004F55EB">
        <w:rPr>
          <w:b/>
          <w:bCs/>
          <w:color w:val="000000" w:themeColor="text1"/>
          <w:sz w:val="20"/>
          <w:szCs w:val="20"/>
        </w:rPr>
        <w:t>(</w:t>
      </w:r>
      <w:r w:rsidR="006654E1" w:rsidRPr="004F55EB">
        <w:rPr>
          <w:b/>
          <w:bCs/>
          <w:color w:val="000000" w:themeColor="text1"/>
          <w:sz w:val="20"/>
          <w:szCs w:val="20"/>
        </w:rPr>
        <w:t>Toplam teklif fiyatı ile ilgili bütçe dökümü ve çalışma günlerine ilişkin zaman çizelgesi de aşağıdaki formlara uygun olarak sunulmalıdır.)</w:t>
      </w:r>
    </w:p>
    <w:p w14:paraId="13A4E714"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rPr>
      </w:pPr>
    </w:p>
    <w:p w14:paraId="3841AC21"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rPr>
      </w:pPr>
    </w:p>
    <w:p w14:paraId="4A753ADD"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rPr>
      </w:pPr>
    </w:p>
    <w:p w14:paraId="0E601810"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rPr>
      </w:pPr>
    </w:p>
    <w:p w14:paraId="1787E73F"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rPr>
      </w:pPr>
    </w:p>
    <w:p w14:paraId="53BF0FA9"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rPr>
      </w:pPr>
    </w:p>
    <w:p w14:paraId="63C8B3F0"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rPr>
      </w:pPr>
    </w:p>
    <w:p w14:paraId="25ABED75"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rPr>
      </w:pPr>
    </w:p>
    <w:p w14:paraId="4FC1713A"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rPr>
      </w:pPr>
    </w:p>
    <w:p w14:paraId="4B21A219" w14:textId="77777777" w:rsidR="006C0FA3" w:rsidRPr="004F55EB" w:rsidRDefault="002D6E7D" w:rsidP="00B40850">
      <w:pPr>
        <w:ind w:firstLine="0"/>
        <w:jc w:val="center"/>
        <w:rPr>
          <w:b/>
          <w:color w:val="000000" w:themeColor="text1"/>
          <w:u w:val="single"/>
        </w:rPr>
      </w:pPr>
      <w:r w:rsidRPr="004F55EB">
        <w:rPr>
          <w:color w:val="000000" w:themeColor="text1"/>
        </w:rPr>
        <w:br w:type="page"/>
      </w:r>
      <w:bookmarkStart w:id="38" w:name="_Toc232234030"/>
      <w:r w:rsidR="006654E1" w:rsidRPr="004F55EB">
        <w:rPr>
          <w:b/>
          <w:color w:val="000000" w:themeColor="text1"/>
          <w:u w:val="single"/>
        </w:rPr>
        <w:lastRenderedPageBreak/>
        <w:t xml:space="preserve">Hizmet İhaleleri için </w:t>
      </w:r>
      <w:r w:rsidR="006C0FA3" w:rsidRPr="004F55EB">
        <w:rPr>
          <w:b/>
          <w:color w:val="000000" w:themeColor="text1"/>
          <w:u w:val="single"/>
        </w:rPr>
        <w:t>Bütçe Dökümü</w:t>
      </w:r>
      <w:r w:rsidR="006654E1" w:rsidRPr="004F55EB">
        <w:rPr>
          <w:b/>
          <w:color w:val="000000" w:themeColor="text1"/>
          <w:u w:val="single"/>
        </w:rPr>
        <w:t xml:space="preserve"> ve Çalışma Günleri Çizelgesi</w:t>
      </w:r>
      <w:bookmarkEnd w:id="38"/>
    </w:p>
    <w:p w14:paraId="645485BA" w14:textId="77777777" w:rsidR="006C0FA3" w:rsidRPr="004F55EB" w:rsidRDefault="006C0FA3" w:rsidP="00907F1D">
      <w:pPr>
        <w:rPr>
          <w:color w:val="000000" w:themeColor="text1"/>
        </w:rPr>
      </w:pPr>
    </w:p>
    <w:p w14:paraId="199B18F3" w14:textId="77777777" w:rsidR="006C0FA3" w:rsidRPr="004F55EB" w:rsidRDefault="006C0FA3" w:rsidP="00B40850">
      <w:pPr>
        <w:ind w:firstLine="0"/>
        <w:rPr>
          <w:rFonts w:cs="Arial"/>
          <w:color w:val="000000" w:themeColor="text1"/>
          <w:sz w:val="20"/>
          <w:lang w:eastAsia="en-GB"/>
        </w:rPr>
      </w:pPr>
    </w:p>
    <w:p w14:paraId="6E18D6BA" w14:textId="77777777" w:rsidR="006C0FA3" w:rsidRPr="004F55EB" w:rsidRDefault="006654E1" w:rsidP="00B40850">
      <w:pPr>
        <w:ind w:firstLine="0"/>
        <w:rPr>
          <w:rFonts w:cs="Arial"/>
          <w:color w:val="000000" w:themeColor="text1"/>
          <w:sz w:val="20"/>
          <w:lang w:eastAsia="en-GB"/>
        </w:rPr>
      </w:pPr>
      <w:r w:rsidRPr="004F55EB">
        <w:rPr>
          <w:rFonts w:cs="Arial"/>
          <w:color w:val="000000" w:themeColor="text1"/>
          <w:sz w:val="20"/>
          <w:lang w:eastAsia="en-GB"/>
        </w:rPr>
        <w:t>Her uzman kategorisi</w:t>
      </w:r>
      <w:r w:rsidR="006C0FA3" w:rsidRPr="004F55EB">
        <w:rPr>
          <w:rFonts w:cs="Arial"/>
          <w:color w:val="000000" w:themeColor="text1"/>
          <w:sz w:val="20"/>
          <w:lang w:eastAsia="en-GB"/>
        </w:rPr>
        <w:t xml:space="preserve"> </w:t>
      </w:r>
      <w:r w:rsidRPr="004F55EB">
        <w:rPr>
          <w:rFonts w:cs="Arial"/>
          <w:color w:val="000000" w:themeColor="text1"/>
          <w:sz w:val="20"/>
          <w:lang w:eastAsia="en-GB"/>
        </w:rPr>
        <w:t>için birim ücretleri,</w:t>
      </w:r>
      <w:r w:rsidR="006C0FA3" w:rsidRPr="004F55EB">
        <w:rPr>
          <w:rFonts w:cs="Arial"/>
          <w:color w:val="000000" w:themeColor="text1"/>
          <w:sz w:val="20"/>
          <w:lang w:eastAsia="en-GB"/>
        </w:rPr>
        <w:t xml:space="preserve"> </w:t>
      </w:r>
      <w:r w:rsidRPr="004F55EB">
        <w:rPr>
          <w:rFonts w:cs="Arial"/>
          <w:color w:val="000000" w:themeColor="text1"/>
          <w:sz w:val="20"/>
          <w:lang w:eastAsia="en-GB"/>
        </w:rPr>
        <w:t xml:space="preserve">arızi harcamalar için ön gördüğünüz miktar karşılığını </w:t>
      </w:r>
      <w:r w:rsidR="006C0FA3" w:rsidRPr="004F55EB">
        <w:rPr>
          <w:rFonts w:cs="Arial"/>
          <w:color w:val="000000" w:themeColor="text1"/>
          <w:sz w:val="20"/>
          <w:lang w:eastAsia="en-GB"/>
        </w:rPr>
        <w:t>giriniz</w:t>
      </w:r>
    </w:p>
    <w:p w14:paraId="49F27D1B" w14:textId="77777777" w:rsidR="006C0FA3" w:rsidRPr="004F55EB" w:rsidRDefault="006C0FA3" w:rsidP="00B40850">
      <w:pPr>
        <w:ind w:firstLine="0"/>
        <w:rPr>
          <w:rFonts w:cs="Arial"/>
          <w:color w:val="000000" w:themeColor="text1"/>
          <w:sz w:val="20"/>
          <w:lang w:eastAsia="en-GB"/>
        </w:rPr>
      </w:pPr>
    </w:p>
    <w:p w14:paraId="76B63F0F" w14:textId="77777777" w:rsidR="006C0FA3" w:rsidRPr="004F55EB" w:rsidRDefault="006C0FA3" w:rsidP="006C0FA3">
      <w:pPr>
        <w:rPr>
          <w:rFonts w:cs="Arial"/>
          <w:color w:val="000000" w:themeColor="text1"/>
          <w:sz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6C0FA3" w:rsidRPr="004F55EB" w14:paraId="70B80FD9" w14:textId="77777777">
        <w:trPr>
          <w:trHeight w:val="929"/>
        </w:trPr>
        <w:tc>
          <w:tcPr>
            <w:tcW w:w="3820" w:type="dxa"/>
            <w:tcBorders>
              <w:top w:val="single" w:sz="4" w:space="0" w:color="auto"/>
              <w:left w:val="single" w:sz="4" w:space="0" w:color="auto"/>
              <w:bottom w:val="single" w:sz="4" w:space="0" w:color="auto"/>
              <w:right w:val="single" w:sz="4" w:space="0" w:color="auto"/>
            </w:tcBorders>
          </w:tcPr>
          <w:p w14:paraId="489E22E0" w14:textId="77777777" w:rsidR="006C0FA3" w:rsidRPr="004F55EB" w:rsidRDefault="006C0FA3" w:rsidP="00B40850">
            <w:pPr>
              <w:spacing w:before="0"/>
              <w:ind w:firstLine="0"/>
              <w:rPr>
                <w:rFonts w:cs="Arial"/>
                <w:b/>
                <w:bCs/>
                <w:color w:val="000000" w:themeColor="text1"/>
                <w:sz w:val="20"/>
                <w:lang w:eastAsia="nl-NL"/>
              </w:rPr>
            </w:pPr>
            <w:r w:rsidRPr="004F55EB">
              <w:rPr>
                <w:rFonts w:cs="Arial"/>
                <w:b/>
                <w:bCs/>
                <w:color w:val="000000" w:themeColor="text1"/>
                <w:sz w:val="20"/>
                <w:lang w:eastAsia="nl-NL"/>
              </w:rPr>
              <w:t> </w:t>
            </w:r>
          </w:p>
        </w:tc>
        <w:tc>
          <w:tcPr>
            <w:tcW w:w="1620" w:type="dxa"/>
            <w:tcBorders>
              <w:top w:val="single" w:sz="4" w:space="0" w:color="auto"/>
              <w:left w:val="nil"/>
              <w:bottom w:val="single" w:sz="4" w:space="0" w:color="auto"/>
              <w:right w:val="single" w:sz="4" w:space="0" w:color="auto"/>
            </w:tcBorders>
          </w:tcPr>
          <w:p w14:paraId="75ACD219" w14:textId="77777777" w:rsidR="006C0FA3" w:rsidRPr="004F55EB" w:rsidRDefault="006C0FA3" w:rsidP="00B40850">
            <w:pPr>
              <w:spacing w:before="0"/>
              <w:ind w:firstLine="0"/>
              <w:jc w:val="center"/>
              <w:rPr>
                <w:rFonts w:cs="Arial"/>
                <w:b/>
                <w:bCs/>
                <w:color w:val="000000" w:themeColor="text1"/>
                <w:sz w:val="20"/>
                <w:lang w:eastAsia="nl-NL"/>
              </w:rPr>
            </w:pPr>
            <w:r w:rsidRPr="004F55EB">
              <w:rPr>
                <w:rFonts w:cs="Arial"/>
                <w:b/>
                <w:bCs/>
                <w:color w:val="000000" w:themeColor="text1"/>
                <w:sz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14:paraId="02050A6A" w14:textId="77777777" w:rsidR="006C0FA3" w:rsidRPr="004F55EB" w:rsidRDefault="006C0FA3" w:rsidP="00B40850">
            <w:pPr>
              <w:spacing w:before="0"/>
              <w:ind w:firstLine="0"/>
              <w:jc w:val="center"/>
              <w:rPr>
                <w:rFonts w:cs="Arial"/>
                <w:b/>
                <w:bCs/>
                <w:color w:val="000000" w:themeColor="text1"/>
                <w:sz w:val="20"/>
                <w:lang w:eastAsia="nl-NL"/>
              </w:rPr>
            </w:pPr>
            <w:r w:rsidRPr="004F55EB">
              <w:rPr>
                <w:rFonts w:cs="Arial"/>
                <w:b/>
                <w:bCs/>
                <w:color w:val="000000" w:themeColor="text1"/>
                <w:sz w:val="20"/>
                <w:lang w:eastAsia="nl-NL"/>
              </w:rPr>
              <w:t>Ücret (TL) /çalışma günü)</w:t>
            </w:r>
          </w:p>
        </w:tc>
        <w:tc>
          <w:tcPr>
            <w:tcW w:w="1540" w:type="dxa"/>
            <w:tcBorders>
              <w:top w:val="single" w:sz="4" w:space="0" w:color="auto"/>
              <w:left w:val="nil"/>
              <w:bottom w:val="single" w:sz="4" w:space="0" w:color="auto"/>
              <w:right w:val="single" w:sz="4" w:space="0" w:color="auto"/>
            </w:tcBorders>
          </w:tcPr>
          <w:p w14:paraId="166D2567" w14:textId="77777777" w:rsidR="006C0FA3" w:rsidRPr="004F55EB" w:rsidRDefault="006C0FA3" w:rsidP="00B40850">
            <w:pPr>
              <w:spacing w:before="0"/>
              <w:ind w:firstLine="0"/>
              <w:jc w:val="center"/>
              <w:rPr>
                <w:rFonts w:cs="Arial"/>
                <w:b/>
                <w:bCs/>
                <w:color w:val="000000" w:themeColor="text1"/>
                <w:sz w:val="20"/>
                <w:lang w:eastAsia="nl-NL"/>
              </w:rPr>
            </w:pPr>
            <w:r w:rsidRPr="004F55EB">
              <w:rPr>
                <w:rFonts w:cs="Arial"/>
                <w:b/>
                <w:bCs/>
                <w:color w:val="000000" w:themeColor="text1"/>
                <w:sz w:val="20"/>
                <w:lang w:eastAsia="nl-NL"/>
              </w:rPr>
              <w:t>Tutar</w:t>
            </w:r>
          </w:p>
          <w:p w14:paraId="7440B04A" w14:textId="77777777" w:rsidR="006C0FA3" w:rsidRPr="004F55EB" w:rsidRDefault="006C0FA3" w:rsidP="00B40850">
            <w:pPr>
              <w:spacing w:before="0"/>
              <w:ind w:firstLine="0"/>
              <w:jc w:val="center"/>
              <w:rPr>
                <w:rFonts w:cs="Arial"/>
                <w:b/>
                <w:bCs/>
                <w:color w:val="000000" w:themeColor="text1"/>
                <w:sz w:val="20"/>
                <w:lang w:eastAsia="nl-NL"/>
              </w:rPr>
            </w:pPr>
            <w:r w:rsidRPr="004F55EB">
              <w:rPr>
                <w:rFonts w:cs="Arial"/>
                <w:b/>
                <w:bCs/>
                <w:color w:val="000000" w:themeColor="text1"/>
                <w:sz w:val="20"/>
                <w:lang w:eastAsia="nl-NL"/>
              </w:rPr>
              <w:t>(TL)</w:t>
            </w:r>
          </w:p>
        </w:tc>
      </w:tr>
      <w:tr w:rsidR="006C0FA3" w:rsidRPr="004F55EB" w14:paraId="5DEB90A0"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044F98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620" w:type="dxa"/>
            <w:tcBorders>
              <w:top w:val="nil"/>
              <w:left w:val="nil"/>
              <w:bottom w:val="single" w:sz="4" w:space="0" w:color="auto"/>
              <w:right w:val="single" w:sz="4" w:space="0" w:color="auto"/>
            </w:tcBorders>
            <w:noWrap/>
            <w:vAlign w:val="bottom"/>
          </w:tcPr>
          <w:p w14:paraId="5125C06E" w14:textId="77777777" w:rsidR="006C0FA3" w:rsidRPr="004F55EB" w:rsidRDefault="006C0FA3" w:rsidP="00B40850">
            <w:pPr>
              <w:spacing w:before="0"/>
              <w:ind w:firstLine="0"/>
              <w:jc w:val="center"/>
              <w:rPr>
                <w:rFonts w:cs="Arial"/>
                <w:color w:val="000000" w:themeColor="text1"/>
                <w:sz w:val="20"/>
                <w:lang w:eastAsia="nl-NL"/>
              </w:rPr>
            </w:pPr>
            <w:r w:rsidRPr="004F55EB">
              <w:rPr>
                <w:rFonts w:cs="Arial"/>
                <w:color w:val="000000" w:themeColor="text1"/>
                <w:sz w:val="20"/>
                <w:lang w:eastAsia="nl-NL"/>
              </w:rPr>
              <w:t>A</w:t>
            </w:r>
          </w:p>
        </w:tc>
        <w:tc>
          <w:tcPr>
            <w:tcW w:w="1380" w:type="dxa"/>
            <w:tcBorders>
              <w:top w:val="nil"/>
              <w:left w:val="nil"/>
              <w:bottom w:val="single" w:sz="4" w:space="0" w:color="auto"/>
              <w:right w:val="single" w:sz="4" w:space="0" w:color="auto"/>
            </w:tcBorders>
            <w:noWrap/>
            <w:vAlign w:val="bottom"/>
          </w:tcPr>
          <w:p w14:paraId="305416A0" w14:textId="77777777" w:rsidR="006C0FA3" w:rsidRPr="004F55EB" w:rsidRDefault="006C0FA3" w:rsidP="00B40850">
            <w:pPr>
              <w:spacing w:before="0"/>
              <w:ind w:firstLine="0"/>
              <w:jc w:val="center"/>
              <w:rPr>
                <w:rFonts w:cs="Arial"/>
                <w:color w:val="000000" w:themeColor="text1"/>
                <w:sz w:val="20"/>
                <w:lang w:eastAsia="nl-NL"/>
              </w:rPr>
            </w:pPr>
            <w:r w:rsidRPr="004F55EB">
              <w:rPr>
                <w:rFonts w:cs="Arial"/>
                <w:color w:val="000000" w:themeColor="text1"/>
                <w:sz w:val="20"/>
                <w:lang w:eastAsia="nl-NL"/>
              </w:rPr>
              <w:t>B</w:t>
            </w:r>
          </w:p>
        </w:tc>
        <w:tc>
          <w:tcPr>
            <w:tcW w:w="1540" w:type="dxa"/>
            <w:tcBorders>
              <w:top w:val="nil"/>
              <w:left w:val="nil"/>
              <w:bottom w:val="single" w:sz="4" w:space="0" w:color="auto"/>
              <w:right w:val="single" w:sz="4" w:space="0" w:color="auto"/>
            </w:tcBorders>
            <w:noWrap/>
            <w:vAlign w:val="bottom"/>
          </w:tcPr>
          <w:p w14:paraId="24F4C9B9" w14:textId="77777777" w:rsidR="006C0FA3" w:rsidRPr="004F55EB" w:rsidRDefault="006C0FA3" w:rsidP="00B40850">
            <w:pPr>
              <w:spacing w:before="0"/>
              <w:ind w:firstLine="0"/>
              <w:jc w:val="center"/>
              <w:rPr>
                <w:rFonts w:cs="Arial"/>
                <w:color w:val="000000" w:themeColor="text1"/>
                <w:sz w:val="20"/>
                <w:lang w:eastAsia="nl-NL"/>
              </w:rPr>
            </w:pPr>
            <w:r w:rsidRPr="004F55EB">
              <w:rPr>
                <w:rFonts w:cs="Arial"/>
                <w:color w:val="000000" w:themeColor="text1"/>
                <w:sz w:val="20"/>
                <w:lang w:eastAsia="nl-NL"/>
              </w:rPr>
              <w:t>AxB</w:t>
            </w:r>
          </w:p>
        </w:tc>
      </w:tr>
      <w:tr w:rsidR="006C0FA3" w:rsidRPr="004F55EB" w14:paraId="38BCA861"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311842D6" w14:textId="77777777" w:rsidR="006C0FA3" w:rsidRPr="004F55EB" w:rsidRDefault="006C0FA3" w:rsidP="00B40850">
            <w:pPr>
              <w:spacing w:before="0"/>
              <w:ind w:firstLine="0"/>
              <w:rPr>
                <w:rFonts w:cs="Arial"/>
                <w:b/>
                <w:bCs/>
                <w:i/>
                <w:iCs/>
                <w:color w:val="000000" w:themeColor="text1"/>
                <w:sz w:val="20"/>
                <w:lang w:eastAsia="nl-NL"/>
              </w:rPr>
            </w:pPr>
            <w:r w:rsidRPr="004F55EB">
              <w:rPr>
                <w:rFonts w:cs="Arial"/>
                <w:b/>
                <w:bCs/>
                <w:i/>
                <w:iCs/>
                <w:color w:val="000000" w:themeColor="text1"/>
                <w:sz w:val="20"/>
                <w:lang w:eastAsia="nl-NL"/>
              </w:rPr>
              <w:t xml:space="preserve">ÜCRETLER (genel giderler </w:t>
            </w:r>
            <w:r w:rsidR="007810F1" w:rsidRPr="004F55EB">
              <w:rPr>
                <w:rFonts w:cs="Arial"/>
                <w:b/>
                <w:bCs/>
                <w:i/>
                <w:iCs/>
                <w:color w:val="000000" w:themeColor="text1"/>
                <w:sz w:val="20"/>
                <w:lang w:eastAsia="nl-NL"/>
              </w:rPr>
              <w:t>dâhil</w:t>
            </w:r>
            <w:r w:rsidRPr="004F55EB">
              <w:rPr>
                <w:rFonts w:cs="Arial"/>
                <w:b/>
                <w:bCs/>
                <w:i/>
                <w:iCs/>
                <w:color w:val="000000" w:themeColor="text1"/>
                <w:sz w:val="20"/>
                <w:lang w:eastAsia="nl-NL"/>
              </w:rPr>
              <w:t>):</w:t>
            </w:r>
          </w:p>
        </w:tc>
        <w:tc>
          <w:tcPr>
            <w:tcW w:w="1620" w:type="dxa"/>
            <w:tcBorders>
              <w:top w:val="nil"/>
              <w:left w:val="nil"/>
              <w:bottom w:val="single" w:sz="4" w:space="0" w:color="auto"/>
              <w:right w:val="single" w:sz="4" w:space="0" w:color="auto"/>
            </w:tcBorders>
            <w:noWrap/>
            <w:vAlign w:val="bottom"/>
          </w:tcPr>
          <w:p w14:paraId="0AC8D72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380" w:type="dxa"/>
            <w:tcBorders>
              <w:top w:val="nil"/>
              <w:left w:val="nil"/>
              <w:bottom w:val="single" w:sz="4" w:space="0" w:color="auto"/>
              <w:right w:val="single" w:sz="4" w:space="0" w:color="auto"/>
            </w:tcBorders>
            <w:noWrap/>
            <w:vAlign w:val="bottom"/>
          </w:tcPr>
          <w:p w14:paraId="55F18FC2"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2F24FAF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35DCA027"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38945221" w14:textId="77777777" w:rsidR="006C0FA3" w:rsidRPr="004F55EB" w:rsidRDefault="006C0FA3" w:rsidP="00B40850">
            <w:pPr>
              <w:spacing w:before="0"/>
              <w:ind w:firstLine="0"/>
              <w:rPr>
                <w:rFonts w:cs="Arial"/>
                <w:i/>
                <w:iCs/>
                <w:color w:val="000000" w:themeColor="text1"/>
                <w:sz w:val="20"/>
                <w:lang w:eastAsia="nl-NL"/>
              </w:rPr>
            </w:pPr>
            <w:r w:rsidRPr="004F55EB">
              <w:rPr>
                <w:rFonts w:cs="Arial"/>
                <w:i/>
                <w:iCs/>
                <w:color w:val="000000" w:themeColor="text1"/>
                <w:sz w:val="20"/>
                <w:lang w:eastAsia="nl-NL"/>
              </w:rPr>
              <w:t>Uzun dönem uzmanlar</w:t>
            </w:r>
          </w:p>
        </w:tc>
        <w:tc>
          <w:tcPr>
            <w:tcW w:w="1620" w:type="dxa"/>
            <w:tcBorders>
              <w:top w:val="nil"/>
              <w:left w:val="nil"/>
              <w:bottom w:val="single" w:sz="4" w:space="0" w:color="auto"/>
              <w:right w:val="single" w:sz="4" w:space="0" w:color="auto"/>
            </w:tcBorders>
            <w:noWrap/>
            <w:vAlign w:val="bottom"/>
          </w:tcPr>
          <w:p w14:paraId="2D1F7B01"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380" w:type="dxa"/>
            <w:tcBorders>
              <w:top w:val="nil"/>
              <w:left w:val="nil"/>
              <w:bottom w:val="single" w:sz="4" w:space="0" w:color="auto"/>
              <w:right w:val="single" w:sz="4" w:space="0" w:color="auto"/>
            </w:tcBorders>
            <w:noWrap/>
            <w:vAlign w:val="bottom"/>
          </w:tcPr>
          <w:p w14:paraId="2BBEA5FD"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4BF29F7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261D8322"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6BF8BEA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Takım lideri</w:t>
            </w:r>
          </w:p>
        </w:tc>
        <w:tc>
          <w:tcPr>
            <w:tcW w:w="1620" w:type="dxa"/>
            <w:tcBorders>
              <w:top w:val="nil"/>
              <w:left w:val="nil"/>
              <w:bottom w:val="single" w:sz="4" w:space="0" w:color="auto"/>
              <w:right w:val="single" w:sz="4" w:space="0" w:color="auto"/>
            </w:tcBorders>
            <w:noWrap/>
            <w:vAlign w:val="bottom"/>
          </w:tcPr>
          <w:p w14:paraId="40B7C9C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380" w:type="dxa"/>
            <w:tcBorders>
              <w:top w:val="nil"/>
              <w:left w:val="nil"/>
              <w:bottom w:val="single" w:sz="4" w:space="0" w:color="auto"/>
              <w:right w:val="single" w:sz="4" w:space="0" w:color="auto"/>
            </w:tcBorders>
            <w:noWrap/>
            <w:vAlign w:val="bottom"/>
          </w:tcPr>
          <w:p w14:paraId="65C432A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32D8115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795FFCFE"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553C6AFE"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09E1829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380" w:type="dxa"/>
            <w:tcBorders>
              <w:top w:val="nil"/>
              <w:left w:val="nil"/>
              <w:bottom w:val="single" w:sz="4" w:space="0" w:color="auto"/>
              <w:right w:val="single" w:sz="4" w:space="0" w:color="auto"/>
            </w:tcBorders>
            <w:noWrap/>
            <w:vAlign w:val="bottom"/>
          </w:tcPr>
          <w:p w14:paraId="2B5BBF69"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79CAEFD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6F8D401A"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279A012"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3EFEBFD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380" w:type="dxa"/>
            <w:tcBorders>
              <w:top w:val="nil"/>
              <w:left w:val="nil"/>
              <w:bottom w:val="single" w:sz="4" w:space="0" w:color="auto"/>
              <w:right w:val="single" w:sz="4" w:space="0" w:color="auto"/>
            </w:tcBorders>
            <w:noWrap/>
            <w:vAlign w:val="bottom"/>
          </w:tcPr>
          <w:p w14:paraId="4E13355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51F2ED7A"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23C915CA"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18E11D09" w14:textId="77777777" w:rsidR="006C0FA3" w:rsidRPr="004F55EB" w:rsidRDefault="006C0FA3" w:rsidP="00B40850">
            <w:pPr>
              <w:spacing w:before="0"/>
              <w:ind w:firstLine="0"/>
              <w:rPr>
                <w:rFonts w:cs="Arial"/>
                <w:i/>
                <w:iCs/>
                <w:color w:val="000000" w:themeColor="text1"/>
                <w:sz w:val="20"/>
                <w:lang w:eastAsia="nl-NL"/>
              </w:rPr>
            </w:pPr>
            <w:r w:rsidRPr="004F55EB">
              <w:rPr>
                <w:rFonts w:cs="Arial"/>
                <w:i/>
                <w:iCs/>
                <w:color w:val="000000" w:themeColor="text1"/>
                <w:sz w:val="20"/>
                <w:lang w:eastAsia="nl-NL"/>
              </w:rPr>
              <w:t>Kısa dönem uzmanlar</w:t>
            </w:r>
          </w:p>
        </w:tc>
        <w:tc>
          <w:tcPr>
            <w:tcW w:w="1620" w:type="dxa"/>
            <w:tcBorders>
              <w:top w:val="nil"/>
              <w:left w:val="nil"/>
              <w:bottom w:val="single" w:sz="4" w:space="0" w:color="auto"/>
              <w:right w:val="single" w:sz="4" w:space="0" w:color="auto"/>
            </w:tcBorders>
            <w:noWrap/>
            <w:vAlign w:val="bottom"/>
          </w:tcPr>
          <w:p w14:paraId="0F2391DA"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380" w:type="dxa"/>
            <w:tcBorders>
              <w:top w:val="nil"/>
              <w:left w:val="nil"/>
              <w:bottom w:val="single" w:sz="4" w:space="0" w:color="auto"/>
              <w:right w:val="single" w:sz="4" w:space="0" w:color="auto"/>
            </w:tcBorders>
            <w:noWrap/>
            <w:vAlign w:val="bottom"/>
          </w:tcPr>
          <w:p w14:paraId="629F18C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0C86A08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13DA3FD8"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455A971"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Kıdemli uzmanlar</w:t>
            </w:r>
          </w:p>
        </w:tc>
        <w:tc>
          <w:tcPr>
            <w:tcW w:w="1620" w:type="dxa"/>
            <w:tcBorders>
              <w:top w:val="nil"/>
              <w:left w:val="nil"/>
              <w:bottom w:val="single" w:sz="4" w:space="0" w:color="auto"/>
              <w:right w:val="single" w:sz="4" w:space="0" w:color="auto"/>
            </w:tcBorders>
            <w:noWrap/>
            <w:vAlign w:val="bottom"/>
          </w:tcPr>
          <w:p w14:paraId="155243B2"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380" w:type="dxa"/>
            <w:tcBorders>
              <w:top w:val="nil"/>
              <w:left w:val="nil"/>
              <w:bottom w:val="single" w:sz="4" w:space="0" w:color="auto"/>
              <w:right w:val="single" w:sz="4" w:space="0" w:color="auto"/>
            </w:tcBorders>
            <w:noWrap/>
            <w:vAlign w:val="bottom"/>
          </w:tcPr>
          <w:p w14:paraId="0FFBD005"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4A6806D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056E91D5"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36CFF29F"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Kıdemsiz uzmanlar</w:t>
            </w:r>
          </w:p>
        </w:tc>
        <w:tc>
          <w:tcPr>
            <w:tcW w:w="1620" w:type="dxa"/>
            <w:tcBorders>
              <w:top w:val="nil"/>
              <w:left w:val="nil"/>
              <w:bottom w:val="single" w:sz="4" w:space="0" w:color="auto"/>
              <w:right w:val="single" w:sz="4" w:space="0" w:color="auto"/>
            </w:tcBorders>
            <w:noWrap/>
            <w:vAlign w:val="bottom"/>
          </w:tcPr>
          <w:p w14:paraId="629B9D9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380" w:type="dxa"/>
            <w:tcBorders>
              <w:top w:val="nil"/>
              <w:left w:val="nil"/>
              <w:bottom w:val="single" w:sz="4" w:space="0" w:color="auto"/>
              <w:right w:val="single" w:sz="4" w:space="0" w:color="auto"/>
            </w:tcBorders>
            <w:noWrap/>
            <w:vAlign w:val="bottom"/>
          </w:tcPr>
          <w:p w14:paraId="06F9B64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34D25E0B"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0DEDAFE3"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DDD56F1" w14:textId="77777777" w:rsidR="006C0FA3" w:rsidRPr="004F55EB" w:rsidRDefault="006C0FA3" w:rsidP="00B40850">
            <w:pPr>
              <w:spacing w:before="0"/>
              <w:ind w:firstLine="0"/>
              <w:rPr>
                <w:rFonts w:cs="Arial"/>
                <w:b/>
                <w:bCs/>
                <w:i/>
                <w:iCs/>
                <w:color w:val="000000" w:themeColor="text1"/>
                <w:sz w:val="20"/>
                <w:lang w:eastAsia="nl-NL"/>
              </w:rPr>
            </w:pPr>
            <w:r w:rsidRPr="004F55EB">
              <w:rPr>
                <w:rFonts w:cs="Arial"/>
                <w:b/>
                <w:bCs/>
                <w:i/>
                <w:iCs/>
                <w:color w:val="000000" w:themeColor="text1"/>
                <w:sz w:val="20"/>
                <w:lang w:eastAsia="nl-NL"/>
              </w:rPr>
              <w:t xml:space="preserve">Toplam ücretler (genel giderler </w:t>
            </w:r>
            <w:r w:rsidR="007810F1" w:rsidRPr="004F55EB">
              <w:rPr>
                <w:rFonts w:cs="Arial"/>
                <w:b/>
                <w:bCs/>
                <w:i/>
                <w:iCs/>
                <w:color w:val="000000" w:themeColor="text1"/>
                <w:sz w:val="20"/>
                <w:lang w:eastAsia="nl-NL"/>
              </w:rPr>
              <w:t>dâhil</w:t>
            </w:r>
            <w:r w:rsidRPr="004F55EB">
              <w:rPr>
                <w:rFonts w:cs="Arial"/>
                <w:b/>
                <w:bCs/>
                <w:i/>
                <w:iCs/>
                <w:color w:val="000000" w:themeColor="text1"/>
                <w:sz w:val="20"/>
                <w:lang w:eastAsia="nl-NL"/>
              </w:rPr>
              <w:t>):</w:t>
            </w:r>
          </w:p>
        </w:tc>
        <w:tc>
          <w:tcPr>
            <w:tcW w:w="1620" w:type="dxa"/>
            <w:tcBorders>
              <w:top w:val="nil"/>
              <w:left w:val="nil"/>
              <w:bottom w:val="single" w:sz="4" w:space="0" w:color="auto"/>
              <w:right w:val="single" w:sz="4" w:space="0" w:color="auto"/>
            </w:tcBorders>
            <w:noWrap/>
            <w:vAlign w:val="bottom"/>
          </w:tcPr>
          <w:p w14:paraId="2F5D4F1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380" w:type="dxa"/>
            <w:tcBorders>
              <w:top w:val="nil"/>
              <w:left w:val="nil"/>
              <w:bottom w:val="single" w:sz="4" w:space="0" w:color="auto"/>
              <w:right w:val="single" w:sz="4" w:space="0" w:color="auto"/>
            </w:tcBorders>
            <w:noWrap/>
            <w:vAlign w:val="bottom"/>
          </w:tcPr>
          <w:p w14:paraId="29B002CB"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6067ECA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315760DC" w14:textId="77777777">
        <w:trPr>
          <w:trHeight w:val="300"/>
        </w:trPr>
        <w:tc>
          <w:tcPr>
            <w:tcW w:w="3820" w:type="dxa"/>
            <w:tcBorders>
              <w:top w:val="nil"/>
              <w:left w:val="single" w:sz="4" w:space="0" w:color="auto"/>
              <w:bottom w:val="single" w:sz="4" w:space="0" w:color="auto"/>
              <w:right w:val="single" w:sz="4" w:space="0" w:color="auto"/>
            </w:tcBorders>
            <w:noWrap/>
            <w:vAlign w:val="bottom"/>
          </w:tcPr>
          <w:p w14:paraId="7281514F"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r w:rsidRPr="004F55EB">
              <w:rPr>
                <w:rFonts w:cs="Arial"/>
                <w:b/>
                <w:bCs/>
                <w:iCs/>
                <w:color w:val="000000" w:themeColor="text1"/>
                <w:sz w:val="20"/>
                <w:lang w:eastAsia="nl-NL"/>
              </w:rPr>
              <w:t>ARIZİ HARCAMA KARŞILIĞI</w:t>
            </w:r>
          </w:p>
        </w:tc>
        <w:tc>
          <w:tcPr>
            <w:tcW w:w="1620" w:type="dxa"/>
            <w:tcBorders>
              <w:top w:val="nil"/>
              <w:left w:val="nil"/>
              <w:bottom w:val="single" w:sz="4" w:space="0" w:color="auto"/>
              <w:right w:val="single" w:sz="4" w:space="0" w:color="auto"/>
            </w:tcBorders>
            <w:noWrap/>
            <w:vAlign w:val="bottom"/>
          </w:tcPr>
          <w:p w14:paraId="6619263A"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380" w:type="dxa"/>
            <w:tcBorders>
              <w:top w:val="nil"/>
              <w:left w:val="nil"/>
              <w:bottom w:val="single" w:sz="4" w:space="0" w:color="auto"/>
              <w:right w:val="single" w:sz="4" w:space="0" w:color="auto"/>
            </w:tcBorders>
            <w:noWrap/>
            <w:vAlign w:val="bottom"/>
          </w:tcPr>
          <w:p w14:paraId="6DDC79E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3E3C7B6A"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37D902BE" w14:textId="77777777">
        <w:trPr>
          <w:trHeight w:val="241"/>
        </w:trPr>
        <w:tc>
          <w:tcPr>
            <w:tcW w:w="3820" w:type="dxa"/>
            <w:tcBorders>
              <w:top w:val="nil"/>
              <w:left w:val="single" w:sz="4" w:space="0" w:color="auto"/>
              <w:bottom w:val="single" w:sz="4" w:space="0" w:color="auto"/>
              <w:right w:val="single" w:sz="4" w:space="0" w:color="auto"/>
            </w:tcBorders>
            <w:vAlign w:val="bottom"/>
          </w:tcPr>
          <w:p w14:paraId="002B991D" w14:textId="77777777" w:rsidR="006C0FA3" w:rsidRPr="004F55EB" w:rsidRDefault="006654E1" w:rsidP="00B40850">
            <w:pPr>
              <w:spacing w:before="0"/>
              <w:ind w:firstLine="0"/>
              <w:rPr>
                <w:rFonts w:cs="Arial"/>
                <w:b/>
                <w:bCs/>
                <w:color w:val="000000" w:themeColor="text1"/>
                <w:sz w:val="20"/>
                <w:lang w:eastAsia="nl-NL"/>
              </w:rPr>
            </w:pPr>
            <w:r w:rsidRPr="004F55EB">
              <w:rPr>
                <w:rFonts w:cs="Arial"/>
                <w:b/>
                <w:bCs/>
                <w:color w:val="000000" w:themeColor="text1"/>
                <w:sz w:val="20"/>
                <w:lang w:eastAsia="nl-NL"/>
              </w:rPr>
              <w:t>TOPLAM</w:t>
            </w:r>
            <w:r w:rsidR="006C0FA3" w:rsidRPr="004F55EB">
              <w:rPr>
                <w:rFonts w:cs="Arial"/>
                <w:b/>
                <w:bCs/>
                <w:color w:val="000000" w:themeColor="text1"/>
                <w:sz w:val="20"/>
                <w:lang w:eastAsia="nl-NL"/>
              </w:rPr>
              <w:t xml:space="preserve"> SÖZLEŞME BEDELİ</w:t>
            </w:r>
          </w:p>
        </w:tc>
        <w:tc>
          <w:tcPr>
            <w:tcW w:w="3000" w:type="dxa"/>
            <w:gridSpan w:val="2"/>
            <w:tcBorders>
              <w:top w:val="nil"/>
              <w:left w:val="nil"/>
              <w:bottom w:val="single" w:sz="4" w:space="0" w:color="auto"/>
              <w:right w:val="single" w:sz="4" w:space="0" w:color="auto"/>
            </w:tcBorders>
            <w:noWrap/>
            <w:vAlign w:val="bottom"/>
          </w:tcPr>
          <w:p w14:paraId="239DA21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p w14:paraId="715EFFF3"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540" w:type="dxa"/>
            <w:tcBorders>
              <w:top w:val="nil"/>
              <w:left w:val="nil"/>
              <w:bottom w:val="single" w:sz="4" w:space="0" w:color="auto"/>
              <w:right w:val="single" w:sz="4" w:space="0" w:color="auto"/>
            </w:tcBorders>
            <w:noWrap/>
            <w:vAlign w:val="bottom"/>
          </w:tcPr>
          <w:p w14:paraId="648E0815"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bl>
    <w:p w14:paraId="1B4B0932" w14:textId="77777777" w:rsidR="006C0FA3" w:rsidRPr="004F55EB" w:rsidRDefault="006C0FA3" w:rsidP="00B40850">
      <w:pPr>
        <w:ind w:firstLine="0"/>
        <w:rPr>
          <w:rFonts w:cs="Arial"/>
          <w:b/>
          <w:color w:val="000000" w:themeColor="text1"/>
          <w:sz w:val="20"/>
          <w:lang w:eastAsia="en-GB"/>
        </w:rPr>
      </w:pPr>
    </w:p>
    <w:p w14:paraId="28AC724C" w14:textId="77777777" w:rsidR="006C0FA3" w:rsidRPr="004F55EB" w:rsidRDefault="006C0FA3" w:rsidP="00B40850">
      <w:pPr>
        <w:ind w:firstLine="0"/>
        <w:rPr>
          <w:rFonts w:cs="Arial"/>
          <w:b/>
          <w:color w:val="000000" w:themeColor="text1"/>
          <w:sz w:val="20"/>
          <w:lang w:eastAsia="en-GB"/>
        </w:rPr>
      </w:pPr>
    </w:p>
    <w:p w14:paraId="7AA98ABF" w14:textId="77777777" w:rsidR="006C0FA3" w:rsidRPr="004F55EB" w:rsidRDefault="00B40850" w:rsidP="00B40850">
      <w:pPr>
        <w:ind w:firstLine="0"/>
        <w:rPr>
          <w:rFonts w:cs="Arial"/>
          <w:b/>
          <w:color w:val="000000" w:themeColor="text1"/>
          <w:sz w:val="20"/>
          <w:lang w:eastAsia="en-GB"/>
        </w:rPr>
      </w:pPr>
      <w:r w:rsidRPr="004F55EB">
        <w:rPr>
          <w:rFonts w:cs="Arial"/>
          <w:b/>
          <w:color w:val="000000" w:themeColor="text1"/>
          <w:sz w:val="20"/>
          <w:lang w:eastAsia="en-GB"/>
        </w:rPr>
        <w:t>“Çalışma günleri</w:t>
      </w:r>
      <w:r w:rsidR="006C0FA3" w:rsidRPr="004F55EB">
        <w:rPr>
          <w:rFonts w:cs="Arial"/>
          <w:b/>
          <w:color w:val="000000" w:themeColor="text1"/>
          <w:sz w:val="20"/>
          <w:lang w:eastAsia="en-GB"/>
        </w:rPr>
        <w:t>”</w:t>
      </w:r>
    </w:p>
    <w:p w14:paraId="553CC9FB" w14:textId="77777777" w:rsidR="006C0FA3" w:rsidRPr="004F55EB" w:rsidRDefault="006C0FA3" w:rsidP="00B40850">
      <w:pPr>
        <w:ind w:firstLine="0"/>
        <w:rPr>
          <w:rFonts w:cs="Arial"/>
          <w:color w:val="000000" w:themeColor="text1"/>
          <w:sz w:val="20"/>
          <w:lang w:eastAsia="en-GB"/>
        </w:rPr>
      </w:pPr>
    </w:p>
    <w:p w14:paraId="181D811F" w14:textId="77777777" w:rsidR="006C0FA3" w:rsidRPr="004F55EB" w:rsidRDefault="006C0FA3" w:rsidP="00B40850">
      <w:pPr>
        <w:ind w:firstLine="0"/>
        <w:rPr>
          <w:rFonts w:cs="Arial"/>
          <w:color w:val="000000" w:themeColor="text1"/>
          <w:sz w:val="20"/>
          <w:lang w:eastAsia="en-GB"/>
        </w:rPr>
      </w:pPr>
      <w:r w:rsidRPr="004F55EB">
        <w:rPr>
          <w:rFonts w:cs="Arial"/>
          <w:color w:val="000000" w:themeColor="text1"/>
          <w:sz w:val="20"/>
          <w:lang w:eastAsia="en-GB"/>
        </w:rPr>
        <w:t>Sözleşmenin uygulama süresi boyu</w:t>
      </w:r>
      <w:r w:rsidR="007810F1" w:rsidRPr="004F55EB">
        <w:rPr>
          <w:rFonts w:cs="Arial"/>
          <w:color w:val="000000" w:themeColor="text1"/>
          <w:sz w:val="20"/>
          <w:lang w:eastAsia="en-GB"/>
        </w:rPr>
        <w:t>n</w:t>
      </w:r>
      <w:r w:rsidRPr="004F55EB">
        <w:rPr>
          <w:rFonts w:cs="Arial"/>
          <w:color w:val="000000" w:themeColor="text1"/>
          <w:sz w:val="20"/>
          <w:lang w:eastAsia="en-GB"/>
        </w:rPr>
        <w:t>ca her kategorideki uzman için hesaplanan çalışma günlerini giriniz.</w:t>
      </w:r>
    </w:p>
    <w:p w14:paraId="3EEF3B0F" w14:textId="77777777" w:rsidR="006C0FA3" w:rsidRPr="004F55EB" w:rsidRDefault="006C0FA3" w:rsidP="006C0FA3">
      <w:pPr>
        <w:rPr>
          <w:rFonts w:cs="Arial"/>
          <w:color w:val="000000" w:themeColor="text1"/>
          <w:sz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6C0FA3" w:rsidRPr="004F55EB" w14:paraId="03C62EB1" w14:textId="77777777">
        <w:trPr>
          <w:trHeight w:val="255"/>
        </w:trPr>
        <w:tc>
          <w:tcPr>
            <w:tcW w:w="2440" w:type="dxa"/>
            <w:vMerge w:val="restart"/>
            <w:tcBorders>
              <w:top w:val="single" w:sz="4" w:space="0" w:color="auto"/>
              <w:left w:val="single" w:sz="4" w:space="0" w:color="auto"/>
              <w:right w:val="single" w:sz="4" w:space="0" w:color="auto"/>
            </w:tcBorders>
            <w:noWrap/>
            <w:vAlign w:val="center"/>
          </w:tcPr>
          <w:p w14:paraId="7AB97C26" w14:textId="77777777" w:rsidR="006C0FA3" w:rsidRPr="004F55EB" w:rsidRDefault="006C0FA3" w:rsidP="00B40850">
            <w:pPr>
              <w:spacing w:before="0"/>
              <w:ind w:firstLine="0"/>
              <w:jc w:val="center"/>
              <w:rPr>
                <w:rFonts w:cs="Arial"/>
                <w:color w:val="000000" w:themeColor="text1"/>
                <w:sz w:val="20"/>
                <w:lang w:eastAsia="nl-NL"/>
              </w:rPr>
            </w:pPr>
            <w:r w:rsidRPr="004F55EB">
              <w:rPr>
                <w:rFonts w:cs="Arial"/>
                <w:b/>
                <w:bCs/>
                <w:color w:val="000000" w:themeColor="text1"/>
                <w:sz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14:paraId="38DCA582" w14:textId="77777777" w:rsidR="006C0FA3" w:rsidRPr="004F55EB" w:rsidRDefault="006C0FA3" w:rsidP="00B40850">
            <w:pPr>
              <w:spacing w:before="0"/>
              <w:ind w:firstLine="0"/>
              <w:jc w:val="center"/>
              <w:rPr>
                <w:rFonts w:cs="Arial"/>
                <w:b/>
                <w:color w:val="000000" w:themeColor="text1"/>
                <w:sz w:val="20"/>
                <w:lang w:eastAsia="nl-NL"/>
              </w:rPr>
            </w:pPr>
            <w:r w:rsidRPr="004F55EB">
              <w:rPr>
                <w:rFonts w:cs="Arial"/>
                <w:b/>
                <w:color w:val="000000" w:themeColor="text1"/>
                <w:sz w:val="20"/>
                <w:lang w:eastAsia="nl-NL"/>
              </w:rPr>
              <w:t>Ay</w:t>
            </w:r>
          </w:p>
        </w:tc>
      </w:tr>
      <w:tr w:rsidR="006C0FA3" w:rsidRPr="004F55EB" w14:paraId="58E39023" w14:textId="77777777">
        <w:trPr>
          <w:trHeight w:val="255"/>
        </w:trPr>
        <w:tc>
          <w:tcPr>
            <w:tcW w:w="2440" w:type="dxa"/>
            <w:vMerge/>
            <w:tcBorders>
              <w:left w:val="single" w:sz="4" w:space="0" w:color="auto"/>
              <w:bottom w:val="single" w:sz="4" w:space="0" w:color="auto"/>
              <w:right w:val="single" w:sz="4" w:space="0" w:color="auto"/>
            </w:tcBorders>
          </w:tcPr>
          <w:p w14:paraId="64F9F432" w14:textId="77777777" w:rsidR="006C0FA3" w:rsidRPr="004F55EB" w:rsidRDefault="006C0FA3" w:rsidP="00B40850">
            <w:pPr>
              <w:spacing w:before="0"/>
              <w:ind w:firstLine="0"/>
              <w:rPr>
                <w:rFonts w:cs="Arial"/>
                <w:b/>
                <w:bCs/>
                <w:color w:val="000000" w:themeColor="text1"/>
                <w:sz w:val="20"/>
                <w:lang w:eastAsia="nl-NL"/>
              </w:rPr>
            </w:pPr>
          </w:p>
        </w:tc>
        <w:tc>
          <w:tcPr>
            <w:tcW w:w="420" w:type="dxa"/>
            <w:tcBorders>
              <w:top w:val="nil"/>
              <w:left w:val="nil"/>
              <w:bottom w:val="single" w:sz="4" w:space="0" w:color="auto"/>
              <w:right w:val="single" w:sz="4" w:space="0" w:color="auto"/>
            </w:tcBorders>
          </w:tcPr>
          <w:p w14:paraId="641A0F55"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1</w:t>
            </w:r>
          </w:p>
        </w:tc>
        <w:tc>
          <w:tcPr>
            <w:tcW w:w="420" w:type="dxa"/>
            <w:tcBorders>
              <w:top w:val="nil"/>
              <w:left w:val="nil"/>
              <w:bottom w:val="single" w:sz="4" w:space="0" w:color="auto"/>
              <w:right w:val="single" w:sz="4" w:space="0" w:color="auto"/>
            </w:tcBorders>
          </w:tcPr>
          <w:p w14:paraId="56CB22AB"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2</w:t>
            </w:r>
          </w:p>
        </w:tc>
        <w:tc>
          <w:tcPr>
            <w:tcW w:w="420" w:type="dxa"/>
            <w:tcBorders>
              <w:top w:val="nil"/>
              <w:left w:val="nil"/>
              <w:bottom w:val="single" w:sz="4" w:space="0" w:color="auto"/>
              <w:right w:val="single" w:sz="4" w:space="0" w:color="auto"/>
            </w:tcBorders>
          </w:tcPr>
          <w:p w14:paraId="49FDDE73"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3</w:t>
            </w:r>
          </w:p>
        </w:tc>
        <w:tc>
          <w:tcPr>
            <w:tcW w:w="420" w:type="dxa"/>
            <w:tcBorders>
              <w:top w:val="nil"/>
              <w:left w:val="nil"/>
              <w:bottom w:val="single" w:sz="4" w:space="0" w:color="auto"/>
              <w:right w:val="single" w:sz="4" w:space="0" w:color="auto"/>
            </w:tcBorders>
          </w:tcPr>
          <w:p w14:paraId="2B4BC3EF"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4</w:t>
            </w:r>
          </w:p>
        </w:tc>
        <w:tc>
          <w:tcPr>
            <w:tcW w:w="420" w:type="dxa"/>
            <w:tcBorders>
              <w:top w:val="nil"/>
              <w:left w:val="nil"/>
              <w:bottom w:val="single" w:sz="4" w:space="0" w:color="auto"/>
              <w:right w:val="single" w:sz="4" w:space="0" w:color="auto"/>
            </w:tcBorders>
          </w:tcPr>
          <w:p w14:paraId="14A87FB8"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5</w:t>
            </w:r>
          </w:p>
        </w:tc>
        <w:tc>
          <w:tcPr>
            <w:tcW w:w="420" w:type="dxa"/>
            <w:tcBorders>
              <w:top w:val="nil"/>
              <w:left w:val="nil"/>
              <w:bottom w:val="single" w:sz="4" w:space="0" w:color="auto"/>
              <w:right w:val="single" w:sz="4" w:space="0" w:color="auto"/>
            </w:tcBorders>
          </w:tcPr>
          <w:p w14:paraId="1F386BCB"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6</w:t>
            </w:r>
          </w:p>
        </w:tc>
        <w:tc>
          <w:tcPr>
            <w:tcW w:w="420" w:type="dxa"/>
            <w:tcBorders>
              <w:top w:val="nil"/>
              <w:left w:val="nil"/>
              <w:bottom w:val="single" w:sz="4" w:space="0" w:color="auto"/>
              <w:right w:val="single" w:sz="4" w:space="0" w:color="auto"/>
            </w:tcBorders>
          </w:tcPr>
          <w:p w14:paraId="528C1C31"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7</w:t>
            </w:r>
          </w:p>
        </w:tc>
        <w:tc>
          <w:tcPr>
            <w:tcW w:w="420" w:type="dxa"/>
            <w:tcBorders>
              <w:top w:val="nil"/>
              <w:left w:val="nil"/>
              <w:bottom w:val="single" w:sz="4" w:space="0" w:color="auto"/>
              <w:right w:val="single" w:sz="4" w:space="0" w:color="auto"/>
            </w:tcBorders>
          </w:tcPr>
          <w:p w14:paraId="64226EA6"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8</w:t>
            </w:r>
          </w:p>
        </w:tc>
        <w:tc>
          <w:tcPr>
            <w:tcW w:w="420" w:type="dxa"/>
            <w:tcBorders>
              <w:top w:val="nil"/>
              <w:left w:val="nil"/>
              <w:bottom w:val="single" w:sz="4" w:space="0" w:color="auto"/>
              <w:right w:val="single" w:sz="4" w:space="0" w:color="auto"/>
            </w:tcBorders>
          </w:tcPr>
          <w:p w14:paraId="17FBB0E5"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9</w:t>
            </w:r>
          </w:p>
        </w:tc>
        <w:tc>
          <w:tcPr>
            <w:tcW w:w="420" w:type="dxa"/>
            <w:tcBorders>
              <w:top w:val="nil"/>
              <w:left w:val="nil"/>
              <w:bottom w:val="single" w:sz="4" w:space="0" w:color="auto"/>
              <w:right w:val="single" w:sz="4" w:space="0" w:color="auto"/>
            </w:tcBorders>
          </w:tcPr>
          <w:p w14:paraId="2DBE0BD2"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10</w:t>
            </w:r>
          </w:p>
        </w:tc>
        <w:tc>
          <w:tcPr>
            <w:tcW w:w="420" w:type="dxa"/>
            <w:tcBorders>
              <w:top w:val="nil"/>
              <w:left w:val="nil"/>
              <w:bottom w:val="single" w:sz="4" w:space="0" w:color="auto"/>
              <w:right w:val="single" w:sz="4" w:space="0" w:color="auto"/>
            </w:tcBorders>
          </w:tcPr>
          <w:p w14:paraId="6ED84DD4"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11</w:t>
            </w:r>
          </w:p>
        </w:tc>
        <w:tc>
          <w:tcPr>
            <w:tcW w:w="420" w:type="dxa"/>
            <w:tcBorders>
              <w:top w:val="nil"/>
              <w:left w:val="nil"/>
              <w:bottom w:val="single" w:sz="4" w:space="0" w:color="auto"/>
              <w:right w:val="single" w:sz="4" w:space="0" w:color="auto"/>
            </w:tcBorders>
          </w:tcPr>
          <w:p w14:paraId="7B2EB659" w14:textId="77777777" w:rsidR="006C0FA3" w:rsidRPr="004F55EB" w:rsidRDefault="006C0FA3" w:rsidP="00B40850">
            <w:pPr>
              <w:spacing w:before="0"/>
              <w:ind w:firstLine="0"/>
              <w:jc w:val="right"/>
              <w:rPr>
                <w:rFonts w:cs="Arial"/>
                <w:color w:val="000000" w:themeColor="text1"/>
                <w:sz w:val="20"/>
                <w:lang w:eastAsia="nl-NL"/>
              </w:rPr>
            </w:pPr>
            <w:r w:rsidRPr="004F55EB">
              <w:rPr>
                <w:rFonts w:cs="Arial"/>
                <w:color w:val="000000" w:themeColor="text1"/>
                <w:sz w:val="20"/>
                <w:lang w:eastAsia="nl-NL"/>
              </w:rPr>
              <w:t>12</w:t>
            </w:r>
          </w:p>
        </w:tc>
        <w:tc>
          <w:tcPr>
            <w:tcW w:w="1040" w:type="dxa"/>
            <w:tcBorders>
              <w:top w:val="nil"/>
              <w:left w:val="nil"/>
              <w:bottom w:val="single" w:sz="4" w:space="0" w:color="auto"/>
              <w:right w:val="single" w:sz="4" w:space="0" w:color="auto"/>
            </w:tcBorders>
          </w:tcPr>
          <w:p w14:paraId="4A1669BF" w14:textId="77777777" w:rsidR="006C0FA3" w:rsidRPr="004F55EB" w:rsidRDefault="006C0FA3" w:rsidP="00B40850">
            <w:pPr>
              <w:spacing w:before="0"/>
              <w:ind w:firstLine="0"/>
              <w:jc w:val="center"/>
              <w:rPr>
                <w:rFonts w:cs="Arial"/>
                <w:b/>
                <w:bCs/>
                <w:color w:val="000000" w:themeColor="text1"/>
                <w:sz w:val="20"/>
                <w:lang w:eastAsia="nl-NL"/>
              </w:rPr>
            </w:pPr>
            <w:r w:rsidRPr="004F55EB">
              <w:rPr>
                <w:rFonts w:cs="Arial"/>
                <w:b/>
                <w:bCs/>
                <w:color w:val="000000" w:themeColor="text1"/>
                <w:sz w:val="20"/>
                <w:lang w:eastAsia="nl-NL"/>
              </w:rPr>
              <w:t>Toplam</w:t>
            </w:r>
          </w:p>
        </w:tc>
      </w:tr>
      <w:tr w:rsidR="006C0FA3" w:rsidRPr="004F55EB" w14:paraId="3B480FDA" w14:textId="77777777">
        <w:trPr>
          <w:trHeight w:val="345"/>
        </w:trPr>
        <w:tc>
          <w:tcPr>
            <w:tcW w:w="2440" w:type="dxa"/>
            <w:tcBorders>
              <w:top w:val="nil"/>
              <w:left w:val="single" w:sz="4" w:space="0" w:color="auto"/>
              <w:bottom w:val="single" w:sz="4" w:space="0" w:color="auto"/>
              <w:right w:val="single" w:sz="4" w:space="0" w:color="auto"/>
            </w:tcBorders>
            <w:vAlign w:val="bottom"/>
          </w:tcPr>
          <w:p w14:paraId="2D1D810F"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Uzun dönem uzmanlar</w:t>
            </w:r>
          </w:p>
        </w:tc>
        <w:tc>
          <w:tcPr>
            <w:tcW w:w="420" w:type="dxa"/>
            <w:tcBorders>
              <w:top w:val="nil"/>
              <w:left w:val="nil"/>
              <w:bottom w:val="single" w:sz="4" w:space="0" w:color="auto"/>
              <w:right w:val="single" w:sz="4" w:space="0" w:color="auto"/>
            </w:tcBorders>
            <w:noWrap/>
            <w:vAlign w:val="bottom"/>
          </w:tcPr>
          <w:p w14:paraId="5FECD6F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BFFBC9E"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3CF3A8AE"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6A9AE649"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3817EDF"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29ED109F"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6A374EA"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7C8DD9E"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FEAE17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0D8A81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2B5389F"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3D4A0381"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040" w:type="dxa"/>
            <w:tcBorders>
              <w:top w:val="nil"/>
              <w:left w:val="nil"/>
              <w:bottom w:val="single" w:sz="4" w:space="0" w:color="auto"/>
              <w:right w:val="single" w:sz="4" w:space="0" w:color="auto"/>
            </w:tcBorders>
            <w:noWrap/>
            <w:vAlign w:val="bottom"/>
          </w:tcPr>
          <w:p w14:paraId="5B753A3D"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350FF8F4" w14:textId="77777777">
        <w:trPr>
          <w:trHeight w:val="270"/>
        </w:trPr>
        <w:tc>
          <w:tcPr>
            <w:tcW w:w="2440" w:type="dxa"/>
            <w:tcBorders>
              <w:top w:val="nil"/>
              <w:left w:val="single" w:sz="4" w:space="0" w:color="auto"/>
              <w:bottom w:val="single" w:sz="4" w:space="0" w:color="auto"/>
              <w:right w:val="single" w:sz="4" w:space="0" w:color="auto"/>
            </w:tcBorders>
            <w:vAlign w:val="bottom"/>
          </w:tcPr>
          <w:p w14:paraId="5694E1EE"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Takım lideri</w:t>
            </w:r>
          </w:p>
        </w:tc>
        <w:tc>
          <w:tcPr>
            <w:tcW w:w="420" w:type="dxa"/>
            <w:tcBorders>
              <w:top w:val="nil"/>
              <w:left w:val="nil"/>
              <w:bottom w:val="single" w:sz="4" w:space="0" w:color="auto"/>
              <w:right w:val="single" w:sz="4" w:space="0" w:color="auto"/>
            </w:tcBorders>
            <w:noWrap/>
            <w:vAlign w:val="bottom"/>
          </w:tcPr>
          <w:p w14:paraId="28AC491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47CEB31"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757AFF5"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A063F43"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CB5F7E1"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BF36D65"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4B8A2CB"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A4A1D3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84E934E"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975DB2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965030A"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332865B"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040" w:type="dxa"/>
            <w:tcBorders>
              <w:top w:val="nil"/>
              <w:left w:val="nil"/>
              <w:bottom w:val="single" w:sz="4" w:space="0" w:color="auto"/>
              <w:right w:val="single" w:sz="4" w:space="0" w:color="auto"/>
            </w:tcBorders>
            <w:noWrap/>
            <w:vAlign w:val="bottom"/>
          </w:tcPr>
          <w:p w14:paraId="1458FDDE"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346ADFE6" w14:textId="77777777">
        <w:trPr>
          <w:trHeight w:val="285"/>
        </w:trPr>
        <w:tc>
          <w:tcPr>
            <w:tcW w:w="2440" w:type="dxa"/>
            <w:tcBorders>
              <w:top w:val="nil"/>
              <w:left w:val="single" w:sz="4" w:space="0" w:color="auto"/>
              <w:bottom w:val="single" w:sz="4" w:space="0" w:color="auto"/>
              <w:right w:val="single" w:sz="4" w:space="0" w:color="auto"/>
            </w:tcBorders>
            <w:vAlign w:val="bottom"/>
          </w:tcPr>
          <w:p w14:paraId="40CE712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Kıdemli uzmanlar</w:t>
            </w:r>
          </w:p>
        </w:tc>
        <w:tc>
          <w:tcPr>
            <w:tcW w:w="420" w:type="dxa"/>
            <w:tcBorders>
              <w:top w:val="nil"/>
              <w:left w:val="nil"/>
              <w:bottom w:val="single" w:sz="4" w:space="0" w:color="auto"/>
              <w:right w:val="single" w:sz="4" w:space="0" w:color="auto"/>
            </w:tcBorders>
            <w:noWrap/>
            <w:vAlign w:val="bottom"/>
          </w:tcPr>
          <w:p w14:paraId="4AD8783B"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6D8941B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5AA812A"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3929FBF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AB3955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675BC7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DCC1D7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3A93180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380C939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585D3CD"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A1B4D2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46C417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040" w:type="dxa"/>
            <w:tcBorders>
              <w:top w:val="nil"/>
              <w:left w:val="nil"/>
              <w:bottom w:val="single" w:sz="4" w:space="0" w:color="auto"/>
              <w:right w:val="single" w:sz="4" w:space="0" w:color="auto"/>
            </w:tcBorders>
            <w:noWrap/>
            <w:vAlign w:val="bottom"/>
          </w:tcPr>
          <w:p w14:paraId="581839B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2165A842" w14:textId="77777777">
        <w:trPr>
          <w:trHeight w:val="270"/>
        </w:trPr>
        <w:tc>
          <w:tcPr>
            <w:tcW w:w="2440" w:type="dxa"/>
            <w:tcBorders>
              <w:top w:val="nil"/>
              <w:left w:val="single" w:sz="4" w:space="0" w:color="auto"/>
              <w:bottom w:val="single" w:sz="4" w:space="0" w:color="auto"/>
              <w:right w:val="single" w:sz="4" w:space="0" w:color="auto"/>
            </w:tcBorders>
            <w:vAlign w:val="bottom"/>
          </w:tcPr>
          <w:p w14:paraId="031C39C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6CE2064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361789FE"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015A8AB"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9F48855"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51EE10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CAC5DBB"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B9496A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2E63E4E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95124CB"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8FD666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3C4E2B0D"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DD65CF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040" w:type="dxa"/>
            <w:tcBorders>
              <w:top w:val="nil"/>
              <w:left w:val="nil"/>
              <w:bottom w:val="single" w:sz="4" w:space="0" w:color="auto"/>
              <w:right w:val="single" w:sz="4" w:space="0" w:color="auto"/>
            </w:tcBorders>
            <w:noWrap/>
            <w:vAlign w:val="bottom"/>
          </w:tcPr>
          <w:p w14:paraId="43B8BE3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01B11C6E" w14:textId="77777777">
        <w:trPr>
          <w:trHeight w:val="180"/>
        </w:trPr>
        <w:tc>
          <w:tcPr>
            <w:tcW w:w="2440" w:type="dxa"/>
            <w:tcBorders>
              <w:top w:val="nil"/>
              <w:left w:val="single" w:sz="4" w:space="0" w:color="auto"/>
              <w:bottom w:val="single" w:sz="4" w:space="0" w:color="auto"/>
              <w:right w:val="single" w:sz="4" w:space="0" w:color="auto"/>
            </w:tcBorders>
            <w:vAlign w:val="bottom"/>
          </w:tcPr>
          <w:p w14:paraId="53F4BDDF"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6F25024E"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9D6528F"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2E2A2B4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22CA9829"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13C292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C045361"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CFF744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F1C7893"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24A5C65"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9C762FD"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12D44A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0AF6BC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040" w:type="dxa"/>
            <w:tcBorders>
              <w:top w:val="nil"/>
              <w:left w:val="nil"/>
              <w:bottom w:val="single" w:sz="4" w:space="0" w:color="auto"/>
              <w:right w:val="single" w:sz="4" w:space="0" w:color="auto"/>
            </w:tcBorders>
            <w:noWrap/>
            <w:vAlign w:val="bottom"/>
          </w:tcPr>
          <w:p w14:paraId="64C5574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0B74840C" w14:textId="77777777">
        <w:trPr>
          <w:trHeight w:val="240"/>
        </w:trPr>
        <w:tc>
          <w:tcPr>
            <w:tcW w:w="2440" w:type="dxa"/>
            <w:tcBorders>
              <w:top w:val="nil"/>
              <w:left w:val="single" w:sz="4" w:space="0" w:color="auto"/>
              <w:bottom w:val="single" w:sz="4" w:space="0" w:color="auto"/>
              <w:right w:val="single" w:sz="4" w:space="0" w:color="auto"/>
            </w:tcBorders>
            <w:vAlign w:val="bottom"/>
          </w:tcPr>
          <w:p w14:paraId="029C4F4D" w14:textId="77777777" w:rsidR="006C0FA3" w:rsidRPr="004F55EB" w:rsidRDefault="006C0FA3" w:rsidP="00B40850">
            <w:pPr>
              <w:pStyle w:val="formtenderbox"/>
              <w:tabs>
                <w:tab w:val="clear" w:pos="1620"/>
                <w:tab w:val="clear" w:pos="2340"/>
                <w:tab w:val="clear" w:pos="2880"/>
                <w:tab w:val="clear" w:pos="4320"/>
              </w:tabs>
              <w:spacing w:before="0" w:after="0"/>
              <w:ind w:firstLine="0"/>
              <w:rPr>
                <w:rFonts w:ascii="Times New Roman" w:hAnsi="Times New Roman" w:cs="Times New Roman"/>
                <w:color w:val="000000" w:themeColor="text1"/>
                <w:lang w:val="tr-TR" w:eastAsia="nl-NL"/>
              </w:rPr>
            </w:pPr>
            <w:r w:rsidRPr="004F55EB">
              <w:rPr>
                <w:rFonts w:ascii="Times New Roman" w:hAnsi="Times New Roman" w:cs="Times New Roman"/>
                <w:color w:val="000000" w:themeColor="text1"/>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14:paraId="419AFE5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21B1C85"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5220E3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688C74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8519A1A"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D91B0D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6939CFF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69EC28D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23E7D8D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0755E16"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1A7202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389277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040" w:type="dxa"/>
            <w:tcBorders>
              <w:top w:val="nil"/>
              <w:left w:val="nil"/>
              <w:bottom w:val="single" w:sz="4" w:space="0" w:color="auto"/>
              <w:right w:val="single" w:sz="4" w:space="0" w:color="auto"/>
            </w:tcBorders>
            <w:noWrap/>
            <w:vAlign w:val="bottom"/>
          </w:tcPr>
          <w:p w14:paraId="3FBB31DB"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172D8101" w14:textId="77777777">
        <w:trPr>
          <w:trHeight w:val="270"/>
        </w:trPr>
        <w:tc>
          <w:tcPr>
            <w:tcW w:w="2440" w:type="dxa"/>
            <w:tcBorders>
              <w:top w:val="nil"/>
              <w:left w:val="single" w:sz="4" w:space="0" w:color="auto"/>
              <w:bottom w:val="single" w:sz="4" w:space="0" w:color="auto"/>
              <w:right w:val="single" w:sz="4" w:space="0" w:color="auto"/>
            </w:tcBorders>
            <w:vAlign w:val="bottom"/>
          </w:tcPr>
          <w:p w14:paraId="0FFA80A7"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Kıdemli uzmanlar</w:t>
            </w:r>
          </w:p>
        </w:tc>
        <w:tc>
          <w:tcPr>
            <w:tcW w:w="420" w:type="dxa"/>
            <w:tcBorders>
              <w:top w:val="nil"/>
              <w:left w:val="nil"/>
              <w:bottom w:val="single" w:sz="4" w:space="0" w:color="auto"/>
              <w:right w:val="single" w:sz="4" w:space="0" w:color="auto"/>
            </w:tcBorders>
            <w:noWrap/>
            <w:vAlign w:val="bottom"/>
          </w:tcPr>
          <w:p w14:paraId="1826344D"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CB1393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5EC4175"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397D682"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30D0B21"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2670928F"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7B339D0"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1BDC471"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282601C3"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551E601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95952C9"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42C9A93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040" w:type="dxa"/>
            <w:tcBorders>
              <w:top w:val="nil"/>
              <w:left w:val="nil"/>
              <w:bottom w:val="single" w:sz="4" w:space="0" w:color="auto"/>
              <w:right w:val="single" w:sz="4" w:space="0" w:color="auto"/>
            </w:tcBorders>
            <w:noWrap/>
            <w:vAlign w:val="bottom"/>
          </w:tcPr>
          <w:p w14:paraId="4D6E2FD3"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r w:rsidR="006C0FA3" w:rsidRPr="004F55EB" w14:paraId="1721326C" w14:textId="77777777">
        <w:trPr>
          <w:trHeight w:val="255"/>
        </w:trPr>
        <w:tc>
          <w:tcPr>
            <w:tcW w:w="2440" w:type="dxa"/>
            <w:tcBorders>
              <w:top w:val="nil"/>
              <w:left w:val="single" w:sz="4" w:space="0" w:color="auto"/>
              <w:bottom w:val="single" w:sz="4" w:space="0" w:color="auto"/>
              <w:right w:val="single" w:sz="4" w:space="0" w:color="auto"/>
            </w:tcBorders>
            <w:noWrap/>
            <w:vAlign w:val="bottom"/>
          </w:tcPr>
          <w:p w14:paraId="47BAC48D"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Kıdemsiz uzmanlar</w:t>
            </w:r>
          </w:p>
        </w:tc>
        <w:tc>
          <w:tcPr>
            <w:tcW w:w="420" w:type="dxa"/>
            <w:tcBorders>
              <w:top w:val="nil"/>
              <w:left w:val="nil"/>
              <w:bottom w:val="single" w:sz="4" w:space="0" w:color="auto"/>
              <w:right w:val="single" w:sz="4" w:space="0" w:color="auto"/>
            </w:tcBorders>
            <w:noWrap/>
            <w:vAlign w:val="bottom"/>
          </w:tcPr>
          <w:p w14:paraId="6313301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22988A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3E6D1AE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AAE09D3"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1BBD1CD"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D6C598D"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60B432EA"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7C1230CB"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60E6CA43"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10EA698C"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0BDFE758"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420" w:type="dxa"/>
            <w:tcBorders>
              <w:top w:val="nil"/>
              <w:left w:val="nil"/>
              <w:bottom w:val="single" w:sz="4" w:space="0" w:color="auto"/>
              <w:right w:val="single" w:sz="4" w:space="0" w:color="auto"/>
            </w:tcBorders>
            <w:noWrap/>
            <w:vAlign w:val="bottom"/>
          </w:tcPr>
          <w:p w14:paraId="27BAD963"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c>
          <w:tcPr>
            <w:tcW w:w="1040" w:type="dxa"/>
            <w:tcBorders>
              <w:top w:val="nil"/>
              <w:left w:val="nil"/>
              <w:bottom w:val="single" w:sz="4" w:space="0" w:color="auto"/>
              <w:right w:val="single" w:sz="4" w:space="0" w:color="auto"/>
            </w:tcBorders>
            <w:noWrap/>
            <w:vAlign w:val="bottom"/>
          </w:tcPr>
          <w:p w14:paraId="46326A34" w14:textId="77777777" w:rsidR="006C0FA3" w:rsidRPr="004F55EB" w:rsidRDefault="006C0FA3" w:rsidP="00B40850">
            <w:pPr>
              <w:spacing w:before="0"/>
              <w:ind w:firstLine="0"/>
              <w:rPr>
                <w:rFonts w:cs="Arial"/>
                <w:color w:val="000000" w:themeColor="text1"/>
                <w:sz w:val="20"/>
                <w:lang w:eastAsia="nl-NL"/>
              </w:rPr>
            </w:pPr>
            <w:r w:rsidRPr="004F55EB">
              <w:rPr>
                <w:rFonts w:cs="Arial"/>
                <w:color w:val="000000" w:themeColor="text1"/>
                <w:sz w:val="20"/>
                <w:lang w:eastAsia="nl-NL"/>
              </w:rPr>
              <w:t> </w:t>
            </w:r>
          </w:p>
        </w:tc>
      </w:tr>
    </w:tbl>
    <w:p w14:paraId="6F98116E" w14:textId="77777777" w:rsidR="006C0FA3" w:rsidRPr="004F55EB" w:rsidRDefault="006C0FA3" w:rsidP="00B40850">
      <w:pPr>
        <w:overflowPunct w:val="0"/>
        <w:autoSpaceDE w:val="0"/>
        <w:autoSpaceDN w:val="0"/>
        <w:adjustRightInd w:val="0"/>
        <w:spacing w:after="120"/>
        <w:ind w:firstLine="0"/>
        <w:textAlignment w:val="baseline"/>
        <w:rPr>
          <w:b/>
          <w:color w:val="000000" w:themeColor="text1"/>
        </w:rPr>
      </w:pPr>
    </w:p>
    <w:p w14:paraId="37E18BA4" w14:textId="77777777" w:rsidR="00863E64" w:rsidRPr="004F55EB" w:rsidRDefault="00863E64" w:rsidP="00B40850">
      <w:pPr>
        <w:overflowPunct w:val="0"/>
        <w:autoSpaceDE w:val="0"/>
        <w:autoSpaceDN w:val="0"/>
        <w:adjustRightInd w:val="0"/>
        <w:spacing w:after="120"/>
        <w:ind w:firstLine="0"/>
        <w:textAlignment w:val="baseline"/>
        <w:rPr>
          <w:b/>
          <w:color w:val="000000" w:themeColor="text1"/>
        </w:rPr>
      </w:pPr>
    </w:p>
    <w:p w14:paraId="62B6F4F5" w14:textId="77777777" w:rsidR="00A51CB2" w:rsidRPr="004F55EB" w:rsidRDefault="00A51CB2" w:rsidP="00B40850">
      <w:pPr>
        <w:overflowPunct w:val="0"/>
        <w:autoSpaceDE w:val="0"/>
        <w:autoSpaceDN w:val="0"/>
        <w:adjustRightInd w:val="0"/>
        <w:spacing w:after="120"/>
        <w:ind w:firstLine="0"/>
        <w:textAlignment w:val="baseline"/>
        <w:rPr>
          <w:b/>
          <w:i/>
          <w:color w:val="000000" w:themeColor="text1"/>
          <w:sz w:val="20"/>
          <w:szCs w:val="20"/>
          <w:highlight w:val="lightGray"/>
        </w:rPr>
      </w:pPr>
      <w:r w:rsidRPr="004F55EB">
        <w:rPr>
          <w:b/>
          <w:i/>
          <w:color w:val="000000" w:themeColor="text1"/>
          <w:sz w:val="20"/>
          <w:szCs w:val="20"/>
          <w:highlight w:val="lightGray"/>
        </w:rPr>
        <w:t>İsteklinin Kaşesi</w:t>
      </w:r>
    </w:p>
    <w:p w14:paraId="1FE047CD" w14:textId="77777777" w:rsidR="00A51CB2" w:rsidRPr="004F55EB" w:rsidRDefault="00A51CB2" w:rsidP="00B40850">
      <w:pPr>
        <w:overflowPunct w:val="0"/>
        <w:autoSpaceDE w:val="0"/>
        <w:autoSpaceDN w:val="0"/>
        <w:adjustRightInd w:val="0"/>
        <w:spacing w:after="120"/>
        <w:ind w:firstLine="0"/>
        <w:textAlignment w:val="baseline"/>
        <w:rPr>
          <w:b/>
          <w:i/>
          <w:color w:val="000000" w:themeColor="text1"/>
          <w:sz w:val="20"/>
          <w:szCs w:val="20"/>
        </w:rPr>
      </w:pPr>
      <w:r w:rsidRPr="004F55EB">
        <w:rPr>
          <w:b/>
          <w:i/>
          <w:color w:val="000000" w:themeColor="text1"/>
          <w:sz w:val="20"/>
          <w:szCs w:val="20"/>
          <w:highlight w:val="lightGray"/>
        </w:rPr>
        <w:t xml:space="preserve">  Yetkili İmza</w:t>
      </w:r>
    </w:p>
    <w:p w14:paraId="3945B884" w14:textId="66E537BC" w:rsidR="00A51CB2" w:rsidRPr="004F55EB" w:rsidRDefault="002D6E7D" w:rsidP="00BA620A">
      <w:pPr>
        <w:overflowPunct w:val="0"/>
        <w:autoSpaceDE w:val="0"/>
        <w:autoSpaceDN w:val="0"/>
        <w:adjustRightInd w:val="0"/>
        <w:spacing w:after="120"/>
        <w:ind w:firstLine="0"/>
        <w:jc w:val="center"/>
        <w:textAlignment w:val="baseline"/>
        <w:rPr>
          <w:b/>
          <w:i/>
          <w:color w:val="000000" w:themeColor="text1"/>
          <w:sz w:val="20"/>
          <w:szCs w:val="20"/>
        </w:rPr>
      </w:pPr>
      <w:r w:rsidRPr="004F55EB">
        <w:rPr>
          <w:b/>
          <w:color w:val="000000" w:themeColor="text1"/>
        </w:rPr>
        <w:br w:type="page"/>
      </w:r>
    </w:p>
    <w:p w14:paraId="42C483E8" w14:textId="77777777" w:rsidR="00863E64" w:rsidRPr="004F55EB" w:rsidRDefault="00863E64" w:rsidP="00242356">
      <w:pPr>
        <w:overflowPunct w:val="0"/>
        <w:autoSpaceDE w:val="0"/>
        <w:autoSpaceDN w:val="0"/>
        <w:adjustRightInd w:val="0"/>
        <w:spacing w:after="120"/>
        <w:ind w:firstLine="0"/>
        <w:textAlignment w:val="baseline"/>
        <w:rPr>
          <w:b/>
          <w:color w:val="000000" w:themeColor="text1"/>
        </w:rPr>
      </w:pPr>
    </w:p>
    <w:p w14:paraId="080540F6" w14:textId="77777777" w:rsidR="00A51CB2" w:rsidRPr="004F55EB" w:rsidRDefault="00A51CB2" w:rsidP="00242356">
      <w:pPr>
        <w:overflowPunct w:val="0"/>
        <w:autoSpaceDE w:val="0"/>
        <w:autoSpaceDN w:val="0"/>
        <w:adjustRightInd w:val="0"/>
        <w:spacing w:after="120"/>
        <w:ind w:firstLine="0"/>
        <w:textAlignment w:val="baseline"/>
        <w:rPr>
          <w:b/>
          <w:color w:val="000000" w:themeColor="text1"/>
        </w:rPr>
      </w:pPr>
    </w:p>
    <w:p w14:paraId="4C99E380" w14:textId="77777777" w:rsidR="00A51CB2" w:rsidRPr="004F55EB" w:rsidRDefault="00A51CB2" w:rsidP="00242356">
      <w:pPr>
        <w:overflowPunct w:val="0"/>
        <w:autoSpaceDE w:val="0"/>
        <w:autoSpaceDN w:val="0"/>
        <w:adjustRightInd w:val="0"/>
        <w:spacing w:after="120"/>
        <w:ind w:firstLine="0"/>
        <w:textAlignment w:val="baseline"/>
        <w:rPr>
          <w:b/>
          <w:color w:val="000000" w:themeColor="text1"/>
        </w:rPr>
      </w:pPr>
    </w:p>
    <w:p w14:paraId="46B97FF0" w14:textId="77777777" w:rsidR="00A51CB2" w:rsidRPr="004F55EB" w:rsidRDefault="00A51CB2" w:rsidP="00242356">
      <w:pPr>
        <w:overflowPunct w:val="0"/>
        <w:autoSpaceDE w:val="0"/>
        <w:autoSpaceDN w:val="0"/>
        <w:adjustRightInd w:val="0"/>
        <w:spacing w:after="120"/>
        <w:ind w:firstLine="0"/>
        <w:textAlignment w:val="baseline"/>
        <w:rPr>
          <w:b/>
          <w:color w:val="000000" w:themeColor="text1"/>
        </w:rPr>
      </w:pPr>
    </w:p>
    <w:p w14:paraId="556DFD3E" w14:textId="77777777" w:rsidR="006C6859" w:rsidRPr="004F55EB" w:rsidRDefault="006C6859" w:rsidP="00242356">
      <w:pPr>
        <w:overflowPunct w:val="0"/>
        <w:autoSpaceDE w:val="0"/>
        <w:autoSpaceDN w:val="0"/>
        <w:adjustRightInd w:val="0"/>
        <w:spacing w:after="120"/>
        <w:ind w:firstLine="0"/>
        <w:jc w:val="center"/>
        <w:textAlignment w:val="baseline"/>
        <w:rPr>
          <w:b/>
          <w:color w:val="000000" w:themeColor="text1"/>
        </w:rPr>
      </w:pPr>
    </w:p>
    <w:p w14:paraId="7799124E" w14:textId="77777777" w:rsidR="006C6859" w:rsidRPr="004F55EB" w:rsidRDefault="006C6859" w:rsidP="00242356">
      <w:pPr>
        <w:overflowPunct w:val="0"/>
        <w:autoSpaceDE w:val="0"/>
        <w:autoSpaceDN w:val="0"/>
        <w:adjustRightInd w:val="0"/>
        <w:spacing w:after="120"/>
        <w:ind w:firstLine="0"/>
        <w:jc w:val="center"/>
        <w:textAlignment w:val="baseline"/>
        <w:rPr>
          <w:b/>
          <w:color w:val="000000" w:themeColor="text1"/>
        </w:rPr>
      </w:pPr>
    </w:p>
    <w:p w14:paraId="59D8E8A0"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7161178A"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34D10C09"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52C77555"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48ED2355"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4C714B78"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31692166"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293301A0"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24D21A1D"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2B408CD9"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66683127"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46329A95"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1E6111CF" w14:textId="77777777" w:rsidR="0074703E" w:rsidRPr="004F55EB" w:rsidRDefault="0074703E" w:rsidP="006C0FA3">
      <w:pPr>
        <w:overflowPunct w:val="0"/>
        <w:autoSpaceDE w:val="0"/>
        <w:autoSpaceDN w:val="0"/>
        <w:adjustRightInd w:val="0"/>
        <w:spacing w:after="120"/>
        <w:textAlignment w:val="baseline"/>
        <w:rPr>
          <w:color w:val="000000" w:themeColor="text1"/>
          <w:sz w:val="20"/>
          <w:szCs w:val="20"/>
        </w:rPr>
      </w:pPr>
    </w:p>
    <w:p w14:paraId="0CF4F736" w14:textId="77777777" w:rsidR="0074703E" w:rsidRPr="004F55EB" w:rsidRDefault="0074703E" w:rsidP="00AB7541">
      <w:pPr>
        <w:pStyle w:val="Balk6"/>
        <w:numPr>
          <w:ilvl w:val="0"/>
          <w:numId w:val="0"/>
        </w:numPr>
        <w:jc w:val="center"/>
        <w:rPr>
          <w:color w:val="000000" w:themeColor="text1"/>
        </w:rPr>
      </w:pPr>
      <w:bookmarkStart w:id="39" w:name="_Söz.Ek-5:_Standart_Formlar_ve_Diğer"/>
      <w:bookmarkStart w:id="40" w:name="_Toc233021558"/>
      <w:bookmarkEnd w:id="39"/>
      <w:r w:rsidRPr="004F55EB">
        <w:rPr>
          <w:color w:val="000000" w:themeColor="text1"/>
        </w:rPr>
        <w:t>Söz.</w:t>
      </w:r>
      <w:r w:rsidR="00404506" w:rsidRPr="004F55EB">
        <w:rPr>
          <w:color w:val="000000" w:themeColor="text1"/>
        </w:rPr>
        <w:t xml:space="preserve"> </w:t>
      </w:r>
      <w:r w:rsidRPr="004F55EB">
        <w:rPr>
          <w:color w:val="000000" w:themeColor="text1"/>
        </w:rPr>
        <w:t>Ek-5: Standart Formlar ve Diğer Gerekli Belgeler</w:t>
      </w:r>
      <w:bookmarkEnd w:id="40"/>
    </w:p>
    <w:p w14:paraId="2CBC9142"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591D651F"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57BD2F6D"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0FD14849"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1A32AA49"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24BB77AE"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46EB1ACA"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446F8349"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050C6170"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4702B7F7"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4E585400"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2D9B529A"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3ABCA62D"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723FEA15" w14:textId="77777777" w:rsidR="0074703E" w:rsidRPr="004F55EB" w:rsidRDefault="0074703E" w:rsidP="0074703E">
      <w:pPr>
        <w:overflowPunct w:val="0"/>
        <w:autoSpaceDE w:val="0"/>
        <w:autoSpaceDN w:val="0"/>
        <w:adjustRightInd w:val="0"/>
        <w:spacing w:after="120"/>
        <w:jc w:val="center"/>
        <w:textAlignment w:val="baseline"/>
        <w:rPr>
          <w:b/>
          <w:color w:val="000000" w:themeColor="text1"/>
          <w:sz w:val="36"/>
          <w:szCs w:val="36"/>
        </w:rPr>
      </w:pPr>
    </w:p>
    <w:p w14:paraId="19040A63" w14:textId="77777777" w:rsidR="0074703E" w:rsidRPr="004F55EB" w:rsidRDefault="002D6E7D" w:rsidP="005026FB">
      <w:pPr>
        <w:rPr>
          <w:b/>
          <w:color w:val="000000" w:themeColor="text1"/>
        </w:rPr>
      </w:pPr>
      <w:bookmarkStart w:id="41" w:name="_Toc188240398"/>
      <w:r w:rsidRPr="004F55EB">
        <w:rPr>
          <w:color w:val="000000" w:themeColor="text1"/>
        </w:rPr>
        <w:br w:type="page"/>
      </w:r>
      <w:bookmarkStart w:id="42" w:name="_Toc232234031"/>
      <w:r w:rsidR="0074703E" w:rsidRPr="004F55EB">
        <w:rPr>
          <w:b/>
          <w:color w:val="000000" w:themeColor="text1"/>
        </w:rPr>
        <w:lastRenderedPageBreak/>
        <w:t xml:space="preserve">MALİ KİMLİK FORMU                                               </w:t>
      </w:r>
      <w:r w:rsidR="007A2D35" w:rsidRPr="004F55EB">
        <w:rPr>
          <w:b/>
          <w:color w:val="000000" w:themeColor="text1"/>
        </w:rPr>
        <w:t xml:space="preserve">                      </w:t>
      </w:r>
      <w:r w:rsidR="0074703E" w:rsidRPr="004F55EB">
        <w:rPr>
          <w:b/>
          <w:color w:val="000000" w:themeColor="text1"/>
        </w:rPr>
        <w:t xml:space="preserve"> (Söz</w:t>
      </w:r>
      <w:r w:rsidR="00404506" w:rsidRPr="004F55EB">
        <w:rPr>
          <w:b/>
          <w:color w:val="000000" w:themeColor="text1"/>
        </w:rPr>
        <w:t xml:space="preserve">. </w:t>
      </w:r>
      <w:r w:rsidR="0074703E" w:rsidRPr="004F55EB">
        <w:rPr>
          <w:b/>
          <w:color w:val="000000" w:themeColor="text1"/>
        </w:rPr>
        <w:t>EK: 5a)</w:t>
      </w:r>
      <w:bookmarkEnd w:id="41"/>
      <w:bookmarkEnd w:id="42"/>
    </w:p>
    <w:p w14:paraId="4B0F3B06" w14:textId="77777777" w:rsidR="0074703E" w:rsidRPr="004F55EB" w:rsidRDefault="00DF15C2" w:rsidP="0074703E">
      <w:pPr>
        <w:overflowPunct w:val="0"/>
        <w:autoSpaceDE w:val="0"/>
        <w:autoSpaceDN w:val="0"/>
        <w:adjustRightInd w:val="0"/>
        <w:spacing w:after="120"/>
        <w:jc w:val="center"/>
        <w:textAlignment w:val="baseline"/>
        <w:rPr>
          <w:b/>
          <w:color w:val="000000" w:themeColor="text1"/>
          <w:sz w:val="36"/>
          <w:szCs w:val="36"/>
        </w:rPr>
      </w:pPr>
      <w:r w:rsidRPr="004F55EB">
        <w:rPr>
          <w:b/>
          <w:noProof/>
          <w:color w:val="000000" w:themeColor="text1"/>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4F55EB" w:rsidRDefault="009E3DE5" w:rsidP="00242356">
      <w:pPr>
        <w:overflowPunct w:val="0"/>
        <w:autoSpaceDE w:val="0"/>
        <w:autoSpaceDN w:val="0"/>
        <w:adjustRightInd w:val="0"/>
        <w:spacing w:after="120"/>
        <w:ind w:firstLine="0"/>
        <w:textAlignment w:val="baseline"/>
        <w:rPr>
          <w:b/>
          <w:color w:val="000000" w:themeColor="text1"/>
        </w:rPr>
      </w:pPr>
      <w:r w:rsidRPr="004F55EB">
        <w:rPr>
          <w:color w:val="000000" w:themeColor="text1"/>
          <w:sz w:val="20"/>
          <w:szCs w:val="20"/>
        </w:rPr>
        <w:br w:type="page"/>
      </w:r>
      <w:bookmarkStart w:id="43" w:name="_Toc232234032"/>
      <w:r w:rsidR="004F3634" w:rsidRPr="004F55EB">
        <w:rPr>
          <w:b/>
          <w:color w:val="000000" w:themeColor="text1"/>
        </w:rPr>
        <w:lastRenderedPageBreak/>
        <w:t>TÜZEL KİMLİK FORMU                                                (Söz</w:t>
      </w:r>
      <w:r w:rsidR="00404506" w:rsidRPr="004F55EB">
        <w:rPr>
          <w:b/>
          <w:color w:val="000000" w:themeColor="text1"/>
        </w:rPr>
        <w:t xml:space="preserve">. </w:t>
      </w:r>
      <w:r w:rsidR="004F3634" w:rsidRPr="004F55EB">
        <w:rPr>
          <w:b/>
          <w:color w:val="000000" w:themeColor="text1"/>
        </w:rPr>
        <w:t>EK: 5b)</w:t>
      </w:r>
      <w:bookmarkEnd w:id="43"/>
    </w:p>
    <w:p w14:paraId="2F551EDB" w14:textId="77777777" w:rsidR="00B3333E" w:rsidRPr="004F55EB" w:rsidRDefault="00B3333E" w:rsidP="00242356">
      <w:pPr>
        <w:ind w:firstLine="0"/>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4F55EB"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4F55EB" w:rsidRDefault="00340800" w:rsidP="00242356">
            <w:pPr>
              <w:ind w:firstLine="0"/>
              <w:jc w:val="center"/>
              <w:rPr>
                <w:rFonts w:ascii="Arial Narrow" w:hAnsi="Arial Narrow"/>
                <w:b/>
                <w:color w:val="000000" w:themeColor="text1"/>
                <w:sz w:val="20"/>
                <w:szCs w:val="20"/>
                <w:u w:val="single"/>
              </w:rPr>
            </w:pPr>
            <w:r w:rsidRPr="004F55EB">
              <w:rPr>
                <w:rFonts w:ascii="Arial Narrow" w:hAnsi="Arial Narrow"/>
                <w:b/>
                <w:color w:val="000000" w:themeColor="text1"/>
                <w:sz w:val="20"/>
                <w:szCs w:val="20"/>
                <w:u w:val="single"/>
              </w:rPr>
              <w:t>GERÇEK KİŞİ</w:t>
            </w:r>
          </w:p>
        </w:tc>
      </w:tr>
    </w:tbl>
    <w:p w14:paraId="0932853C" w14:textId="77777777" w:rsidR="00340800" w:rsidRPr="004F55EB" w:rsidRDefault="00340800" w:rsidP="00242356">
      <w:pPr>
        <w:ind w:firstLine="0"/>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4F55EB"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4F55EB" w:rsidRDefault="00340800" w:rsidP="00242356">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74C74B8"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B267D0E"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E983D21"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216DF9ED"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319B1E5"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BCA6BE4"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F99F186"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FD3B0DE"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073512FD"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A261B53"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2F30775"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071F836"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F4BE7E4"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0E0BD91E"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7951738"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DA8B43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C15B32A"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787134C"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03FC1791" w14:textId="77777777" w:rsidR="00340800" w:rsidRPr="004F55EB" w:rsidRDefault="00340800" w:rsidP="00242356">
            <w:pPr>
              <w:spacing w:before="0"/>
              <w:ind w:firstLine="0"/>
              <w:rPr>
                <w:rFonts w:ascii="Arial Narrow" w:hAnsi="Arial Narrow"/>
                <w:color w:val="000000" w:themeColor="text1"/>
                <w:sz w:val="20"/>
                <w:szCs w:val="20"/>
              </w:rPr>
            </w:pPr>
          </w:p>
        </w:tc>
      </w:tr>
      <w:tr w:rsidR="00340800" w:rsidRPr="004F55EB"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4F55EB" w:rsidRDefault="00340800" w:rsidP="00242356">
            <w:pPr>
              <w:spacing w:before="0"/>
              <w:ind w:firstLine="0"/>
              <w:rPr>
                <w:rFonts w:ascii="Arial Narrow" w:hAnsi="Arial Narrow"/>
                <w:color w:val="000000" w:themeColor="text1"/>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4F55EB" w:rsidRDefault="00340800" w:rsidP="00242356">
            <w:pPr>
              <w:spacing w:before="0"/>
              <w:ind w:firstLine="0"/>
              <w:rPr>
                <w:rFonts w:ascii="Arial Narrow" w:hAnsi="Arial Narrow"/>
                <w:color w:val="000000" w:themeColor="text1"/>
                <w:sz w:val="20"/>
                <w:szCs w:val="20"/>
              </w:rPr>
            </w:pPr>
          </w:p>
        </w:tc>
      </w:tr>
      <w:tr w:rsidR="00340800" w:rsidRPr="004F55EB"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4F55EB" w:rsidRDefault="00340800" w:rsidP="00242356">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CC3A0B6"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7F94DAB"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2257402"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21E0573B"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67F387E"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9A70D3E"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8B3EAB4"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93FB371"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3BD3A46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157FA8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732324E"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BC0B574"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AFDD1D1"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76674558"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2DC3C13"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5F98F87"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203F3CD"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CACDD6E"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0EB7BCA0" w14:textId="77777777" w:rsidR="00340800" w:rsidRPr="004F55EB" w:rsidRDefault="00340800" w:rsidP="00242356">
            <w:pPr>
              <w:spacing w:before="0"/>
              <w:ind w:firstLine="0"/>
              <w:rPr>
                <w:rFonts w:ascii="Arial Narrow" w:hAnsi="Arial Narrow"/>
                <w:color w:val="000000" w:themeColor="text1"/>
                <w:sz w:val="20"/>
                <w:szCs w:val="20"/>
              </w:rPr>
            </w:pPr>
          </w:p>
        </w:tc>
      </w:tr>
      <w:tr w:rsidR="00340800" w:rsidRPr="004F55EB"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4F55EB" w:rsidRDefault="00340800" w:rsidP="00242356">
            <w:pPr>
              <w:spacing w:before="0"/>
              <w:ind w:firstLine="0"/>
              <w:rPr>
                <w:rFonts w:ascii="Arial Narrow" w:hAnsi="Arial Narrow"/>
                <w:color w:val="000000" w:themeColor="text1"/>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4F55EB" w:rsidRDefault="00340800" w:rsidP="00242356">
            <w:pPr>
              <w:spacing w:before="0"/>
              <w:ind w:firstLine="0"/>
              <w:rPr>
                <w:rFonts w:ascii="Arial Narrow" w:hAnsi="Arial Narrow"/>
                <w:color w:val="000000" w:themeColor="text1"/>
                <w:sz w:val="20"/>
                <w:szCs w:val="20"/>
              </w:rPr>
            </w:pPr>
          </w:p>
        </w:tc>
      </w:tr>
      <w:tr w:rsidR="00340800" w:rsidRPr="004F55EB"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4F55EB" w:rsidRDefault="00340800" w:rsidP="00242356">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1F50EC6"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1448BC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DB461C9"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1C1830D7"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716734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3508BE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4152B50"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B2B6D95"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2C17DEF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AD0C06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5713A9B"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3E21F55"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4D8BD40"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59E0EAA8"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49727E5"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5E22F24"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13765B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54553E7"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FB09085" w14:textId="77777777" w:rsidR="00340800" w:rsidRPr="004F55EB" w:rsidRDefault="00340800" w:rsidP="00242356">
            <w:pPr>
              <w:spacing w:before="0"/>
              <w:ind w:firstLine="0"/>
              <w:rPr>
                <w:rFonts w:ascii="Arial Narrow" w:hAnsi="Arial Narrow"/>
                <w:color w:val="000000" w:themeColor="text1"/>
                <w:sz w:val="20"/>
                <w:szCs w:val="20"/>
              </w:rPr>
            </w:pPr>
          </w:p>
        </w:tc>
      </w:tr>
      <w:tr w:rsidR="00340800" w:rsidRPr="004F55EB"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4F55EB" w:rsidRDefault="00340800" w:rsidP="00242356">
            <w:pPr>
              <w:spacing w:before="0"/>
              <w:ind w:firstLine="0"/>
              <w:rPr>
                <w:rFonts w:ascii="Arial Narrow" w:hAnsi="Arial Narrow"/>
                <w:color w:val="000000" w:themeColor="text1"/>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4F55EB" w:rsidRDefault="00340800" w:rsidP="00242356">
            <w:pPr>
              <w:spacing w:before="0"/>
              <w:ind w:firstLine="0"/>
              <w:rPr>
                <w:rFonts w:ascii="Arial Narrow" w:hAnsi="Arial Narrow"/>
                <w:color w:val="000000" w:themeColor="text1"/>
                <w:sz w:val="20"/>
                <w:szCs w:val="20"/>
              </w:rPr>
            </w:pPr>
          </w:p>
        </w:tc>
      </w:tr>
      <w:tr w:rsidR="00340800" w:rsidRPr="004F55EB"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4F55EB" w:rsidRDefault="00340800" w:rsidP="00242356">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00F23D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FDE0F0C"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4F41E72"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7440C225"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364F143"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2887FDE"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99E2A1C"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3C2526F"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0E14A2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DE5E413"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76B920E"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4CF052B"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506138C"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55289BEE"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1F2CA89"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A50B1C7"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4C0E81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795DC62"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3B345D77" w14:textId="77777777" w:rsidR="00340800" w:rsidRPr="004F55EB" w:rsidRDefault="00340800" w:rsidP="00242356">
            <w:pPr>
              <w:spacing w:before="0"/>
              <w:ind w:firstLine="0"/>
              <w:rPr>
                <w:rFonts w:ascii="Arial Narrow" w:hAnsi="Arial Narrow"/>
                <w:color w:val="000000" w:themeColor="text1"/>
                <w:sz w:val="20"/>
                <w:szCs w:val="20"/>
              </w:rPr>
            </w:pPr>
          </w:p>
        </w:tc>
      </w:tr>
    </w:tbl>
    <w:p w14:paraId="0903D297" w14:textId="77777777" w:rsidR="00340800" w:rsidRPr="004F55EB" w:rsidRDefault="00340800" w:rsidP="00340800">
      <w:pP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4F55EB"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4F55EB" w:rsidRDefault="00340800" w:rsidP="00242356">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RESMİ ADRESİ</w:t>
            </w:r>
          </w:p>
          <w:p w14:paraId="46FB70DF" w14:textId="77777777" w:rsidR="00340800" w:rsidRPr="004F55EB" w:rsidRDefault="00340800" w:rsidP="00242356">
            <w:pPr>
              <w:spacing w:before="0"/>
              <w:ind w:firstLine="0"/>
              <w:rPr>
                <w:rFonts w:ascii="Arial Narrow" w:hAnsi="Arial Narrow"/>
                <w:color w:val="000000" w:themeColor="text1"/>
                <w:sz w:val="20"/>
                <w:szCs w:val="20"/>
              </w:rPr>
            </w:pPr>
          </w:p>
          <w:p w14:paraId="372608A2" w14:textId="77777777" w:rsidR="00340800" w:rsidRPr="004F55EB" w:rsidRDefault="00340800" w:rsidP="00242356">
            <w:pPr>
              <w:spacing w:before="0"/>
              <w:ind w:firstLine="0"/>
              <w:jc w:val="center"/>
              <w:rPr>
                <w:rFonts w:ascii="Arial Narrow" w:hAnsi="Arial Narrow"/>
                <w:color w:val="000000" w:themeColor="text1"/>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1A9F12C"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F96096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9F30417"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3AF0BA33"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0241A2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40D46E1"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C64FC5B"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93207FF"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F69B2C7"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4FC60C6"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11955BC"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3FAE3EA"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B0660F3"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2EC2150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6AE9E90"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405EA68"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1FE676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7D2C406"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0BB6E497" w14:textId="77777777" w:rsidR="00340800" w:rsidRPr="004F55EB" w:rsidRDefault="00340800" w:rsidP="00242356">
            <w:pPr>
              <w:spacing w:before="0"/>
              <w:ind w:firstLine="0"/>
              <w:rPr>
                <w:rFonts w:ascii="Arial Narrow" w:hAnsi="Arial Narrow"/>
                <w:color w:val="000000" w:themeColor="text1"/>
                <w:sz w:val="20"/>
                <w:szCs w:val="20"/>
              </w:rPr>
            </w:pPr>
          </w:p>
        </w:tc>
      </w:tr>
      <w:tr w:rsidR="00340800" w:rsidRPr="004F55EB" w14:paraId="67168102" w14:textId="77777777">
        <w:trPr>
          <w:cantSplit/>
          <w:trHeight w:val="279"/>
        </w:trPr>
        <w:tc>
          <w:tcPr>
            <w:tcW w:w="1908" w:type="dxa"/>
            <w:vMerge/>
            <w:tcBorders>
              <w:left w:val="single" w:sz="4" w:space="0" w:color="auto"/>
              <w:right w:val="nil"/>
            </w:tcBorders>
          </w:tcPr>
          <w:p w14:paraId="0A2618A0" w14:textId="77777777" w:rsidR="00340800" w:rsidRPr="004F55EB" w:rsidRDefault="00340800" w:rsidP="00242356">
            <w:pPr>
              <w:spacing w:before="0"/>
              <w:ind w:firstLine="0"/>
              <w:rPr>
                <w:rFonts w:ascii="Arial Narrow" w:hAnsi="Arial Narrow"/>
                <w:color w:val="000000" w:themeColor="text1"/>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4F55EB" w:rsidRDefault="00340800" w:rsidP="00242356">
            <w:pPr>
              <w:spacing w:before="0"/>
              <w:ind w:firstLine="0"/>
              <w:rPr>
                <w:rFonts w:ascii="Arial Narrow" w:hAnsi="Arial Narrow"/>
                <w:color w:val="000000" w:themeColor="text1"/>
                <w:sz w:val="20"/>
                <w:szCs w:val="20"/>
              </w:rPr>
            </w:pPr>
          </w:p>
        </w:tc>
      </w:tr>
      <w:tr w:rsidR="00340800" w:rsidRPr="004F55EB"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10BAC7B"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7E4C619"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E9077A4"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574A77CA"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EE25679"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C1C54D9"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5EFCA18"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B28DC93"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19A2D5C9"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6F04688"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ACE7FF6"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F0FCED0"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C7E0896"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2A1C224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45B078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33DBAAA"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22ECAB2"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822FEB0"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41915F42" w14:textId="77777777" w:rsidR="00340800" w:rsidRPr="004F55EB" w:rsidRDefault="00340800" w:rsidP="00242356">
            <w:pPr>
              <w:spacing w:before="0"/>
              <w:ind w:firstLine="0"/>
              <w:rPr>
                <w:rFonts w:ascii="Arial Narrow" w:hAnsi="Arial Narrow"/>
                <w:color w:val="000000" w:themeColor="text1"/>
                <w:sz w:val="20"/>
                <w:szCs w:val="20"/>
              </w:rPr>
            </w:pPr>
          </w:p>
        </w:tc>
      </w:tr>
      <w:tr w:rsidR="00340800" w:rsidRPr="004F55EB" w14:paraId="7A399E84" w14:textId="77777777">
        <w:trPr>
          <w:cantSplit/>
          <w:trHeight w:val="277"/>
        </w:trPr>
        <w:tc>
          <w:tcPr>
            <w:tcW w:w="1908" w:type="dxa"/>
            <w:vMerge/>
            <w:tcBorders>
              <w:left w:val="single" w:sz="4" w:space="0" w:color="auto"/>
              <w:right w:val="nil"/>
            </w:tcBorders>
          </w:tcPr>
          <w:p w14:paraId="01814694" w14:textId="77777777" w:rsidR="00340800" w:rsidRPr="004F55EB" w:rsidRDefault="00340800" w:rsidP="00242356">
            <w:pPr>
              <w:spacing w:before="0"/>
              <w:ind w:firstLine="0"/>
              <w:rPr>
                <w:rFonts w:ascii="Arial Narrow" w:hAnsi="Arial Narrow"/>
                <w:color w:val="000000" w:themeColor="text1"/>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4F55EB" w:rsidRDefault="00340800" w:rsidP="00242356">
            <w:pPr>
              <w:spacing w:before="0"/>
              <w:ind w:firstLine="0"/>
              <w:rPr>
                <w:rFonts w:ascii="Arial Narrow" w:hAnsi="Arial Narrow"/>
                <w:color w:val="000000" w:themeColor="text1"/>
                <w:sz w:val="20"/>
                <w:szCs w:val="20"/>
              </w:rPr>
            </w:pPr>
          </w:p>
        </w:tc>
      </w:tr>
      <w:tr w:rsidR="00340800" w:rsidRPr="004F55EB"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632189C"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AE6FB34"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A3FCE42"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2CD8A80C"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EB3A7A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D349774"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5A2FD6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8E138F4"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5352DA3B"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C8AF15C"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95A2DC9"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39B7048"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D2F4217"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59072E37"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384E739"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CA7371F"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5FA69B1" w14:textId="77777777" w:rsidR="00340800" w:rsidRPr="004F55EB" w:rsidRDefault="00340800" w:rsidP="00242356">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2B58572" w14:textId="77777777" w:rsidR="00340800" w:rsidRPr="004F55EB" w:rsidRDefault="00340800" w:rsidP="00242356">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08CD073D" w14:textId="77777777" w:rsidR="00340800" w:rsidRPr="004F55EB" w:rsidRDefault="00340800" w:rsidP="00242356">
            <w:pPr>
              <w:spacing w:before="0"/>
              <w:ind w:firstLine="0"/>
              <w:rPr>
                <w:rFonts w:ascii="Arial Narrow" w:hAnsi="Arial Narrow"/>
                <w:color w:val="000000" w:themeColor="text1"/>
                <w:sz w:val="20"/>
                <w:szCs w:val="20"/>
              </w:rPr>
            </w:pPr>
          </w:p>
        </w:tc>
      </w:tr>
    </w:tbl>
    <w:p w14:paraId="2D9A4D1C" w14:textId="77777777" w:rsidR="00340800" w:rsidRPr="004F55EB" w:rsidRDefault="00340800" w:rsidP="00340800">
      <w:pPr>
        <w:rPr>
          <w:rFonts w:ascii="Arial Narrow" w:hAnsi="Arial Narrow"/>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4F55EB" w14:paraId="0FC0B0BD" w14:textId="77777777">
        <w:tc>
          <w:tcPr>
            <w:tcW w:w="1750" w:type="dxa"/>
          </w:tcPr>
          <w:p w14:paraId="138CF6DA"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POSTA KODU</w:t>
            </w:r>
          </w:p>
        </w:tc>
        <w:tc>
          <w:tcPr>
            <w:tcW w:w="393" w:type="dxa"/>
          </w:tcPr>
          <w:p w14:paraId="21E6CE35" w14:textId="77777777" w:rsidR="00340800" w:rsidRPr="004F55EB" w:rsidRDefault="00340800" w:rsidP="00024744">
            <w:pPr>
              <w:spacing w:before="0"/>
              <w:ind w:firstLine="0"/>
              <w:rPr>
                <w:rFonts w:ascii="Arial Narrow" w:hAnsi="Arial Narrow"/>
                <w:color w:val="000000" w:themeColor="text1"/>
                <w:sz w:val="20"/>
                <w:szCs w:val="20"/>
              </w:rPr>
            </w:pPr>
          </w:p>
        </w:tc>
        <w:tc>
          <w:tcPr>
            <w:tcW w:w="392" w:type="dxa"/>
          </w:tcPr>
          <w:p w14:paraId="2E8185E5" w14:textId="77777777" w:rsidR="00340800" w:rsidRPr="004F55EB" w:rsidRDefault="00340800" w:rsidP="00024744">
            <w:pPr>
              <w:spacing w:before="0"/>
              <w:ind w:firstLine="0"/>
              <w:rPr>
                <w:rFonts w:ascii="Arial Narrow" w:hAnsi="Arial Narrow"/>
                <w:color w:val="000000" w:themeColor="text1"/>
                <w:sz w:val="20"/>
                <w:szCs w:val="20"/>
              </w:rPr>
            </w:pPr>
          </w:p>
        </w:tc>
        <w:tc>
          <w:tcPr>
            <w:tcW w:w="392" w:type="dxa"/>
          </w:tcPr>
          <w:p w14:paraId="39FA7656" w14:textId="77777777" w:rsidR="00340800" w:rsidRPr="004F55EB" w:rsidRDefault="00340800" w:rsidP="00024744">
            <w:pPr>
              <w:spacing w:before="0"/>
              <w:ind w:firstLine="0"/>
              <w:rPr>
                <w:rFonts w:ascii="Arial Narrow" w:hAnsi="Arial Narrow"/>
                <w:color w:val="000000" w:themeColor="text1"/>
                <w:sz w:val="20"/>
                <w:szCs w:val="20"/>
              </w:rPr>
            </w:pPr>
          </w:p>
        </w:tc>
        <w:tc>
          <w:tcPr>
            <w:tcW w:w="393" w:type="dxa"/>
          </w:tcPr>
          <w:p w14:paraId="589A9A68" w14:textId="77777777" w:rsidR="00340800" w:rsidRPr="004F55EB" w:rsidRDefault="00340800" w:rsidP="00024744">
            <w:pPr>
              <w:spacing w:before="0"/>
              <w:ind w:firstLine="0"/>
              <w:rPr>
                <w:rFonts w:ascii="Arial Narrow" w:hAnsi="Arial Narrow"/>
                <w:color w:val="000000" w:themeColor="text1"/>
                <w:sz w:val="20"/>
                <w:szCs w:val="20"/>
              </w:rPr>
            </w:pPr>
          </w:p>
        </w:tc>
        <w:tc>
          <w:tcPr>
            <w:tcW w:w="392" w:type="dxa"/>
          </w:tcPr>
          <w:p w14:paraId="3E226777" w14:textId="77777777" w:rsidR="00340800" w:rsidRPr="004F55EB" w:rsidRDefault="00340800" w:rsidP="00024744">
            <w:pPr>
              <w:spacing w:before="0"/>
              <w:ind w:firstLine="0"/>
              <w:rPr>
                <w:rFonts w:ascii="Arial Narrow" w:hAnsi="Arial Narrow"/>
                <w:color w:val="000000" w:themeColor="text1"/>
                <w:sz w:val="20"/>
                <w:szCs w:val="20"/>
              </w:rPr>
            </w:pPr>
          </w:p>
        </w:tc>
        <w:tc>
          <w:tcPr>
            <w:tcW w:w="392" w:type="dxa"/>
          </w:tcPr>
          <w:p w14:paraId="48E81859" w14:textId="77777777" w:rsidR="00340800" w:rsidRPr="004F55EB" w:rsidRDefault="00340800" w:rsidP="00024744">
            <w:pPr>
              <w:spacing w:before="0"/>
              <w:ind w:firstLine="0"/>
              <w:rPr>
                <w:rFonts w:ascii="Arial Narrow" w:hAnsi="Arial Narrow"/>
                <w:color w:val="000000" w:themeColor="text1"/>
                <w:sz w:val="20"/>
                <w:szCs w:val="20"/>
              </w:rPr>
            </w:pPr>
          </w:p>
        </w:tc>
        <w:tc>
          <w:tcPr>
            <w:tcW w:w="393" w:type="dxa"/>
          </w:tcPr>
          <w:p w14:paraId="0AFAD930" w14:textId="77777777" w:rsidR="00340800" w:rsidRPr="004F55EB" w:rsidRDefault="00340800" w:rsidP="00024744">
            <w:pPr>
              <w:spacing w:before="0"/>
              <w:ind w:firstLine="0"/>
              <w:rPr>
                <w:rFonts w:ascii="Arial Narrow" w:hAnsi="Arial Narrow"/>
                <w:color w:val="000000" w:themeColor="text1"/>
                <w:sz w:val="20"/>
                <w:szCs w:val="20"/>
              </w:rPr>
            </w:pPr>
          </w:p>
        </w:tc>
        <w:tc>
          <w:tcPr>
            <w:tcW w:w="2091" w:type="dxa"/>
          </w:tcPr>
          <w:p w14:paraId="546ACB85"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POSTA KUTUSU</w:t>
            </w:r>
          </w:p>
        </w:tc>
        <w:tc>
          <w:tcPr>
            <w:tcW w:w="450" w:type="dxa"/>
          </w:tcPr>
          <w:p w14:paraId="200E994A" w14:textId="77777777" w:rsidR="00340800" w:rsidRPr="004F55EB" w:rsidRDefault="00340800" w:rsidP="00024744">
            <w:pPr>
              <w:spacing w:before="0"/>
              <w:ind w:firstLine="0"/>
              <w:rPr>
                <w:rFonts w:ascii="Arial Narrow" w:hAnsi="Arial Narrow"/>
                <w:color w:val="000000" w:themeColor="text1"/>
                <w:sz w:val="20"/>
                <w:szCs w:val="20"/>
              </w:rPr>
            </w:pPr>
          </w:p>
        </w:tc>
        <w:tc>
          <w:tcPr>
            <w:tcW w:w="450" w:type="dxa"/>
          </w:tcPr>
          <w:p w14:paraId="6B1B7BE7" w14:textId="77777777" w:rsidR="00340800" w:rsidRPr="004F55EB" w:rsidRDefault="00340800" w:rsidP="00024744">
            <w:pPr>
              <w:spacing w:before="0"/>
              <w:ind w:firstLine="0"/>
              <w:rPr>
                <w:rFonts w:ascii="Arial Narrow" w:hAnsi="Arial Narrow"/>
                <w:color w:val="000000" w:themeColor="text1"/>
                <w:sz w:val="20"/>
                <w:szCs w:val="20"/>
              </w:rPr>
            </w:pPr>
          </w:p>
        </w:tc>
        <w:tc>
          <w:tcPr>
            <w:tcW w:w="450" w:type="dxa"/>
          </w:tcPr>
          <w:p w14:paraId="186D4CD3" w14:textId="77777777" w:rsidR="00340800" w:rsidRPr="004F55EB" w:rsidRDefault="00340800" w:rsidP="00024744">
            <w:pPr>
              <w:spacing w:before="0"/>
              <w:ind w:firstLine="0"/>
              <w:rPr>
                <w:rFonts w:ascii="Arial Narrow" w:hAnsi="Arial Narrow"/>
                <w:color w:val="000000" w:themeColor="text1"/>
                <w:sz w:val="20"/>
                <w:szCs w:val="20"/>
              </w:rPr>
            </w:pPr>
          </w:p>
        </w:tc>
        <w:tc>
          <w:tcPr>
            <w:tcW w:w="450" w:type="dxa"/>
          </w:tcPr>
          <w:p w14:paraId="3428F087" w14:textId="77777777" w:rsidR="00340800" w:rsidRPr="004F55EB" w:rsidRDefault="00340800" w:rsidP="00024744">
            <w:pPr>
              <w:spacing w:before="0"/>
              <w:ind w:firstLine="0"/>
              <w:rPr>
                <w:rFonts w:ascii="Arial Narrow" w:hAnsi="Arial Narrow"/>
                <w:color w:val="000000" w:themeColor="text1"/>
                <w:sz w:val="20"/>
                <w:szCs w:val="20"/>
              </w:rPr>
            </w:pPr>
          </w:p>
        </w:tc>
        <w:tc>
          <w:tcPr>
            <w:tcW w:w="450" w:type="dxa"/>
          </w:tcPr>
          <w:p w14:paraId="21A03586" w14:textId="77777777" w:rsidR="00340800" w:rsidRPr="004F55EB" w:rsidRDefault="00340800" w:rsidP="00024744">
            <w:pPr>
              <w:spacing w:before="0"/>
              <w:ind w:firstLine="0"/>
              <w:rPr>
                <w:rFonts w:ascii="Arial Narrow" w:hAnsi="Arial Narrow"/>
                <w:color w:val="000000" w:themeColor="text1"/>
                <w:sz w:val="20"/>
                <w:szCs w:val="20"/>
              </w:rPr>
            </w:pPr>
          </w:p>
        </w:tc>
        <w:tc>
          <w:tcPr>
            <w:tcW w:w="450" w:type="dxa"/>
          </w:tcPr>
          <w:p w14:paraId="1A321E4A" w14:textId="77777777" w:rsidR="00340800" w:rsidRPr="004F55EB" w:rsidRDefault="00340800" w:rsidP="00024744">
            <w:pPr>
              <w:spacing w:before="0"/>
              <w:ind w:firstLine="0"/>
              <w:rPr>
                <w:rFonts w:ascii="Arial Narrow" w:hAnsi="Arial Narrow"/>
                <w:color w:val="000000" w:themeColor="text1"/>
                <w:sz w:val="20"/>
                <w:szCs w:val="20"/>
              </w:rPr>
            </w:pPr>
          </w:p>
        </w:tc>
      </w:tr>
    </w:tbl>
    <w:p w14:paraId="6E48EA72" w14:textId="77777777" w:rsidR="00340800" w:rsidRPr="004F55EB" w:rsidRDefault="00340800" w:rsidP="00340800">
      <w:pPr>
        <w:rPr>
          <w:rFonts w:ascii="Arial Narrow" w:hAnsi="Arial Narrow"/>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4F55EB" w14:paraId="32578D97" w14:textId="77777777" w:rsidTr="007810F1">
        <w:tc>
          <w:tcPr>
            <w:tcW w:w="1796" w:type="dxa"/>
          </w:tcPr>
          <w:p w14:paraId="7E57028F"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ŞEHİR</w:t>
            </w:r>
          </w:p>
        </w:tc>
        <w:tc>
          <w:tcPr>
            <w:tcW w:w="404" w:type="dxa"/>
          </w:tcPr>
          <w:p w14:paraId="6B0A1E8F"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7E434277"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7559CC6F"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1104AC3F"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7B50B258"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61D6C26B"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06ED64CE"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5C40F5D2"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432361F7"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3F72110E"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16051523"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5C08AB64"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53A406B3"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56A1E608"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1C02950E"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2A1CECE4"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32B8A026"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6FE4A9EB" w14:textId="77777777" w:rsidR="00340800" w:rsidRPr="004F55EB" w:rsidRDefault="00340800" w:rsidP="00024744">
            <w:pPr>
              <w:spacing w:before="0"/>
              <w:ind w:firstLine="0"/>
              <w:rPr>
                <w:rFonts w:ascii="Arial Narrow" w:hAnsi="Arial Narrow"/>
                <w:color w:val="000000" w:themeColor="text1"/>
                <w:sz w:val="20"/>
                <w:szCs w:val="20"/>
              </w:rPr>
            </w:pPr>
          </w:p>
        </w:tc>
      </w:tr>
      <w:tr w:rsidR="00340800" w:rsidRPr="004F55EB" w14:paraId="0C3B6F32" w14:textId="77777777" w:rsidTr="007810F1">
        <w:tc>
          <w:tcPr>
            <w:tcW w:w="1794" w:type="dxa"/>
          </w:tcPr>
          <w:p w14:paraId="63DF9F03"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ÜLKE</w:t>
            </w:r>
          </w:p>
        </w:tc>
        <w:tc>
          <w:tcPr>
            <w:tcW w:w="404" w:type="dxa"/>
          </w:tcPr>
          <w:p w14:paraId="14E42908"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1006E3D0"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735E561C"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051A6F2E"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6227E6B0"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2FC9E9DF"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701DD41E"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435F875F"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42D926BF"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1FB0420F"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47E2F6AA"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691DC0F4"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358051BE"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16CCBE97"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47B87528"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0A735241"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05274F79"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50208FDA" w14:textId="77777777" w:rsidR="00340800" w:rsidRPr="004F55EB" w:rsidRDefault="00340800" w:rsidP="00024744">
            <w:pPr>
              <w:spacing w:before="0"/>
              <w:ind w:firstLine="0"/>
              <w:rPr>
                <w:rFonts w:ascii="Arial Narrow" w:hAnsi="Arial Narrow"/>
                <w:color w:val="000000" w:themeColor="text1"/>
                <w:sz w:val="20"/>
                <w:szCs w:val="20"/>
              </w:rPr>
            </w:pPr>
          </w:p>
        </w:tc>
      </w:tr>
    </w:tbl>
    <w:p w14:paraId="5F259233" w14:textId="77777777" w:rsidR="00340800" w:rsidRPr="004F55EB" w:rsidRDefault="00340800" w:rsidP="00340800">
      <w:pPr>
        <w:rPr>
          <w:rFonts w:ascii="Arial Narrow" w:hAnsi="Arial Narrow"/>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4F55EB" w14:paraId="7778AC4E" w14:textId="77777777">
        <w:tc>
          <w:tcPr>
            <w:tcW w:w="2664" w:type="dxa"/>
          </w:tcPr>
          <w:p w14:paraId="3F66A1D8" w14:textId="77777777" w:rsidR="002658E6" w:rsidRPr="004F55EB" w:rsidRDefault="002658E6"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T.C. KİMLİK NUMARASI</w:t>
            </w:r>
          </w:p>
        </w:tc>
        <w:tc>
          <w:tcPr>
            <w:tcW w:w="411" w:type="dxa"/>
          </w:tcPr>
          <w:p w14:paraId="5F5BA3D9" w14:textId="77777777" w:rsidR="002658E6" w:rsidRPr="004F55EB" w:rsidRDefault="002658E6" w:rsidP="00024744">
            <w:pPr>
              <w:spacing w:before="0"/>
              <w:ind w:firstLine="0"/>
              <w:rPr>
                <w:rFonts w:ascii="Arial Narrow" w:hAnsi="Arial Narrow"/>
                <w:color w:val="000000" w:themeColor="text1"/>
                <w:sz w:val="20"/>
                <w:szCs w:val="20"/>
              </w:rPr>
            </w:pPr>
          </w:p>
        </w:tc>
        <w:tc>
          <w:tcPr>
            <w:tcW w:w="412" w:type="dxa"/>
          </w:tcPr>
          <w:p w14:paraId="59A9A781" w14:textId="77777777" w:rsidR="002658E6" w:rsidRPr="004F55EB" w:rsidRDefault="002658E6" w:rsidP="00024744">
            <w:pPr>
              <w:spacing w:before="0"/>
              <w:ind w:firstLine="0"/>
              <w:rPr>
                <w:rFonts w:ascii="Arial Narrow" w:hAnsi="Arial Narrow"/>
                <w:color w:val="000000" w:themeColor="text1"/>
                <w:sz w:val="20"/>
                <w:szCs w:val="20"/>
              </w:rPr>
            </w:pPr>
          </w:p>
        </w:tc>
        <w:tc>
          <w:tcPr>
            <w:tcW w:w="411" w:type="dxa"/>
          </w:tcPr>
          <w:p w14:paraId="5C8BDA60" w14:textId="77777777" w:rsidR="002658E6" w:rsidRPr="004F55EB" w:rsidRDefault="002658E6" w:rsidP="00024744">
            <w:pPr>
              <w:spacing w:before="0"/>
              <w:ind w:firstLine="0"/>
              <w:rPr>
                <w:rFonts w:ascii="Arial Narrow" w:hAnsi="Arial Narrow"/>
                <w:color w:val="000000" w:themeColor="text1"/>
                <w:sz w:val="20"/>
                <w:szCs w:val="20"/>
              </w:rPr>
            </w:pPr>
          </w:p>
        </w:tc>
        <w:tc>
          <w:tcPr>
            <w:tcW w:w="411" w:type="dxa"/>
          </w:tcPr>
          <w:p w14:paraId="7C457EE5" w14:textId="77777777" w:rsidR="002658E6" w:rsidRPr="004F55EB" w:rsidRDefault="002658E6" w:rsidP="00024744">
            <w:pPr>
              <w:spacing w:before="0"/>
              <w:ind w:firstLine="0"/>
              <w:rPr>
                <w:rFonts w:ascii="Arial Narrow" w:hAnsi="Arial Narrow"/>
                <w:color w:val="000000" w:themeColor="text1"/>
                <w:sz w:val="20"/>
                <w:szCs w:val="20"/>
              </w:rPr>
            </w:pPr>
          </w:p>
        </w:tc>
        <w:tc>
          <w:tcPr>
            <w:tcW w:w="412" w:type="dxa"/>
          </w:tcPr>
          <w:p w14:paraId="11221839" w14:textId="77777777" w:rsidR="002658E6" w:rsidRPr="004F55EB" w:rsidRDefault="002658E6" w:rsidP="00024744">
            <w:pPr>
              <w:spacing w:before="0"/>
              <w:ind w:firstLine="0"/>
              <w:rPr>
                <w:rFonts w:ascii="Arial Narrow" w:hAnsi="Arial Narrow"/>
                <w:color w:val="000000" w:themeColor="text1"/>
                <w:sz w:val="20"/>
                <w:szCs w:val="20"/>
              </w:rPr>
            </w:pPr>
          </w:p>
        </w:tc>
        <w:tc>
          <w:tcPr>
            <w:tcW w:w="411" w:type="dxa"/>
          </w:tcPr>
          <w:p w14:paraId="6407EE17" w14:textId="77777777" w:rsidR="002658E6" w:rsidRPr="004F55EB" w:rsidRDefault="002658E6" w:rsidP="00024744">
            <w:pPr>
              <w:spacing w:before="0"/>
              <w:ind w:firstLine="0"/>
              <w:rPr>
                <w:rFonts w:ascii="Arial Narrow" w:hAnsi="Arial Narrow"/>
                <w:color w:val="000000" w:themeColor="text1"/>
                <w:sz w:val="20"/>
                <w:szCs w:val="20"/>
              </w:rPr>
            </w:pPr>
          </w:p>
        </w:tc>
        <w:tc>
          <w:tcPr>
            <w:tcW w:w="411" w:type="dxa"/>
          </w:tcPr>
          <w:p w14:paraId="1F45C8B7" w14:textId="77777777" w:rsidR="002658E6" w:rsidRPr="004F55EB" w:rsidRDefault="002658E6" w:rsidP="00024744">
            <w:pPr>
              <w:spacing w:before="0"/>
              <w:ind w:firstLine="0"/>
              <w:rPr>
                <w:rFonts w:ascii="Arial Narrow" w:hAnsi="Arial Narrow"/>
                <w:color w:val="000000" w:themeColor="text1"/>
                <w:sz w:val="20"/>
                <w:szCs w:val="20"/>
              </w:rPr>
            </w:pPr>
          </w:p>
        </w:tc>
        <w:tc>
          <w:tcPr>
            <w:tcW w:w="412" w:type="dxa"/>
          </w:tcPr>
          <w:p w14:paraId="5331DE95" w14:textId="77777777" w:rsidR="002658E6" w:rsidRPr="004F55EB" w:rsidRDefault="002658E6" w:rsidP="00024744">
            <w:pPr>
              <w:spacing w:before="0"/>
              <w:ind w:firstLine="0"/>
              <w:rPr>
                <w:rFonts w:ascii="Arial Narrow" w:hAnsi="Arial Narrow"/>
                <w:color w:val="000000" w:themeColor="text1"/>
                <w:sz w:val="20"/>
                <w:szCs w:val="20"/>
              </w:rPr>
            </w:pPr>
          </w:p>
        </w:tc>
        <w:tc>
          <w:tcPr>
            <w:tcW w:w="412" w:type="dxa"/>
          </w:tcPr>
          <w:p w14:paraId="3B34EC9F" w14:textId="77777777" w:rsidR="002658E6" w:rsidRPr="004F55EB" w:rsidRDefault="002658E6" w:rsidP="00024744">
            <w:pPr>
              <w:spacing w:before="0"/>
              <w:ind w:firstLine="0"/>
              <w:rPr>
                <w:rFonts w:ascii="Arial Narrow" w:hAnsi="Arial Narrow"/>
                <w:color w:val="000000" w:themeColor="text1"/>
                <w:sz w:val="20"/>
                <w:szCs w:val="20"/>
              </w:rPr>
            </w:pPr>
          </w:p>
        </w:tc>
        <w:tc>
          <w:tcPr>
            <w:tcW w:w="412" w:type="dxa"/>
          </w:tcPr>
          <w:p w14:paraId="78665837" w14:textId="77777777" w:rsidR="002658E6" w:rsidRPr="004F55EB" w:rsidRDefault="002658E6" w:rsidP="00024744">
            <w:pPr>
              <w:spacing w:before="0"/>
              <w:ind w:firstLine="0"/>
              <w:rPr>
                <w:rFonts w:ascii="Arial Narrow" w:hAnsi="Arial Narrow"/>
                <w:color w:val="000000" w:themeColor="text1"/>
                <w:sz w:val="20"/>
                <w:szCs w:val="20"/>
              </w:rPr>
            </w:pPr>
          </w:p>
        </w:tc>
        <w:tc>
          <w:tcPr>
            <w:tcW w:w="412" w:type="dxa"/>
          </w:tcPr>
          <w:p w14:paraId="095328A0" w14:textId="77777777" w:rsidR="002658E6" w:rsidRPr="004F55EB" w:rsidRDefault="002658E6" w:rsidP="00024744">
            <w:pPr>
              <w:spacing w:before="0"/>
              <w:ind w:firstLine="0"/>
              <w:rPr>
                <w:rFonts w:ascii="Arial Narrow" w:hAnsi="Arial Narrow"/>
                <w:color w:val="000000" w:themeColor="text1"/>
                <w:sz w:val="20"/>
                <w:szCs w:val="20"/>
              </w:rPr>
            </w:pPr>
          </w:p>
        </w:tc>
        <w:tc>
          <w:tcPr>
            <w:tcW w:w="412" w:type="dxa"/>
          </w:tcPr>
          <w:p w14:paraId="564A324E" w14:textId="77777777" w:rsidR="002658E6" w:rsidRPr="004F55EB" w:rsidRDefault="002658E6" w:rsidP="00024744">
            <w:pPr>
              <w:spacing w:before="0"/>
              <w:ind w:firstLine="0"/>
              <w:rPr>
                <w:rFonts w:ascii="Arial Narrow" w:hAnsi="Arial Narrow"/>
                <w:color w:val="000000" w:themeColor="text1"/>
                <w:sz w:val="20"/>
                <w:szCs w:val="20"/>
              </w:rPr>
            </w:pPr>
          </w:p>
        </w:tc>
      </w:tr>
      <w:tr w:rsidR="00340800" w:rsidRPr="004F55EB" w14:paraId="14D33D2E" w14:textId="77777777">
        <w:tc>
          <w:tcPr>
            <w:tcW w:w="2664" w:type="dxa"/>
          </w:tcPr>
          <w:p w14:paraId="6B772199"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VERGİ NUMARASI</w:t>
            </w:r>
          </w:p>
        </w:tc>
        <w:tc>
          <w:tcPr>
            <w:tcW w:w="411" w:type="dxa"/>
          </w:tcPr>
          <w:p w14:paraId="5450CEC3"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3B18E323"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44CE7674"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3FA31795"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6ECC87FE"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378A0573"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44FFCF17"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24B875AE"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53876342"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0BF7CD05"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3C80FDD3"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3B966CA8" w14:textId="77777777" w:rsidR="00340800" w:rsidRPr="004F55EB" w:rsidRDefault="00340800" w:rsidP="00024744">
            <w:pPr>
              <w:spacing w:before="0"/>
              <w:ind w:firstLine="0"/>
              <w:rPr>
                <w:rFonts w:ascii="Arial Narrow" w:hAnsi="Arial Narrow"/>
                <w:color w:val="000000" w:themeColor="text1"/>
                <w:sz w:val="20"/>
                <w:szCs w:val="20"/>
              </w:rPr>
            </w:pPr>
          </w:p>
        </w:tc>
      </w:tr>
    </w:tbl>
    <w:p w14:paraId="06DEC084" w14:textId="77777777" w:rsidR="00340800" w:rsidRPr="004F55EB" w:rsidRDefault="00340800" w:rsidP="00340800">
      <w:pPr>
        <w:autoSpaceDE w:val="0"/>
        <w:autoSpaceDN w:val="0"/>
        <w:adjustRightInd w:val="0"/>
        <w:rPr>
          <w:rFonts w:ascii="Arial" w:hAnsi="Arial" w:cs="Arial"/>
          <w:b/>
          <w:bCs/>
          <w:color w:val="000000" w:themeColor="text1"/>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4F55EB" w14:paraId="433459E0" w14:textId="77777777">
        <w:tc>
          <w:tcPr>
            <w:tcW w:w="1842" w:type="dxa"/>
          </w:tcPr>
          <w:p w14:paraId="2A8C4146"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VERGİ DAİRESİ</w:t>
            </w:r>
          </w:p>
        </w:tc>
        <w:tc>
          <w:tcPr>
            <w:tcW w:w="411" w:type="dxa"/>
          </w:tcPr>
          <w:p w14:paraId="61B0F28B"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5C55AFB6"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5E42C490"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427BB449"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1EC0248C"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4C46C209"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518EAF6E"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69ECF8D5"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4312F678"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4986336F"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3C6FFAFF"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2EFCE207"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3677F4C5"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32F5F552"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20D116C5"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10633E17"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4A51A683"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396DC53C" w14:textId="77777777" w:rsidR="00340800" w:rsidRPr="004F55EB" w:rsidRDefault="00340800" w:rsidP="00024744">
            <w:pPr>
              <w:spacing w:before="0"/>
              <w:ind w:firstLine="0"/>
              <w:rPr>
                <w:rFonts w:ascii="Arial Narrow" w:hAnsi="Arial Narrow"/>
                <w:color w:val="000000" w:themeColor="text1"/>
                <w:sz w:val="20"/>
                <w:szCs w:val="20"/>
              </w:rPr>
            </w:pPr>
          </w:p>
        </w:tc>
      </w:tr>
    </w:tbl>
    <w:p w14:paraId="4A68C05D" w14:textId="77777777" w:rsidR="00340800" w:rsidRPr="004F55EB" w:rsidRDefault="00340800" w:rsidP="00340800">
      <w:pPr>
        <w:autoSpaceDE w:val="0"/>
        <w:autoSpaceDN w:val="0"/>
        <w:adjustRightInd w:val="0"/>
        <w:rPr>
          <w:rFonts w:ascii="Arial" w:hAnsi="Arial" w:cs="Arial"/>
          <w:b/>
          <w:bCs/>
          <w:color w:val="000000" w:themeColor="text1"/>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4F55EB" w14:paraId="56348959" w14:textId="77777777">
        <w:tc>
          <w:tcPr>
            <w:tcW w:w="3075" w:type="dxa"/>
            <w:gridSpan w:val="4"/>
          </w:tcPr>
          <w:p w14:paraId="2FA88F65" w14:textId="77777777" w:rsidR="00340800" w:rsidRPr="004F55EB" w:rsidRDefault="00340800" w:rsidP="00024744">
            <w:pPr>
              <w:autoSpaceDE w:val="0"/>
              <w:autoSpaceDN w:val="0"/>
              <w:adjustRightInd w:val="0"/>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KİMLİK BELGESİ TÜRÜ:</w:t>
            </w:r>
          </w:p>
        </w:tc>
        <w:tc>
          <w:tcPr>
            <w:tcW w:w="1646" w:type="dxa"/>
            <w:gridSpan w:val="4"/>
          </w:tcPr>
          <w:p w14:paraId="7091E6D6"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NÜFUS KAĞIDI</w:t>
            </w:r>
          </w:p>
        </w:tc>
        <w:tc>
          <w:tcPr>
            <w:tcW w:w="411" w:type="dxa"/>
          </w:tcPr>
          <w:p w14:paraId="28519515" w14:textId="77777777" w:rsidR="00340800" w:rsidRPr="004F55EB" w:rsidRDefault="00340800" w:rsidP="00024744">
            <w:pPr>
              <w:spacing w:before="0"/>
              <w:ind w:firstLine="0"/>
              <w:rPr>
                <w:rFonts w:ascii="Arial Narrow" w:hAnsi="Arial Narrow"/>
                <w:color w:val="000000" w:themeColor="text1"/>
                <w:sz w:val="20"/>
                <w:szCs w:val="20"/>
              </w:rPr>
            </w:pPr>
          </w:p>
        </w:tc>
        <w:tc>
          <w:tcPr>
            <w:tcW w:w="1647" w:type="dxa"/>
            <w:gridSpan w:val="4"/>
          </w:tcPr>
          <w:p w14:paraId="5CD10B7D"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EHLİYET</w:t>
            </w:r>
          </w:p>
        </w:tc>
        <w:tc>
          <w:tcPr>
            <w:tcW w:w="412" w:type="dxa"/>
          </w:tcPr>
          <w:p w14:paraId="5AB2917A" w14:textId="77777777" w:rsidR="00340800" w:rsidRPr="004F55EB" w:rsidRDefault="00340800" w:rsidP="00024744">
            <w:pPr>
              <w:spacing w:before="0"/>
              <w:ind w:firstLine="0"/>
              <w:rPr>
                <w:rFonts w:ascii="Arial Narrow" w:hAnsi="Arial Narrow"/>
                <w:color w:val="000000" w:themeColor="text1"/>
                <w:sz w:val="20"/>
                <w:szCs w:val="20"/>
              </w:rPr>
            </w:pPr>
          </w:p>
        </w:tc>
        <w:tc>
          <w:tcPr>
            <w:tcW w:w="1671" w:type="dxa"/>
            <w:gridSpan w:val="5"/>
          </w:tcPr>
          <w:p w14:paraId="0F83D1B6"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PASAPORT</w:t>
            </w:r>
          </w:p>
        </w:tc>
        <w:tc>
          <w:tcPr>
            <w:tcW w:w="412" w:type="dxa"/>
          </w:tcPr>
          <w:p w14:paraId="4F10E52B" w14:textId="77777777" w:rsidR="00340800" w:rsidRPr="004F55EB" w:rsidRDefault="00340800" w:rsidP="00024744">
            <w:pPr>
              <w:spacing w:before="0"/>
              <w:ind w:firstLine="0"/>
              <w:rPr>
                <w:rFonts w:ascii="Arial Narrow" w:hAnsi="Arial Narrow"/>
                <w:color w:val="000000" w:themeColor="text1"/>
                <w:sz w:val="20"/>
                <w:szCs w:val="20"/>
              </w:rPr>
            </w:pPr>
          </w:p>
        </w:tc>
      </w:tr>
      <w:tr w:rsidR="00340800" w:rsidRPr="004F55EB" w14:paraId="08053EAA" w14:textId="77777777">
        <w:tc>
          <w:tcPr>
            <w:tcW w:w="1842" w:type="dxa"/>
          </w:tcPr>
          <w:p w14:paraId="3885F64C"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KİMLİK BELGESİ NO:</w:t>
            </w:r>
          </w:p>
        </w:tc>
        <w:tc>
          <w:tcPr>
            <w:tcW w:w="411" w:type="dxa"/>
          </w:tcPr>
          <w:p w14:paraId="064688B8"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5AF7BCC8"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6D121880"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6A42CA27"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1F522A7D"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2E34BB9A"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380DD3A5"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057D2C79"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Pr>
          <w:p w14:paraId="2E1FD508"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163C5ACB"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2473CAC8"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09371481"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211A5508"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0A3CE847"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5DA7B37F"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Pr>
          <w:p w14:paraId="059E08D3" w14:textId="77777777" w:rsidR="00340800" w:rsidRPr="004F55EB" w:rsidRDefault="00340800" w:rsidP="00024744">
            <w:pPr>
              <w:spacing w:before="0"/>
              <w:ind w:firstLine="0"/>
              <w:rPr>
                <w:rFonts w:ascii="Arial Narrow" w:hAnsi="Arial Narrow"/>
                <w:color w:val="000000" w:themeColor="text1"/>
                <w:sz w:val="20"/>
                <w:szCs w:val="20"/>
              </w:rPr>
            </w:pPr>
          </w:p>
        </w:tc>
        <w:tc>
          <w:tcPr>
            <w:tcW w:w="423" w:type="dxa"/>
          </w:tcPr>
          <w:p w14:paraId="1AC53988" w14:textId="77777777" w:rsidR="00340800" w:rsidRPr="004F55EB" w:rsidRDefault="00340800" w:rsidP="00024744">
            <w:pPr>
              <w:spacing w:before="0"/>
              <w:ind w:firstLine="0"/>
              <w:rPr>
                <w:rFonts w:ascii="Arial Narrow" w:hAnsi="Arial Narrow"/>
                <w:color w:val="000000" w:themeColor="text1"/>
                <w:sz w:val="20"/>
                <w:szCs w:val="20"/>
              </w:rPr>
            </w:pPr>
          </w:p>
        </w:tc>
        <w:tc>
          <w:tcPr>
            <w:tcW w:w="424" w:type="dxa"/>
            <w:gridSpan w:val="2"/>
          </w:tcPr>
          <w:p w14:paraId="1B3CD6B3" w14:textId="77777777" w:rsidR="00340800" w:rsidRPr="004F55EB" w:rsidRDefault="00340800" w:rsidP="00024744">
            <w:pPr>
              <w:spacing w:before="0"/>
              <w:ind w:firstLine="0"/>
              <w:rPr>
                <w:rFonts w:ascii="Arial Narrow" w:hAnsi="Arial Narrow"/>
                <w:color w:val="000000" w:themeColor="text1"/>
                <w:sz w:val="20"/>
                <w:szCs w:val="20"/>
              </w:rPr>
            </w:pPr>
          </w:p>
        </w:tc>
      </w:tr>
    </w:tbl>
    <w:p w14:paraId="4C41A49F" w14:textId="77777777" w:rsidR="00340800" w:rsidRPr="004F55EB" w:rsidRDefault="00340800" w:rsidP="00340800">
      <w:pPr>
        <w:autoSpaceDE w:val="0"/>
        <w:autoSpaceDN w:val="0"/>
        <w:adjustRightInd w:val="0"/>
        <w:rPr>
          <w:rFonts w:ascii="Arial" w:hAnsi="Arial" w:cs="Arial"/>
          <w:b/>
          <w:bCs/>
          <w:color w:val="000000" w:themeColor="text1"/>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4F55EB" w14:paraId="185CD455" w14:textId="77777777">
        <w:tc>
          <w:tcPr>
            <w:tcW w:w="2664" w:type="dxa"/>
            <w:tcBorders>
              <w:top w:val="single" w:sz="4" w:space="0" w:color="auto"/>
              <w:left w:val="single" w:sz="4" w:space="0" w:color="auto"/>
              <w:bottom w:val="nil"/>
            </w:tcBorders>
          </w:tcPr>
          <w:p w14:paraId="0D554FB1"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DOĞUM TARİHİ</w:t>
            </w:r>
          </w:p>
        </w:tc>
        <w:tc>
          <w:tcPr>
            <w:tcW w:w="411" w:type="dxa"/>
            <w:tcBorders>
              <w:top w:val="single" w:sz="4" w:space="0" w:color="auto"/>
              <w:bottom w:val="single" w:sz="4" w:space="0" w:color="auto"/>
            </w:tcBorders>
          </w:tcPr>
          <w:p w14:paraId="1CDEEA4E"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Borders>
              <w:top w:val="single" w:sz="4" w:space="0" w:color="auto"/>
              <w:left w:val="single" w:sz="4" w:space="0" w:color="auto"/>
              <w:bottom w:val="nil"/>
            </w:tcBorders>
          </w:tcPr>
          <w:p w14:paraId="6EB2AD52"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Borders>
              <w:top w:val="single" w:sz="4" w:space="0" w:color="auto"/>
              <w:bottom w:val="single" w:sz="4" w:space="0" w:color="auto"/>
            </w:tcBorders>
          </w:tcPr>
          <w:p w14:paraId="57B01295"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Borders>
              <w:top w:val="single" w:sz="4" w:space="0" w:color="auto"/>
              <w:bottom w:val="single" w:sz="4" w:space="0" w:color="auto"/>
            </w:tcBorders>
          </w:tcPr>
          <w:p w14:paraId="18C5B845"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Borders>
              <w:top w:val="single" w:sz="4" w:space="0" w:color="auto"/>
              <w:bottom w:val="single" w:sz="4" w:space="0" w:color="auto"/>
            </w:tcBorders>
          </w:tcPr>
          <w:p w14:paraId="743AF63F" w14:textId="77777777" w:rsidR="00340800" w:rsidRPr="004F55EB" w:rsidRDefault="00340800" w:rsidP="00024744">
            <w:pPr>
              <w:spacing w:before="0"/>
              <w:ind w:firstLine="0"/>
              <w:rPr>
                <w:rFonts w:ascii="Arial Narrow" w:hAnsi="Arial Narrow"/>
                <w:color w:val="000000" w:themeColor="text1"/>
                <w:sz w:val="20"/>
                <w:szCs w:val="20"/>
              </w:rPr>
            </w:pPr>
          </w:p>
        </w:tc>
        <w:tc>
          <w:tcPr>
            <w:tcW w:w="412" w:type="dxa"/>
            <w:tcBorders>
              <w:top w:val="single" w:sz="4" w:space="0" w:color="auto"/>
              <w:bottom w:val="single" w:sz="4" w:space="0" w:color="auto"/>
            </w:tcBorders>
          </w:tcPr>
          <w:p w14:paraId="1505BE28" w14:textId="77777777" w:rsidR="00340800" w:rsidRPr="004F55EB" w:rsidRDefault="00340800" w:rsidP="00024744">
            <w:pPr>
              <w:spacing w:before="0"/>
              <w:ind w:firstLine="0"/>
              <w:rPr>
                <w:rFonts w:ascii="Arial Narrow" w:hAnsi="Arial Narrow"/>
                <w:color w:val="000000" w:themeColor="text1"/>
                <w:sz w:val="20"/>
                <w:szCs w:val="20"/>
              </w:rPr>
            </w:pPr>
          </w:p>
        </w:tc>
      </w:tr>
      <w:tr w:rsidR="00340800" w:rsidRPr="004F55EB" w14:paraId="1979F624" w14:textId="77777777">
        <w:tc>
          <w:tcPr>
            <w:tcW w:w="2664" w:type="dxa"/>
            <w:tcBorders>
              <w:top w:val="nil"/>
              <w:left w:val="single" w:sz="4" w:space="0" w:color="auto"/>
              <w:bottom w:val="single" w:sz="4" w:space="0" w:color="auto"/>
              <w:right w:val="nil"/>
            </w:tcBorders>
          </w:tcPr>
          <w:p w14:paraId="3C4A8584"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Borders>
              <w:top w:val="single" w:sz="4" w:space="0" w:color="auto"/>
              <w:left w:val="nil"/>
              <w:bottom w:val="single" w:sz="4" w:space="0" w:color="auto"/>
              <w:right w:val="nil"/>
            </w:tcBorders>
          </w:tcPr>
          <w:p w14:paraId="11F0DB1E"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G</w:t>
            </w:r>
          </w:p>
        </w:tc>
        <w:tc>
          <w:tcPr>
            <w:tcW w:w="411" w:type="dxa"/>
            <w:tcBorders>
              <w:top w:val="nil"/>
              <w:left w:val="nil"/>
              <w:bottom w:val="single" w:sz="4" w:space="0" w:color="auto"/>
              <w:right w:val="nil"/>
            </w:tcBorders>
          </w:tcPr>
          <w:p w14:paraId="4CCD57CF"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Borders>
              <w:top w:val="single" w:sz="4" w:space="0" w:color="auto"/>
              <w:left w:val="nil"/>
              <w:bottom w:val="single" w:sz="4" w:space="0" w:color="auto"/>
              <w:right w:val="nil"/>
            </w:tcBorders>
          </w:tcPr>
          <w:p w14:paraId="7CAE917D"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w:t>
            </w:r>
          </w:p>
        </w:tc>
        <w:tc>
          <w:tcPr>
            <w:tcW w:w="411" w:type="dxa"/>
            <w:tcBorders>
              <w:top w:val="nil"/>
              <w:left w:val="nil"/>
              <w:bottom w:val="single" w:sz="4" w:space="0" w:color="auto"/>
              <w:right w:val="nil"/>
            </w:tcBorders>
          </w:tcPr>
          <w:p w14:paraId="1E793895" w14:textId="77777777" w:rsidR="00340800" w:rsidRPr="004F55EB" w:rsidRDefault="00340800" w:rsidP="00024744">
            <w:pPr>
              <w:spacing w:before="0"/>
              <w:ind w:firstLine="0"/>
              <w:rPr>
                <w:rFonts w:ascii="Arial Narrow" w:hAnsi="Arial Narrow"/>
                <w:color w:val="000000" w:themeColor="text1"/>
                <w:sz w:val="20"/>
                <w:szCs w:val="20"/>
              </w:rPr>
            </w:pPr>
          </w:p>
        </w:tc>
        <w:tc>
          <w:tcPr>
            <w:tcW w:w="411" w:type="dxa"/>
            <w:tcBorders>
              <w:top w:val="single" w:sz="4" w:space="0" w:color="auto"/>
              <w:left w:val="nil"/>
              <w:bottom w:val="single" w:sz="4" w:space="0" w:color="auto"/>
              <w:right w:val="nil"/>
            </w:tcBorders>
          </w:tcPr>
          <w:p w14:paraId="2B7C5D22"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w:t>
            </w:r>
          </w:p>
        </w:tc>
      </w:tr>
    </w:tbl>
    <w:p w14:paraId="76E48B88" w14:textId="77777777" w:rsidR="00340800" w:rsidRPr="004F55EB" w:rsidRDefault="00340800" w:rsidP="00340800">
      <w:pPr>
        <w:rPr>
          <w:rFonts w:ascii="Arial Narrow" w:hAnsi="Arial Narrow"/>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4F55EB" w14:paraId="0A8EADC8" w14:textId="77777777" w:rsidTr="007810F1">
        <w:tc>
          <w:tcPr>
            <w:tcW w:w="1798" w:type="dxa"/>
          </w:tcPr>
          <w:p w14:paraId="38C9D30C"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DOĞUM YERİ- İL</w:t>
            </w:r>
          </w:p>
        </w:tc>
        <w:tc>
          <w:tcPr>
            <w:tcW w:w="402" w:type="dxa"/>
          </w:tcPr>
          <w:p w14:paraId="31B249E7"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1FC9F4E4"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21C49DBB"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0EE3CCAE"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542FD619"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4A356156"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7CE3FB6D"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513186F9"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7413DA64"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38AE29A9"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0C8111A3"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4E8E5A81"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4632DADC"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2802F527"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14839ABC"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17D3CF4E"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33C48EDF"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16A9C8F2" w14:textId="77777777" w:rsidR="00340800" w:rsidRPr="004F55EB" w:rsidRDefault="00340800" w:rsidP="00024744">
            <w:pPr>
              <w:spacing w:before="0"/>
              <w:ind w:firstLine="0"/>
              <w:rPr>
                <w:rFonts w:ascii="Arial Narrow" w:hAnsi="Arial Narrow"/>
                <w:color w:val="000000" w:themeColor="text1"/>
                <w:sz w:val="20"/>
                <w:szCs w:val="20"/>
              </w:rPr>
            </w:pPr>
          </w:p>
        </w:tc>
      </w:tr>
      <w:tr w:rsidR="00340800" w:rsidRPr="004F55EB" w14:paraId="41A366EC" w14:textId="77777777" w:rsidTr="007810F1">
        <w:tc>
          <w:tcPr>
            <w:tcW w:w="1798" w:type="dxa"/>
          </w:tcPr>
          <w:p w14:paraId="1EAD782C"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DOĞUM YERİ- ÜLKE</w:t>
            </w:r>
          </w:p>
        </w:tc>
        <w:tc>
          <w:tcPr>
            <w:tcW w:w="402" w:type="dxa"/>
          </w:tcPr>
          <w:p w14:paraId="7FE7F165"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00249F7D"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18073230"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671D229E"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63C60508"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3EBBFD11"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4CE84400"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05859124" w14:textId="77777777" w:rsidR="00340800" w:rsidRPr="004F55EB" w:rsidRDefault="00340800" w:rsidP="00024744">
            <w:pPr>
              <w:spacing w:before="0"/>
              <w:ind w:firstLine="0"/>
              <w:rPr>
                <w:rFonts w:ascii="Arial Narrow" w:hAnsi="Arial Narrow"/>
                <w:color w:val="000000" w:themeColor="text1"/>
                <w:sz w:val="20"/>
                <w:szCs w:val="20"/>
              </w:rPr>
            </w:pPr>
          </w:p>
        </w:tc>
        <w:tc>
          <w:tcPr>
            <w:tcW w:w="403" w:type="dxa"/>
          </w:tcPr>
          <w:p w14:paraId="701DBD16"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3FEBD8DF"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55EBC1CC"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50768055"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6D2612D2"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68ACE93D"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4C7CB92D"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67D8E264"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0671F784" w14:textId="77777777" w:rsidR="00340800" w:rsidRPr="004F55EB" w:rsidRDefault="00340800" w:rsidP="00024744">
            <w:pPr>
              <w:spacing w:before="0"/>
              <w:ind w:firstLine="0"/>
              <w:rPr>
                <w:rFonts w:ascii="Arial Narrow" w:hAnsi="Arial Narrow"/>
                <w:color w:val="000000" w:themeColor="text1"/>
                <w:sz w:val="20"/>
                <w:szCs w:val="20"/>
              </w:rPr>
            </w:pPr>
          </w:p>
        </w:tc>
        <w:tc>
          <w:tcPr>
            <w:tcW w:w="404" w:type="dxa"/>
          </w:tcPr>
          <w:p w14:paraId="5D31269E" w14:textId="77777777" w:rsidR="00340800" w:rsidRPr="004F55EB" w:rsidRDefault="00340800" w:rsidP="00024744">
            <w:pPr>
              <w:spacing w:before="0"/>
              <w:ind w:firstLine="0"/>
              <w:rPr>
                <w:rFonts w:ascii="Arial Narrow" w:hAnsi="Arial Narrow"/>
                <w:color w:val="000000" w:themeColor="text1"/>
                <w:sz w:val="20"/>
                <w:szCs w:val="20"/>
              </w:rPr>
            </w:pPr>
          </w:p>
        </w:tc>
      </w:tr>
    </w:tbl>
    <w:p w14:paraId="34B03850" w14:textId="77777777" w:rsidR="00340800" w:rsidRPr="004F55EB" w:rsidRDefault="00340800" w:rsidP="00340800">
      <w:pPr>
        <w:rPr>
          <w:rFonts w:ascii="Arial Narrow" w:hAnsi="Arial Narrow"/>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4F55EB" w14:paraId="69981257" w14:textId="77777777">
        <w:tc>
          <w:tcPr>
            <w:tcW w:w="2503" w:type="dxa"/>
          </w:tcPr>
          <w:p w14:paraId="676D20F6"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TELEFON</w:t>
            </w:r>
          </w:p>
        </w:tc>
        <w:tc>
          <w:tcPr>
            <w:tcW w:w="376" w:type="dxa"/>
          </w:tcPr>
          <w:p w14:paraId="60967DA5"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085EFB96"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3EE65866"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25DA0FA8"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39976843"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0087B014"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707AABA8"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2D18354F"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14C1DEA9"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6C87AD64"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2C13D7C8"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1049D047"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7AC7E53E"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61B2773A"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1694E814" w14:textId="77777777" w:rsidR="00340800" w:rsidRPr="004F55EB" w:rsidRDefault="00340800" w:rsidP="00024744">
            <w:pPr>
              <w:spacing w:before="0"/>
              <w:ind w:firstLine="0"/>
              <w:rPr>
                <w:rFonts w:ascii="Arial Narrow" w:hAnsi="Arial Narrow"/>
                <w:color w:val="000000" w:themeColor="text1"/>
                <w:sz w:val="20"/>
                <w:szCs w:val="20"/>
              </w:rPr>
            </w:pPr>
          </w:p>
        </w:tc>
      </w:tr>
      <w:tr w:rsidR="00340800" w:rsidRPr="004F55EB" w14:paraId="2CCE0FF8" w14:textId="77777777">
        <w:tc>
          <w:tcPr>
            <w:tcW w:w="2503" w:type="dxa"/>
          </w:tcPr>
          <w:p w14:paraId="0A0493F6"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FAKS</w:t>
            </w:r>
          </w:p>
        </w:tc>
        <w:tc>
          <w:tcPr>
            <w:tcW w:w="376" w:type="dxa"/>
          </w:tcPr>
          <w:p w14:paraId="6CACFD9C"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438A412F"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29F37720"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7C2DD24D"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04E9BF59"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165E780D"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41303F79"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72FFD9FF"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5C5B120F"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2CD09E32"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5A51A859"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09B4436A"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638AEE41"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63E32F05" w14:textId="77777777" w:rsidR="00340800" w:rsidRPr="004F55EB" w:rsidRDefault="00340800" w:rsidP="00024744">
            <w:pPr>
              <w:spacing w:before="0"/>
              <w:ind w:firstLine="0"/>
              <w:rPr>
                <w:rFonts w:ascii="Arial Narrow" w:hAnsi="Arial Narrow"/>
                <w:color w:val="000000" w:themeColor="text1"/>
                <w:sz w:val="20"/>
                <w:szCs w:val="20"/>
              </w:rPr>
            </w:pPr>
          </w:p>
        </w:tc>
        <w:tc>
          <w:tcPr>
            <w:tcW w:w="377" w:type="dxa"/>
          </w:tcPr>
          <w:p w14:paraId="1D8FB2E0" w14:textId="77777777" w:rsidR="00340800" w:rsidRPr="004F55EB" w:rsidRDefault="00340800" w:rsidP="00024744">
            <w:pPr>
              <w:spacing w:before="0"/>
              <w:ind w:firstLine="0"/>
              <w:rPr>
                <w:rFonts w:ascii="Arial Narrow" w:hAnsi="Arial Narrow"/>
                <w:color w:val="000000" w:themeColor="text1"/>
                <w:sz w:val="20"/>
                <w:szCs w:val="20"/>
              </w:rPr>
            </w:pPr>
          </w:p>
        </w:tc>
      </w:tr>
    </w:tbl>
    <w:p w14:paraId="784779B4" w14:textId="77777777" w:rsidR="00340800" w:rsidRPr="004F55EB" w:rsidRDefault="00340800" w:rsidP="00340800">
      <w:pPr>
        <w:rPr>
          <w:rFonts w:ascii="Arial Narrow" w:hAnsi="Arial Narrow"/>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4F55EB" w14:paraId="7282F808" w14:textId="77777777">
        <w:tc>
          <w:tcPr>
            <w:tcW w:w="2088" w:type="dxa"/>
          </w:tcPr>
          <w:p w14:paraId="6914DBB5" w14:textId="77777777" w:rsidR="00340800" w:rsidRPr="004F55EB" w:rsidRDefault="00340800"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E-POSTA</w:t>
            </w:r>
          </w:p>
        </w:tc>
        <w:tc>
          <w:tcPr>
            <w:tcW w:w="360" w:type="dxa"/>
          </w:tcPr>
          <w:p w14:paraId="603DAF8E"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3984BDA4"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346C1B5D"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32629002"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0A3B72AC"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25AAF113"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29EF2F69"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57FA89E3"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4188B2E4"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34439E1C"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21156460"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4CB8864C"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5E050021"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00E2C8C2"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173C7AFE"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064724D1"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725C09ED"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4FF5C0CC"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21F21F5D" w14:textId="77777777" w:rsidR="00340800" w:rsidRPr="004F55EB" w:rsidRDefault="00340800" w:rsidP="00024744">
            <w:pPr>
              <w:spacing w:before="0"/>
              <w:ind w:firstLine="0"/>
              <w:rPr>
                <w:rFonts w:ascii="Arial Narrow" w:hAnsi="Arial Narrow"/>
                <w:color w:val="000000" w:themeColor="text1"/>
                <w:sz w:val="20"/>
                <w:szCs w:val="20"/>
              </w:rPr>
            </w:pPr>
          </w:p>
        </w:tc>
        <w:tc>
          <w:tcPr>
            <w:tcW w:w="360" w:type="dxa"/>
          </w:tcPr>
          <w:p w14:paraId="60A9F0AD" w14:textId="77777777" w:rsidR="00340800" w:rsidRPr="004F55EB" w:rsidRDefault="00340800" w:rsidP="00024744">
            <w:pPr>
              <w:spacing w:before="0"/>
              <w:ind w:firstLine="0"/>
              <w:rPr>
                <w:rFonts w:ascii="Arial Narrow" w:hAnsi="Arial Narrow"/>
                <w:color w:val="000000" w:themeColor="text1"/>
                <w:sz w:val="20"/>
                <w:szCs w:val="20"/>
              </w:rPr>
            </w:pPr>
          </w:p>
        </w:tc>
      </w:tr>
    </w:tbl>
    <w:p w14:paraId="25724D49" w14:textId="77777777" w:rsidR="00B3333E" w:rsidRPr="004F55EB" w:rsidRDefault="00B3333E" w:rsidP="00B3333E">
      <w:pPr>
        <w:rPr>
          <w:rFonts w:ascii="Arial Narrow" w:hAnsi="Arial Narrow"/>
          <w:color w:val="000000" w:themeColor="text1"/>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4F55EB" w14:paraId="31E330B0" w14:textId="77777777">
        <w:tc>
          <w:tcPr>
            <w:tcW w:w="9468" w:type="dxa"/>
          </w:tcPr>
          <w:p w14:paraId="2D0B9F18"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BU “TÜZEL KİŞİLİK BELGESİ” DOLDURULMALI VE KİMLİK BELGESİNİN OKUNUR BİR FOTOKOPİSİYLE BİRLİKTE VERİLMELİDİR.</w:t>
            </w:r>
          </w:p>
        </w:tc>
      </w:tr>
    </w:tbl>
    <w:p w14:paraId="73CFA906" w14:textId="77777777" w:rsidR="00B3333E" w:rsidRPr="004F55EB" w:rsidRDefault="00B3333E" w:rsidP="00024744">
      <w:pPr>
        <w:spacing w:before="0"/>
        <w:ind w:firstLine="0"/>
        <w:rPr>
          <w:rFonts w:ascii="Arial Narrow" w:hAnsi="Arial Narrow"/>
          <w:color w:val="000000" w:themeColor="text1"/>
          <w:sz w:val="20"/>
          <w:szCs w:val="20"/>
        </w:rPr>
      </w:pPr>
    </w:p>
    <w:p w14:paraId="00944A43" w14:textId="77777777" w:rsidR="00B3333E" w:rsidRPr="004F55EB" w:rsidRDefault="00B3333E" w:rsidP="00024744">
      <w:pPr>
        <w:spacing w:before="0"/>
        <w:ind w:firstLine="0"/>
        <w:rPr>
          <w:b/>
          <w:color w:val="000000" w:themeColor="text1"/>
        </w:rPr>
      </w:pPr>
      <w:r w:rsidRPr="004F55EB">
        <w:rPr>
          <w:rFonts w:ascii="Arial Narrow" w:hAnsi="Arial Narrow"/>
          <w:color w:val="000000" w:themeColor="text1"/>
        </w:rPr>
        <w:t>TARİH VE İMZA</w:t>
      </w:r>
      <w:r w:rsidR="00340800" w:rsidRPr="004F55EB">
        <w:rPr>
          <w:b/>
          <w:color w:val="000000" w:themeColor="text1"/>
        </w:rPr>
        <w:br w:type="page"/>
      </w:r>
      <w:bookmarkStart w:id="44"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4F55EB" w14:paraId="77E8E275" w14:textId="77777777">
        <w:trPr>
          <w:trHeight w:val="359"/>
        </w:trPr>
        <w:tc>
          <w:tcPr>
            <w:tcW w:w="9212" w:type="dxa"/>
            <w:gridSpan w:val="25"/>
            <w:tcBorders>
              <w:bottom w:val="single" w:sz="4" w:space="0" w:color="auto"/>
            </w:tcBorders>
            <w:vAlign w:val="center"/>
          </w:tcPr>
          <w:p w14:paraId="53F1A236" w14:textId="77777777" w:rsidR="00B3333E" w:rsidRPr="004F55EB" w:rsidRDefault="00B3333E" w:rsidP="00024744">
            <w:pPr>
              <w:spacing w:before="0"/>
              <w:ind w:firstLine="0"/>
              <w:jc w:val="center"/>
              <w:rPr>
                <w:rFonts w:ascii="Arial Narrow" w:hAnsi="Arial Narrow" w:cs="Arial"/>
                <w:b/>
                <w:color w:val="000000" w:themeColor="text1"/>
              </w:rPr>
            </w:pPr>
            <w:r w:rsidRPr="004F55EB">
              <w:rPr>
                <w:rFonts w:ascii="Arial Narrow" w:hAnsi="Arial Narrow" w:cs="Arial"/>
                <w:b/>
                <w:color w:val="000000" w:themeColor="text1"/>
              </w:rPr>
              <w:lastRenderedPageBreak/>
              <w:t xml:space="preserve">TÜZEL KİMLİK FORMU                                                                                                 </w:t>
            </w:r>
            <w:r w:rsidRPr="004F55EB">
              <w:rPr>
                <w:b/>
                <w:color w:val="000000" w:themeColor="text1"/>
              </w:rPr>
              <w:t>(Söz. EK: 5b)</w:t>
            </w:r>
          </w:p>
        </w:tc>
      </w:tr>
      <w:tr w:rsidR="00B3333E" w:rsidRPr="004F55EB"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4F55EB" w:rsidRDefault="00B3333E" w:rsidP="00024744">
            <w:pPr>
              <w:spacing w:before="0"/>
              <w:ind w:firstLine="0"/>
              <w:jc w:val="center"/>
              <w:rPr>
                <w:rFonts w:ascii="Arial Narrow" w:hAnsi="Arial Narrow"/>
                <w:b/>
                <w:color w:val="000000" w:themeColor="text1"/>
                <w:sz w:val="20"/>
                <w:szCs w:val="20"/>
                <w:u w:val="single"/>
              </w:rPr>
            </w:pPr>
            <w:r w:rsidRPr="004F55EB">
              <w:rPr>
                <w:rFonts w:ascii="Arial Narrow" w:hAnsi="Arial Narrow"/>
                <w:b/>
                <w:color w:val="000000" w:themeColor="text1"/>
                <w:sz w:val="20"/>
                <w:szCs w:val="20"/>
                <w:u w:val="single"/>
              </w:rPr>
              <w:t>KAMU KURUM/KURULUŞLARI</w:t>
            </w:r>
          </w:p>
        </w:tc>
      </w:tr>
      <w:tr w:rsidR="00B3333E" w:rsidRPr="004F55EB"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232BD076"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62E91183"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2251B5D8"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33B9DE7C"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7C990BAB" w14:textId="77777777" w:rsidR="00B3333E" w:rsidRPr="004F55EB" w:rsidRDefault="00B3333E" w:rsidP="00024744">
            <w:pPr>
              <w:spacing w:before="0"/>
              <w:ind w:firstLine="0"/>
              <w:rPr>
                <w:rFonts w:ascii="Arial Narrow" w:hAnsi="Arial Narrow"/>
                <w:color w:val="000000" w:themeColor="text1"/>
                <w:sz w:val="20"/>
                <w:szCs w:val="20"/>
              </w:rPr>
            </w:pPr>
          </w:p>
        </w:tc>
        <w:tc>
          <w:tcPr>
            <w:tcW w:w="296" w:type="dxa"/>
            <w:tcBorders>
              <w:top w:val="single" w:sz="4" w:space="0" w:color="auto"/>
              <w:bottom w:val="single" w:sz="4" w:space="0" w:color="auto"/>
            </w:tcBorders>
          </w:tcPr>
          <w:p w14:paraId="16618A0C"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36F9A9A1"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22ED52F7"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0594A088"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31DF29DE"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595606C8" w14:textId="77777777" w:rsidR="00B3333E" w:rsidRPr="004F55EB" w:rsidRDefault="00B3333E" w:rsidP="00024744">
            <w:pPr>
              <w:spacing w:before="0"/>
              <w:ind w:firstLine="0"/>
              <w:rPr>
                <w:rFonts w:ascii="Arial Narrow" w:hAnsi="Arial Narrow"/>
                <w:color w:val="000000" w:themeColor="text1"/>
                <w:sz w:val="20"/>
                <w:szCs w:val="20"/>
              </w:rPr>
            </w:pPr>
          </w:p>
        </w:tc>
        <w:tc>
          <w:tcPr>
            <w:tcW w:w="296" w:type="dxa"/>
            <w:tcBorders>
              <w:top w:val="single" w:sz="4" w:space="0" w:color="auto"/>
              <w:bottom w:val="single" w:sz="4" w:space="0" w:color="auto"/>
            </w:tcBorders>
          </w:tcPr>
          <w:p w14:paraId="544F1E64"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7A4DC634"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14B9BDF7"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34B976FC"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4A167B9C"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5B90F63F" w14:textId="77777777" w:rsidR="00B3333E" w:rsidRPr="004F55EB" w:rsidRDefault="00B3333E" w:rsidP="00024744">
            <w:pPr>
              <w:spacing w:before="0"/>
              <w:ind w:firstLine="0"/>
              <w:rPr>
                <w:rFonts w:ascii="Arial Narrow" w:hAnsi="Arial Narrow"/>
                <w:color w:val="000000" w:themeColor="text1"/>
                <w:sz w:val="20"/>
                <w:szCs w:val="20"/>
              </w:rPr>
            </w:pPr>
          </w:p>
        </w:tc>
        <w:tc>
          <w:tcPr>
            <w:tcW w:w="296" w:type="dxa"/>
            <w:tcBorders>
              <w:top w:val="single" w:sz="4" w:space="0" w:color="auto"/>
              <w:bottom w:val="single" w:sz="4" w:space="0" w:color="auto"/>
            </w:tcBorders>
          </w:tcPr>
          <w:p w14:paraId="6343C246"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3980ED25"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221665A2"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5045AC60"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1BF2C561"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4B8AE04C" w14:textId="77777777" w:rsidR="00B3333E" w:rsidRPr="004F55EB" w:rsidRDefault="00B3333E" w:rsidP="00024744">
            <w:pPr>
              <w:spacing w:before="0"/>
              <w:ind w:firstLine="0"/>
              <w:rPr>
                <w:rFonts w:ascii="Arial Narrow" w:hAnsi="Arial Narrow"/>
                <w:color w:val="000000" w:themeColor="text1"/>
                <w:sz w:val="20"/>
                <w:szCs w:val="20"/>
              </w:rPr>
            </w:pPr>
          </w:p>
        </w:tc>
      </w:tr>
    </w:tbl>
    <w:p w14:paraId="026FC172"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4F55EB"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4F55EB" w:rsidRDefault="00B3333E" w:rsidP="00024744">
            <w:pPr>
              <w:spacing w:before="0"/>
              <w:ind w:firstLine="0"/>
              <w:rPr>
                <w:rFonts w:ascii="Arial Narrow" w:hAnsi="Arial Narrow"/>
                <w:color w:val="000000" w:themeColor="text1"/>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4F55EB" w:rsidRDefault="00B3333E" w:rsidP="00024744">
            <w:pPr>
              <w:spacing w:before="0"/>
              <w:ind w:firstLine="0"/>
              <w:rPr>
                <w:rFonts w:ascii="Arial Narrow" w:hAnsi="Arial Narrow"/>
                <w:color w:val="000000" w:themeColor="text1"/>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4F55EB" w:rsidRDefault="00B3333E" w:rsidP="00024744">
            <w:pPr>
              <w:spacing w:before="0"/>
              <w:ind w:firstLine="0"/>
              <w:rPr>
                <w:rFonts w:ascii="Arial Narrow" w:hAnsi="Arial Narrow"/>
                <w:color w:val="000000" w:themeColor="text1"/>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4F55EB" w:rsidRDefault="00B3333E" w:rsidP="00024744">
            <w:pPr>
              <w:spacing w:before="0"/>
              <w:ind w:firstLine="0"/>
              <w:rPr>
                <w:rFonts w:ascii="Arial Narrow" w:hAnsi="Arial Narrow"/>
                <w:color w:val="000000" w:themeColor="text1"/>
                <w:sz w:val="20"/>
                <w:szCs w:val="20"/>
              </w:rPr>
            </w:pPr>
          </w:p>
        </w:tc>
      </w:tr>
    </w:tbl>
    <w:p w14:paraId="122B6233"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4F55EB"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İSİM(LER)</w:t>
            </w:r>
          </w:p>
          <w:p w14:paraId="637CF8E8" w14:textId="77777777" w:rsidR="00B3333E" w:rsidRPr="004F55EB" w:rsidRDefault="00B3333E" w:rsidP="00024744">
            <w:pPr>
              <w:spacing w:before="0"/>
              <w:ind w:firstLine="0"/>
              <w:rPr>
                <w:rFonts w:ascii="Arial Narrow" w:hAnsi="Arial Narrow"/>
                <w:color w:val="000000" w:themeColor="text1"/>
                <w:sz w:val="20"/>
                <w:szCs w:val="20"/>
              </w:rPr>
            </w:pPr>
          </w:p>
          <w:p w14:paraId="4C65D5E4" w14:textId="77777777" w:rsidR="00B3333E" w:rsidRPr="004F55EB" w:rsidRDefault="00B3333E" w:rsidP="00024744">
            <w:pPr>
              <w:spacing w:before="0"/>
              <w:ind w:firstLine="0"/>
              <w:jc w:val="center"/>
              <w:rPr>
                <w:rFonts w:ascii="Arial Narrow" w:hAnsi="Arial Narrow"/>
                <w:color w:val="000000" w:themeColor="text1"/>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9E5CFDC"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063D841"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16C0B55"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48FB8DED"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58092F6"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092EDB6"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FB6532D"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0A1F36A"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3003EBF8"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180675B"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609D4DD"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2381513"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C8D5E3B"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664DF96"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6E27BBF"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9B22AB2"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31CE679"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6C29AE1"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32BC8B4C"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4F55EB" w:rsidRDefault="00B3333E" w:rsidP="00024744">
            <w:pPr>
              <w:spacing w:before="0"/>
              <w:ind w:firstLine="0"/>
              <w:rPr>
                <w:rFonts w:ascii="Arial Narrow" w:hAnsi="Arial Narrow"/>
                <w:color w:val="000000" w:themeColor="text1"/>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15037A0"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D72D9AD"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A15B8E9"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4E638E2C"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C520B6B"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28CF51E"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4A4534C"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F1C4475"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A7AF8AB"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AA2B2DB"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EB44344"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4855B07"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B01CE6C"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5F58C585"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B9E79AC"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9AEAD14"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D3299D3"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9443162"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8274EA5"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4F55EB" w:rsidRDefault="00B3333E" w:rsidP="00024744">
            <w:pPr>
              <w:spacing w:before="0"/>
              <w:ind w:firstLine="0"/>
              <w:rPr>
                <w:rFonts w:ascii="Arial Narrow" w:hAnsi="Arial Narrow"/>
                <w:color w:val="000000" w:themeColor="text1"/>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BF8E3AC"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6431E83"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7F6906A"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190ED9B3"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9C25B6D"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03A55AA"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8F53845"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27C7CEB"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CD112A5"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BC52487"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51707C4"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F91B0F0"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33DACA6"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0151E64"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53BC41D"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0DF4197"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FE3E20D"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463B5EF"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7047736A"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4F55EB" w:rsidRDefault="00B3333E" w:rsidP="00024744">
            <w:pPr>
              <w:spacing w:before="0"/>
              <w:ind w:firstLine="0"/>
              <w:rPr>
                <w:rFonts w:ascii="Arial Narrow" w:hAnsi="Arial Narrow"/>
                <w:color w:val="000000" w:themeColor="text1"/>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F4B2A46"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1A1B956"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4500664"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5D11DE41"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18838BC"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1F544F6"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96361D8"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4AD5217"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8332627"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D4B924B"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737FED8"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A3875C5"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30ABD1D"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5E05E45D"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316B408"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9054E21"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B931CCF"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5C4FC59"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2111E9A8" w14:textId="77777777" w:rsidR="00B3333E" w:rsidRPr="004F55EB" w:rsidRDefault="00B3333E" w:rsidP="00024744">
            <w:pPr>
              <w:spacing w:before="0"/>
              <w:ind w:firstLine="0"/>
              <w:rPr>
                <w:rFonts w:ascii="Arial Narrow" w:hAnsi="Arial Narrow"/>
                <w:color w:val="000000" w:themeColor="text1"/>
                <w:sz w:val="20"/>
                <w:szCs w:val="20"/>
              </w:rPr>
            </w:pPr>
          </w:p>
        </w:tc>
      </w:tr>
    </w:tbl>
    <w:p w14:paraId="1E7C9ACC"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4F55EB" w14:paraId="050DD2A9" w14:textId="77777777">
        <w:tc>
          <w:tcPr>
            <w:tcW w:w="1842" w:type="dxa"/>
          </w:tcPr>
          <w:p w14:paraId="2D4B4752"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KISALTMA</w:t>
            </w:r>
          </w:p>
        </w:tc>
        <w:tc>
          <w:tcPr>
            <w:tcW w:w="411" w:type="dxa"/>
          </w:tcPr>
          <w:p w14:paraId="3BFBEC02"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4A99CCB0"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094E4C1D"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BCAB5A6"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4AA77539"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1548F655"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2B1EE090"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5A99CB4E"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591944C1"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396F7CA7" w14:textId="77777777" w:rsidR="00B3333E" w:rsidRPr="004F55EB" w:rsidRDefault="00B3333E" w:rsidP="00024744">
            <w:pPr>
              <w:spacing w:before="0"/>
              <w:ind w:firstLine="0"/>
              <w:rPr>
                <w:rFonts w:ascii="Arial Narrow" w:hAnsi="Arial Narrow"/>
                <w:color w:val="000000" w:themeColor="text1"/>
                <w:sz w:val="20"/>
                <w:szCs w:val="20"/>
              </w:rPr>
            </w:pPr>
          </w:p>
        </w:tc>
      </w:tr>
    </w:tbl>
    <w:p w14:paraId="7E575583"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4F55EB"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RESMİ ADRESİ</w:t>
            </w:r>
          </w:p>
          <w:p w14:paraId="6586542F" w14:textId="77777777" w:rsidR="00B3333E" w:rsidRPr="004F55EB" w:rsidRDefault="00B3333E" w:rsidP="00024744">
            <w:pPr>
              <w:spacing w:before="0"/>
              <w:ind w:firstLine="0"/>
              <w:rPr>
                <w:rFonts w:ascii="Arial Narrow" w:hAnsi="Arial Narrow"/>
                <w:color w:val="000000" w:themeColor="text1"/>
                <w:sz w:val="20"/>
                <w:szCs w:val="20"/>
              </w:rPr>
            </w:pPr>
          </w:p>
          <w:p w14:paraId="6D58749A" w14:textId="77777777" w:rsidR="00B3333E" w:rsidRPr="004F55EB" w:rsidRDefault="00B3333E" w:rsidP="00024744">
            <w:pPr>
              <w:spacing w:before="0"/>
              <w:ind w:firstLine="0"/>
              <w:jc w:val="center"/>
              <w:rPr>
                <w:rFonts w:ascii="Arial Narrow" w:hAnsi="Arial Narrow"/>
                <w:color w:val="000000" w:themeColor="text1"/>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13235B3"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E42B79D"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08B0CF4"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517CC8E0"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B332A38"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4E76EF3"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D983A7E"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408C1EC"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1F0465E2"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6C55F34"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CE20809"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65B194F"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FE6D5F2"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5AA947B"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C0F1E47"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B0983B3"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70E582C"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C596A47"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5D4ED48C"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28A972C9" w14:textId="77777777">
        <w:trPr>
          <w:cantSplit/>
          <w:trHeight w:val="279"/>
        </w:trPr>
        <w:tc>
          <w:tcPr>
            <w:tcW w:w="1908" w:type="dxa"/>
            <w:vMerge/>
            <w:tcBorders>
              <w:left w:val="single" w:sz="4" w:space="0" w:color="auto"/>
              <w:right w:val="nil"/>
            </w:tcBorders>
          </w:tcPr>
          <w:p w14:paraId="1F4C05F1" w14:textId="77777777" w:rsidR="00B3333E" w:rsidRPr="004F55EB" w:rsidRDefault="00B3333E" w:rsidP="00024744">
            <w:pPr>
              <w:spacing w:before="0"/>
              <w:ind w:firstLine="0"/>
              <w:rPr>
                <w:rFonts w:ascii="Arial Narrow" w:hAnsi="Arial Narrow"/>
                <w:color w:val="000000" w:themeColor="text1"/>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D18BCEA"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91413A2"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241F149"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16D269A5"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12B968A"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03AFD6F"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21941E0"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E00EAD7"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343E2A59"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FEB7611"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71D4CEF"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5A1D2FBC"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CBD2101"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6EA7F7CE"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3CDA8EE0"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7A7F6BA"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1B0FEC1"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E2A335E"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24015D5D"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57A6860D" w14:textId="77777777">
        <w:trPr>
          <w:cantSplit/>
          <w:trHeight w:val="277"/>
        </w:trPr>
        <w:tc>
          <w:tcPr>
            <w:tcW w:w="1908" w:type="dxa"/>
            <w:vMerge/>
            <w:tcBorders>
              <w:left w:val="single" w:sz="4" w:space="0" w:color="auto"/>
              <w:right w:val="nil"/>
            </w:tcBorders>
          </w:tcPr>
          <w:p w14:paraId="15854BEA" w14:textId="77777777" w:rsidR="00B3333E" w:rsidRPr="004F55EB" w:rsidRDefault="00B3333E" w:rsidP="00024744">
            <w:pPr>
              <w:spacing w:before="0"/>
              <w:ind w:firstLine="0"/>
              <w:rPr>
                <w:rFonts w:ascii="Arial Narrow" w:hAnsi="Arial Narrow"/>
                <w:color w:val="000000" w:themeColor="text1"/>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E55FF74"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43612AE"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9777BB1"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27D13761"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046444E"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2B7236D"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6D6E431"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CFCEC3C"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0DFFC218"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27C5D5C8"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6BA722EF"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5F41D65"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011854D5"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1D7B1824"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659EFBA"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134E7EF6"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45697108" w14:textId="77777777" w:rsidR="00B3333E" w:rsidRPr="004F55EB" w:rsidRDefault="00B3333E" w:rsidP="00024744">
            <w:pPr>
              <w:spacing w:before="0"/>
              <w:ind w:firstLine="0"/>
              <w:rPr>
                <w:rFonts w:ascii="Arial Narrow" w:hAnsi="Arial Narrow"/>
                <w:color w:val="000000" w:themeColor="text1"/>
                <w:sz w:val="20"/>
                <w:szCs w:val="20"/>
              </w:rPr>
            </w:pPr>
          </w:p>
        </w:tc>
        <w:tc>
          <w:tcPr>
            <w:tcW w:w="365" w:type="dxa"/>
            <w:tcBorders>
              <w:top w:val="single" w:sz="4" w:space="0" w:color="auto"/>
              <w:bottom w:val="single" w:sz="4" w:space="0" w:color="auto"/>
            </w:tcBorders>
          </w:tcPr>
          <w:p w14:paraId="792210F0" w14:textId="77777777" w:rsidR="00B3333E" w:rsidRPr="004F55EB" w:rsidRDefault="00B3333E" w:rsidP="00024744">
            <w:pPr>
              <w:spacing w:before="0"/>
              <w:ind w:firstLine="0"/>
              <w:rPr>
                <w:rFonts w:ascii="Arial Narrow" w:hAnsi="Arial Narrow"/>
                <w:color w:val="000000" w:themeColor="text1"/>
                <w:sz w:val="20"/>
                <w:szCs w:val="20"/>
              </w:rPr>
            </w:pPr>
          </w:p>
        </w:tc>
        <w:tc>
          <w:tcPr>
            <w:tcW w:w="366" w:type="dxa"/>
            <w:tcBorders>
              <w:top w:val="single" w:sz="4" w:space="0" w:color="auto"/>
              <w:bottom w:val="single" w:sz="4" w:space="0" w:color="auto"/>
            </w:tcBorders>
          </w:tcPr>
          <w:p w14:paraId="2AF0C538" w14:textId="77777777" w:rsidR="00B3333E" w:rsidRPr="004F55EB" w:rsidRDefault="00B3333E" w:rsidP="00024744">
            <w:pPr>
              <w:spacing w:before="0"/>
              <w:ind w:firstLine="0"/>
              <w:rPr>
                <w:rFonts w:ascii="Arial Narrow" w:hAnsi="Arial Narrow"/>
                <w:color w:val="000000" w:themeColor="text1"/>
                <w:sz w:val="20"/>
                <w:szCs w:val="20"/>
              </w:rPr>
            </w:pPr>
          </w:p>
        </w:tc>
      </w:tr>
    </w:tbl>
    <w:p w14:paraId="09BDAF4E" w14:textId="77777777" w:rsidR="00B3333E" w:rsidRPr="004F55EB" w:rsidRDefault="00B3333E" w:rsidP="00024744">
      <w:pPr>
        <w:spacing w:before="0"/>
        <w:ind w:firstLine="0"/>
        <w:rPr>
          <w:rFonts w:ascii="Arial Narrow" w:hAnsi="Arial Narrow"/>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4F55EB" w14:paraId="6A04411F" w14:textId="77777777">
        <w:tc>
          <w:tcPr>
            <w:tcW w:w="1750" w:type="dxa"/>
          </w:tcPr>
          <w:p w14:paraId="4CFAFE9B"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POSTA KODU</w:t>
            </w:r>
          </w:p>
        </w:tc>
        <w:tc>
          <w:tcPr>
            <w:tcW w:w="393" w:type="dxa"/>
          </w:tcPr>
          <w:p w14:paraId="54064DC9" w14:textId="77777777" w:rsidR="00B3333E" w:rsidRPr="004F55EB" w:rsidRDefault="00B3333E" w:rsidP="00024744">
            <w:pPr>
              <w:spacing w:before="0"/>
              <w:ind w:firstLine="0"/>
              <w:rPr>
                <w:rFonts w:ascii="Arial Narrow" w:hAnsi="Arial Narrow"/>
                <w:color w:val="000000" w:themeColor="text1"/>
                <w:sz w:val="20"/>
                <w:szCs w:val="20"/>
              </w:rPr>
            </w:pPr>
          </w:p>
        </w:tc>
        <w:tc>
          <w:tcPr>
            <w:tcW w:w="392" w:type="dxa"/>
          </w:tcPr>
          <w:p w14:paraId="10E2EAD2" w14:textId="77777777" w:rsidR="00B3333E" w:rsidRPr="004F55EB" w:rsidRDefault="00B3333E" w:rsidP="00024744">
            <w:pPr>
              <w:spacing w:before="0"/>
              <w:ind w:firstLine="0"/>
              <w:rPr>
                <w:rFonts w:ascii="Arial Narrow" w:hAnsi="Arial Narrow"/>
                <w:color w:val="000000" w:themeColor="text1"/>
                <w:sz w:val="20"/>
                <w:szCs w:val="20"/>
              </w:rPr>
            </w:pPr>
          </w:p>
        </w:tc>
        <w:tc>
          <w:tcPr>
            <w:tcW w:w="392" w:type="dxa"/>
          </w:tcPr>
          <w:p w14:paraId="6C5722BF" w14:textId="77777777" w:rsidR="00B3333E" w:rsidRPr="004F55EB" w:rsidRDefault="00B3333E" w:rsidP="00024744">
            <w:pPr>
              <w:spacing w:before="0"/>
              <w:ind w:firstLine="0"/>
              <w:rPr>
                <w:rFonts w:ascii="Arial Narrow" w:hAnsi="Arial Narrow"/>
                <w:color w:val="000000" w:themeColor="text1"/>
                <w:sz w:val="20"/>
                <w:szCs w:val="20"/>
              </w:rPr>
            </w:pPr>
          </w:p>
        </w:tc>
        <w:tc>
          <w:tcPr>
            <w:tcW w:w="393" w:type="dxa"/>
          </w:tcPr>
          <w:p w14:paraId="65DCFCE2" w14:textId="77777777" w:rsidR="00B3333E" w:rsidRPr="004F55EB" w:rsidRDefault="00B3333E" w:rsidP="00024744">
            <w:pPr>
              <w:spacing w:before="0"/>
              <w:ind w:firstLine="0"/>
              <w:rPr>
                <w:rFonts w:ascii="Arial Narrow" w:hAnsi="Arial Narrow"/>
                <w:color w:val="000000" w:themeColor="text1"/>
                <w:sz w:val="20"/>
                <w:szCs w:val="20"/>
              </w:rPr>
            </w:pPr>
          </w:p>
        </w:tc>
        <w:tc>
          <w:tcPr>
            <w:tcW w:w="392" w:type="dxa"/>
          </w:tcPr>
          <w:p w14:paraId="69DE61E9" w14:textId="77777777" w:rsidR="00B3333E" w:rsidRPr="004F55EB" w:rsidRDefault="00B3333E" w:rsidP="00024744">
            <w:pPr>
              <w:spacing w:before="0"/>
              <w:ind w:firstLine="0"/>
              <w:rPr>
                <w:rFonts w:ascii="Arial Narrow" w:hAnsi="Arial Narrow"/>
                <w:color w:val="000000" w:themeColor="text1"/>
                <w:sz w:val="20"/>
                <w:szCs w:val="20"/>
              </w:rPr>
            </w:pPr>
          </w:p>
        </w:tc>
        <w:tc>
          <w:tcPr>
            <w:tcW w:w="392" w:type="dxa"/>
          </w:tcPr>
          <w:p w14:paraId="135F127F" w14:textId="77777777" w:rsidR="00B3333E" w:rsidRPr="004F55EB" w:rsidRDefault="00B3333E" w:rsidP="00024744">
            <w:pPr>
              <w:spacing w:before="0"/>
              <w:ind w:firstLine="0"/>
              <w:rPr>
                <w:rFonts w:ascii="Arial Narrow" w:hAnsi="Arial Narrow"/>
                <w:color w:val="000000" w:themeColor="text1"/>
                <w:sz w:val="20"/>
                <w:szCs w:val="20"/>
              </w:rPr>
            </w:pPr>
          </w:p>
        </w:tc>
        <w:tc>
          <w:tcPr>
            <w:tcW w:w="393" w:type="dxa"/>
          </w:tcPr>
          <w:p w14:paraId="4155465D" w14:textId="77777777" w:rsidR="00B3333E" w:rsidRPr="004F55EB" w:rsidRDefault="00B3333E" w:rsidP="00024744">
            <w:pPr>
              <w:spacing w:before="0"/>
              <w:ind w:firstLine="0"/>
              <w:rPr>
                <w:rFonts w:ascii="Arial Narrow" w:hAnsi="Arial Narrow"/>
                <w:color w:val="000000" w:themeColor="text1"/>
                <w:sz w:val="20"/>
                <w:szCs w:val="20"/>
              </w:rPr>
            </w:pPr>
          </w:p>
        </w:tc>
        <w:tc>
          <w:tcPr>
            <w:tcW w:w="2091" w:type="dxa"/>
          </w:tcPr>
          <w:p w14:paraId="7F792869"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POSTA KUTUSU</w:t>
            </w:r>
          </w:p>
        </w:tc>
        <w:tc>
          <w:tcPr>
            <w:tcW w:w="450" w:type="dxa"/>
          </w:tcPr>
          <w:p w14:paraId="6610410C" w14:textId="77777777" w:rsidR="00B3333E" w:rsidRPr="004F55EB" w:rsidRDefault="00B3333E" w:rsidP="00024744">
            <w:pPr>
              <w:spacing w:before="0"/>
              <w:ind w:firstLine="0"/>
              <w:rPr>
                <w:rFonts w:ascii="Arial Narrow" w:hAnsi="Arial Narrow"/>
                <w:color w:val="000000" w:themeColor="text1"/>
                <w:sz w:val="20"/>
                <w:szCs w:val="20"/>
              </w:rPr>
            </w:pPr>
          </w:p>
        </w:tc>
        <w:tc>
          <w:tcPr>
            <w:tcW w:w="450" w:type="dxa"/>
          </w:tcPr>
          <w:p w14:paraId="189C61C6" w14:textId="77777777" w:rsidR="00B3333E" w:rsidRPr="004F55EB" w:rsidRDefault="00B3333E" w:rsidP="00024744">
            <w:pPr>
              <w:spacing w:before="0"/>
              <w:ind w:firstLine="0"/>
              <w:rPr>
                <w:rFonts w:ascii="Arial Narrow" w:hAnsi="Arial Narrow"/>
                <w:color w:val="000000" w:themeColor="text1"/>
                <w:sz w:val="20"/>
                <w:szCs w:val="20"/>
              </w:rPr>
            </w:pPr>
          </w:p>
        </w:tc>
        <w:tc>
          <w:tcPr>
            <w:tcW w:w="450" w:type="dxa"/>
          </w:tcPr>
          <w:p w14:paraId="425F986F" w14:textId="77777777" w:rsidR="00B3333E" w:rsidRPr="004F55EB" w:rsidRDefault="00B3333E" w:rsidP="00024744">
            <w:pPr>
              <w:spacing w:before="0"/>
              <w:ind w:firstLine="0"/>
              <w:rPr>
                <w:rFonts w:ascii="Arial Narrow" w:hAnsi="Arial Narrow"/>
                <w:color w:val="000000" w:themeColor="text1"/>
                <w:sz w:val="20"/>
                <w:szCs w:val="20"/>
              </w:rPr>
            </w:pPr>
          </w:p>
        </w:tc>
        <w:tc>
          <w:tcPr>
            <w:tcW w:w="450" w:type="dxa"/>
          </w:tcPr>
          <w:p w14:paraId="6867BA4E" w14:textId="77777777" w:rsidR="00B3333E" w:rsidRPr="004F55EB" w:rsidRDefault="00B3333E" w:rsidP="00024744">
            <w:pPr>
              <w:spacing w:before="0"/>
              <w:ind w:firstLine="0"/>
              <w:rPr>
                <w:rFonts w:ascii="Arial Narrow" w:hAnsi="Arial Narrow"/>
                <w:color w:val="000000" w:themeColor="text1"/>
                <w:sz w:val="20"/>
                <w:szCs w:val="20"/>
              </w:rPr>
            </w:pPr>
          </w:p>
        </w:tc>
        <w:tc>
          <w:tcPr>
            <w:tcW w:w="450" w:type="dxa"/>
          </w:tcPr>
          <w:p w14:paraId="6E633653" w14:textId="77777777" w:rsidR="00B3333E" w:rsidRPr="004F55EB" w:rsidRDefault="00B3333E" w:rsidP="00024744">
            <w:pPr>
              <w:spacing w:before="0"/>
              <w:ind w:firstLine="0"/>
              <w:rPr>
                <w:rFonts w:ascii="Arial Narrow" w:hAnsi="Arial Narrow"/>
                <w:color w:val="000000" w:themeColor="text1"/>
                <w:sz w:val="20"/>
                <w:szCs w:val="20"/>
              </w:rPr>
            </w:pPr>
          </w:p>
        </w:tc>
        <w:tc>
          <w:tcPr>
            <w:tcW w:w="450" w:type="dxa"/>
          </w:tcPr>
          <w:p w14:paraId="6F27EEE2" w14:textId="77777777" w:rsidR="00B3333E" w:rsidRPr="004F55EB" w:rsidRDefault="00B3333E" w:rsidP="00024744">
            <w:pPr>
              <w:spacing w:before="0"/>
              <w:ind w:firstLine="0"/>
              <w:rPr>
                <w:rFonts w:ascii="Arial Narrow" w:hAnsi="Arial Narrow"/>
                <w:color w:val="000000" w:themeColor="text1"/>
                <w:sz w:val="20"/>
                <w:szCs w:val="20"/>
              </w:rPr>
            </w:pPr>
          </w:p>
        </w:tc>
      </w:tr>
    </w:tbl>
    <w:p w14:paraId="40432731"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4F55EB" w14:paraId="5C5093FC" w14:textId="77777777">
        <w:tc>
          <w:tcPr>
            <w:tcW w:w="1842" w:type="dxa"/>
          </w:tcPr>
          <w:p w14:paraId="6B434FF9"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ŞEHİR</w:t>
            </w:r>
          </w:p>
        </w:tc>
        <w:tc>
          <w:tcPr>
            <w:tcW w:w="411" w:type="dxa"/>
          </w:tcPr>
          <w:p w14:paraId="1060071C"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4EFD7631"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6CAC1867"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2131291F"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76034DEB"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77D13165"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2F60E7CE"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33A983E8"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09362C5B"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7E506710"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6D8EC001"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868D57C"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08D2B7EA"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6E63286"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82D0018"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1696227"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2E725F2"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48A77C19" w14:textId="77777777" w:rsidR="00B3333E" w:rsidRPr="004F55EB" w:rsidRDefault="00B3333E" w:rsidP="00024744">
            <w:pPr>
              <w:spacing w:before="0"/>
              <w:ind w:firstLine="0"/>
              <w:rPr>
                <w:rFonts w:ascii="Arial Narrow" w:hAnsi="Arial Narrow"/>
                <w:color w:val="000000" w:themeColor="text1"/>
                <w:sz w:val="20"/>
                <w:szCs w:val="20"/>
              </w:rPr>
            </w:pPr>
          </w:p>
        </w:tc>
      </w:tr>
    </w:tbl>
    <w:p w14:paraId="1A4A20A3"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4F55EB" w14:paraId="24210FB7" w14:textId="77777777">
        <w:tc>
          <w:tcPr>
            <w:tcW w:w="1842" w:type="dxa"/>
          </w:tcPr>
          <w:p w14:paraId="28D2CAE2"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ÜLKE</w:t>
            </w:r>
          </w:p>
        </w:tc>
        <w:tc>
          <w:tcPr>
            <w:tcW w:w="411" w:type="dxa"/>
          </w:tcPr>
          <w:p w14:paraId="39BE0663"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4A07C5FA"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2742E2A3"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4BFD4062"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4D9BE025"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6FF2BE89"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4E847878"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4B0E603F"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018F23C3"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6B5B9F44"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34F9F315"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73EF49E9"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3DF37551"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3FE88010"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5585C545"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07EDD1A5"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499057CB"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4184F112" w14:textId="77777777" w:rsidR="00B3333E" w:rsidRPr="004F55EB" w:rsidRDefault="00B3333E" w:rsidP="00024744">
            <w:pPr>
              <w:spacing w:before="0"/>
              <w:ind w:firstLine="0"/>
              <w:rPr>
                <w:rFonts w:ascii="Arial Narrow" w:hAnsi="Arial Narrow"/>
                <w:color w:val="000000" w:themeColor="text1"/>
                <w:sz w:val="20"/>
                <w:szCs w:val="20"/>
              </w:rPr>
            </w:pPr>
          </w:p>
        </w:tc>
      </w:tr>
    </w:tbl>
    <w:p w14:paraId="2364A098"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4F55EB" w14:paraId="580E6ECA" w14:textId="77777777">
        <w:tc>
          <w:tcPr>
            <w:tcW w:w="2664" w:type="dxa"/>
          </w:tcPr>
          <w:p w14:paraId="6671BB23"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VERGİ NUMARASI</w:t>
            </w:r>
          </w:p>
        </w:tc>
        <w:tc>
          <w:tcPr>
            <w:tcW w:w="411" w:type="dxa"/>
          </w:tcPr>
          <w:p w14:paraId="34251857"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0E23874B"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0409F8E1"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0D9D7ECC"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6E160E48"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5F2EC682"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208247DD"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410BAC92"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77E83B39"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2334DFE9"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3E7EBE31"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F5341C2" w14:textId="77777777" w:rsidR="00B3333E" w:rsidRPr="004F55EB" w:rsidRDefault="00B3333E" w:rsidP="00024744">
            <w:pPr>
              <w:spacing w:before="0"/>
              <w:ind w:firstLine="0"/>
              <w:rPr>
                <w:rFonts w:ascii="Arial Narrow" w:hAnsi="Arial Narrow"/>
                <w:color w:val="000000" w:themeColor="text1"/>
                <w:sz w:val="20"/>
                <w:szCs w:val="20"/>
              </w:rPr>
            </w:pPr>
          </w:p>
        </w:tc>
      </w:tr>
    </w:tbl>
    <w:p w14:paraId="3CBD27E1"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4F55EB" w14:paraId="7A639A19" w14:textId="77777777">
        <w:tc>
          <w:tcPr>
            <w:tcW w:w="2664" w:type="dxa"/>
          </w:tcPr>
          <w:p w14:paraId="3FAFBD2D"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KAYIT YERİ</w:t>
            </w:r>
          </w:p>
        </w:tc>
        <w:tc>
          <w:tcPr>
            <w:tcW w:w="411" w:type="dxa"/>
          </w:tcPr>
          <w:p w14:paraId="53F94A67"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DA83034"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584E0C1D"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45338A7A"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65545145"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6EBEB3EF"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2509B8EF"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01086BE4"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3B1FACBF"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4932E797"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40EB66BE"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21D16D87" w14:textId="77777777" w:rsidR="00B3333E" w:rsidRPr="004F55EB" w:rsidRDefault="00B3333E" w:rsidP="00024744">
            <w:pPr>
              <w:spacing w:before="0"/>
              <w:ind w:firstLine="0"/>
              <w:rPr>
                <w:rFonts w:ascii="Arial Narrow" w:hAnsi="Arial Narrow"/>
                <w:color w:val="000000" w:themeColor="text1"/>
                <w:sz w:val="20"/>
                <w:szCs w:val="20"/>
              </w:rPr>
            </w:pPr>
          </w:p>
        </w:tc>
      </w:tr>
    </w:tbl>
    <w:p w14:paraId="5A1BAAEA"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4F55EB" w14:paraId="35B03341" w14:textId="77777777">
        <w:tc>
          <w:tcPr>
            <w:tcW w:w="2664" w:type="dxa"/>
            <w:tcBorders>
              <w:top w:val="single" w:sz="4" w:space="0" w:color="auto"/>
              <w:left w:val="single" w:sz="4" w:space="0" w:color="auto"/>
              <w:bottom w:val="nil"/>
            </w:tcBorders>
          </w:tcPr>
          <w:p w14:paraId="7278BA55"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KAYIT TARİHİ</w:t>
            </w:r>
          </w:p>
        </w:tc>
        <w:tc>
          <w:tcPr>
            <w:tcW w:w="411" w:type="dxa"/>
            <w:tcBorders>
              <w:top w:val="single" w:sz="4" w:space="0" w:color="auto"/>
              <w:bottom w:val="single" w:sz="4" w:space="0" w:color="auto"/>
            </w:tcBorders>
          </w:tcPr>
          <w:p w14:paraId="1C913B3A"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Borders>
              <w:top w:val="single" w:sz="4" w:space="0" w:color="auto"/>
              <w:left w:val="single" w:sz="4" w:space="0" w:color="auto"/>
              <w:bottom w:val="nil"/>
            </w:tcBorders>
          </w:tcPr>
          <w:p w14:paraId="36A203FA"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Borders>
              <w:top w:val="single" w:sz="4" w:space="0" w:color="auto"/>
              <w:bottom w:val="single" w:sz="4" w:space="0" w:color="auto"/>
            </w:tcBorders>
          </w:tcPr>
          <w:p w14:paraId="007F6E42"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Borders>
              <w:top w:val="single" w:sz="4" w:space="0" w:color="auto"/>
              <w:bottom w:val="single" w:sz="4" w:space="0" w:color="auto"/>
            </w:tcBorders>
          </w:tcPr>
          <w:p w14:paraId="33B584B0"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Borders>
              <w:top w:val="single" w:sz="4" w:space="0" w:color="auto"/>
              <w:bottom w:val="single" w:sz="4" w:space="0" w:color="auto"/>
            </w:tcBorders>
          </w:tcPr>
          <w:p w14:paraId="55B01BF2"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Borders>
              <w:top w:val="single" w:sz="4" w:space="0" w:color="auto"/>
              <w:bottom w:val="single" w:sz="4" w:space="0" w:color="auto"/>
            </w:tcBorders>
          </w:tcPr>
          <w:p w14:paraId="602CE73F"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27C1D461" w14:textId="77777777">
        <w:tc>
          <w:tcPr>
            <w:tcW w:w="2664" w:type="dxa"/>
            <w:tcBorders>
              <w:top w:val="nil"/>
              <w:left w:val="single" w:sz="4" w:space="0" w:color="auto"/>
              <w:bottom w:val="single" w:sz="4" w:space="0" w:color="auto"/>
              <w:right w:val="nil"/>
            </w:tcBorders>
          </w:tcPr>
          <w:p w14:paraId="43AB1683"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Borders>
              <w:top w:val="single" w:sz="4" w:space="0" w:color="auto"/>
              <w:left w:val="nil"/>
              <w:bottom w:val="single" w:sz="4" w:space="0" w:color="auto"/>
              <w:right w:val="nil"/>
            </w:tcBorders>
          </w:tcPr>
          <w:p w14:paraId="158B6786"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G</w:t>
            </w:r>
          </w:p>
        </w:tc>
        <w:tc>
          <w:tcPr>
            <w:tcW w:w="411" w:type="dxa"/>
            <w:tcBorders>
              <w:top w:val="nil"/>
              <w:left w:val="nil"/>
              <w:bottom w:val="single" w:sz="4" w:space="0" w:color="auto"/>
              <w:right w:val="nil"/>
            </w:tcBorders>
          </w:tcPr>
          <w:p w14:paraId="04523E60"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Borders>
              <w:top w:val="single" w:sz="4" w:space="0" w:color="auto"/>
              <w:left w:val="nil"/>
              <w:bottom w:val="single" w:sz="4" w:space="0" w:color="auto"/>
              <w:right w:val="nil"/>
            </w:tcBorders>
          </w:tcPr>
          <w:p w14:paraId="622FAA49"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w:t>
            </w:r>
          </w:p>
        </w:tc>
        <w:tc>
          <w:tcPr>
            <w:tcW w:w="411" w:type="dxa"/>
            <w:tcBorders>
              <w:top w:val="nil"/>
              <w:left w:val="nil"/>
              <w:bottom w:val="single" w:sz="4" w:space="0" w:color="auto"/>
              <w:right w:val="nil"/>
            </w:tcBorders>
          </w:tcPr>
          <w:p w14:paraId="1BF3B134"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Borders>
              <w:top w:val="single" w:sz="4" w:space="0" w:color="auto"/>
              <w:left w:val="nil"/>
              <w:bottom w:val="single" w:sz="4" w:space="0" w:color="auto"/>
              <w:right w:val="nil"/>
            </w:tcBorders>
          </w:tcPr>
          <w:p w14:paraId="6EE1DF12"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w:t>
            </w:r>
          </w:p>
        </w:tc>
      </w:tr>
    </w:tbl>
    <w:p w14:paraId="51FD4FA0"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4F55EB" w14:paraId="4124597B" w14:textId="77777777">
        <w:tc>
          <w:tcPr>
            <w:tcW w:w="2664" w:type="dxa"/>
          </w:tcPr>
          <w:p w14:paraId="7DE4846A"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KAYIT NUMARASI</w:t>
            </w:r>
          </w:p>
        </w:tc>
        <w:tc>
          <w:tcPr>
            <w:tcW w:w="411" w:type="dxa"/>
          </w:tcPr>
          <w:p w14:paraId="42B8C7CD"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45D5CF86"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36872F88"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7B3744CD"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25768DB"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3E5E611E" w14:textId="77777777" w:rsidR="00B3333E" w:rsidRPr="004F55EB" w:rsidRDefault="00B3333E" w:rsidP="00024744">
            <w:pPr>
              <w:spacing w:before="0"/>
              <w:ind w:firstLine="0"/>
              <w:rPr>
                <w:rFonts w:ascii="Arial Narrow" w:hAnsi="Arial Narrow"/>
                <w:color w:val="000000" w:themeColor="text1"/>
                <w:sz w:val="20"/>
                <w:szCs w:val="20"/>
              </w:rPr>
            </w:pPr>
          </w:p>
        </w:tc>
        <w:tc>
          <w:tcPr>
            <w:tcW w:w="411" w:type="dxa"/>
          </w:tcPr>
          <w:p w14:paraId="45C08148"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052C88A4"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882BB1F"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6A5148EF"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4B67ED43"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6D060784"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B5B4D8A" w14:textId="77777777" w:rsidR="00B3333E" w:rsidRPr="004F55EB" w:rsidRDefault="00B3333E" w:rsidP="00024744">
            <w:pPr>
              <w:spacing w:before="0"/>
              <w:ind w:firstLine="0"/>
              <w:rPr>
                <w:rFonts w:ascii="Arial Narrow" w:hAnsi="Arial Narrow"/>
                <w:color w:val="000000" w:themeColor="text1"/>
                <w:sz w:val="20"/>
                <w:szCs w:val="20"/>
              </w:rPr>
            </w:pPr>
          </w:p>
        </w:tc>
        <w:tc>
          <w:tcPr>
            <w:tcW w:w="412" w:type="dxa"/>
          </w:tcPr>
          <w:p w14:paraId="18BA60E8" w14:textId="77777777" w:rsidR="00B3333E" w:rsidRPr="004F55EB" w:rsidRDefault="00B3333E" w:rsidP="00024744">
            <w:pPr>
              <w:spacing w:before="0"/>
              <w:ind w:firstLine="0"/>
              <w:rPr>
                <w:rFonts w:ascii="Arial Narrow" w:hAnsi="Arial Narrow"/>
                <w:color w:val="000000" w:themeColor="text1"/>
                <w:sz w:val="20"/>
                <w:szCs w:val="20"/>
              </w:rPr>
            </w:pPr>
          </w:p>
        </w:tc>
      </w:tr>
    </w:tbl>
    <w:p w14:paraId="2A899C2D"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4F55EB" w14:paraId="7832FB03" w14:textId="77777777">
        <w:tc>
          <w:tcPr>
            <w:tcW w:w="2503" w:type="dxa"/>
          </w:tcPr>
          <w:p w14:paraId="7C3931AD"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TELEFON</w:t>
            </w:r>
          </w:p>
        </w:tc>
        <w:tc>
          <w:tcPr>
            <w:tcW w:w="376" w:type="dxa"/>
          </w:tcPr>
          <w:p w14:paraId="3933B70E"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10025BA5"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45828E53"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3C9AE7A2"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1DB517C2"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475D2227"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5AF4003E"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5DBA2EB3"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4A9E839C"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3E2BD7CE"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3302D566"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0EC1828C"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30B9FC31"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6A0CBAA4"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0561136D" w14:textId="77777777" w:rsidR="00B3333E" w:rsidRPr="004F55EB" w:rsidRDefault="00B3333E" w:rsidP="00024744">
            <w:pPr>
              <w:spacing w:before="0"/>
              <w:ind w:firstLine="0"/>
              <w:rPr>
                <w:rFonts w:ascii="Arial Narrow" w:hAnsi="Arial Narrow"/>
                <w:color w:val="000000" w:themeColor="text1"/>
                <w:sz w:val="20"/>
                <w:szCs w:val="20"/>
              </w:rPr>
            </w:pPr>
          </w:p>
        </w:tc>
      </w:tr>
    </w:tbl>
    <w:p w14:paraId="56D487B1" w14:textId="77777777" w:rsidR="00B3333E" w:rsidRPr="004F55EB" w:rsidRDefault="00B3333E" w:rsidP="00024744">
      <w:pPr>
        <w:spacing w:before="0"/>
        <w:ind w:firstLine="0"/>
        <w:rPr>
          <w:rFonts w:ascii="Arial Narrow" w:hAnsi="Arial Narrow"/>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4F55EB" w14:paraId="764E314B" w14:textId="77777777">
        <w:tc>
          <w:tcPr>
            <w:tcW w:w="2503" w:type="dxa"/>
          </w:tcPr>
          <w:p w14:paraId="326676D4"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FAKS</w:t>
            </w:r>
          </w:p>
        </w:tc>
        <w:tc>
          <w:tcPr>
            <w:tcW w:w="376" w:type="dxa"/>
          </w:tcPr>
          <w:p w14:paraId="1FE98194"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5C1CC715"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570E52EF"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5B9080A7"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51A45ABD"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2939D6DC"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2AF4735D"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7EFA8E86"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6D3A9F6A"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7D02A5B5"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699C08DD"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220CE6B8"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63FBF1EA"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537C8C60" w14:textId="77777777" w:rsidR="00B3333E" w:rsidRPr="004F55EB" w:rsidRDefault="00B3333E" w:rsidP="00024744">
            <w:pPr>
              <w:spacing w:before="0"/>
              <w:ind w:firstLine="0"/>
              <w:rPr>
                <w:rFonts w:ascii="Arial Narrow" w:hAnsi="Arial Narrow"/>
                <w:color w:val="000000" w:themeColor="text1"/>
                <w:sz w:val="20"/>
                <w:szCs w:val="20"/>
              </w:rPr>
            </w:pPr>
          </w:p>
        </w:tc>
        <w:tc>
          <w:tcPr>
            <w:tcW w:w="377" w:type="dxa"/>
          </w:tcPr>
          <w:p w14:paraId="6C222E11" w14:textId="77777777" w:rsidR="00B3333E" w:rsidRPr="004F55EB" w:rsidRDefault="00B3333E" w:rsidP="00024744">
            <w:pPr>
              <w:spacing w:before="0"/>
              <w:ind w:firstLine="0"/>
              <w:rPr>
                <w:rFonts w:ascii="Arial Narrow" w:hAnsi="Arial Narrow"/>
                <w:color w:val="000000" w:themeColor="text1"/>
                <w:sz w:val="20"/>
                <w:szCs w:val="20"/>
              </w:rPr>
            </w:pPr>
          </w:p>
        </w:tc>
      </w:tr>
    </w:tbl>
    <w:p w14:paraId="30C5F279" w14:textId="77777777" w:rsidR="00B3333E" w:rsidRPr="004F55EB" w:rsidRDefault="00B3333E" w:rsidP="00024744">
      <w:pPr>
        <w:spacing w:before="0"/>
        <w:ind w:firstLine="0"/>
        <w:rPr>
          <w:rFonts w:ascii="Arial Narrow" w:hAnsi="Arial Narrow"/>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4F55EB" w14:paraId="2D4797FC" w14:textId="77777777">
        <w:tc>
          <w:tcPr>
            <w:tcW w:w="2088" w:type="dxa"/>
          </w:tcPr>
          <w:p w14:paraId="34F3D8E9"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E-POSTA</w:t>
            </w:r>
          </w:p>
        </w:tc>
        <w:tc>
          <w:tcPr>
            <w:tcW w:w="360" w:type="dxa"/>
          </w:tcPr>
          <w:p w14:paraId="09D52B07"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51E070DA"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2A5635B6"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48574AC7"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57DC8EF4"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43651E9A"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1953CC5E"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3ED4047F"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66BD4783"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066D6275"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2D66CB44"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5B90C259"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5B7CB795"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5A9BB481"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2268AFDA"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252F02C2"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178987AC"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122697FF"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6DA1C230" w14:textId="77777777" w:rsidR="00B3333E" w:rsidRPr="004F55EB" w:rsidRDefault="00B3333E" w:rsidP="00024744">
            <w:pPr>
              <w:spacing w:before="0"/>
              <w:ind w:firstLine="0"/>
              <w:rPr>
                <w:rFonts w:ascii="Arial Narrow" w:hAnsi="Arial Narrow"/>
                <w:color w:val="000000" w:themeColor="text1"/>
                <w:sz w:val="20"/>
                <w:szCs w:val="20"/>
              </w:rPr>
            </w:pPr>
          </w:p>
        </w:tc>
        <w:tc>
          <w:tcPr>
            <w:tcW w:w="360" w:type="dxa"/>
          </w:tcPr>
          <w:p w14:paraId="71A3A03F" w14:textId="77777777" w:rsidR="00B3333E" w:rsidRPr="004F55EB" w:rsidRDefault="00B3333E" w:rsidP="00024744">
            <w:pPr>
              <w:spacing w:before="0"/>
              <w:ind w:firstLine="0"/>
              <w:rPr>
                <w:rFonts w:ascii="Arial Narrow" w:hAnsi="Arial Narrow"/>
                <w:color w:val="000000" w:themeColor="text1"/>
                <w:sz w:val="20"/>
                <w:szCs w:val="20"/>
              </w:rPr>
            </w:pPr>
          </w:p>
        </w:tc>
      </w:tr>
    </w:tbl>
    <w:p w14:paraId="2E9E6535" w14:textId="77777777" w:rsidR="00B3333E" w:rsidRPr="004F55EB" w:rsidRDefault="00B3333E" w:rsidP="00024744">
      <w:pPr>
        <w:spacing w:before="0"/>
        <w:ind w:firstLine="0"/>
        <w:rPr>
          <w:rFonts w:ascii="Arial Narrow" w:hAnsi="Arial Narrow"/>
          <w:color w:val="000000" w:themeColor="text1"/>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4F55EB" w14:paraId="572D0E0F" w14:textId="77777777">
        <w:tc>
          <w:tcPr>
            <w:tcW w:w="9468" w:type="dxa"/>
          </w:tcPr>
          <w:p w14:paraId="0D9D60BF" w14:textId="77777777" w:rsidR="00B3333E" w:rsidRPr="004F55EB" w:rsidRDefault="00B3333E" w:rsidP="00024744">
            <w:pPr>
              <w:pStyle w:val="GvdeMetni"/>
              <w:spacing w:before="0"/>
              <w:ind w:firstLine="0"/>
              <w:rPr>
                <w:rFonts w:ascii="Arial Narrow" w:hAnsi="Arial Narrow"/>
                <w:color w:val="000000" w:themeColor="text1"/>
                <w:sz w:val="20"/>
                <w:lang w:val="tr-TR"/>
              </w:rPr>
            </w:pPr>
            <w:r w:rsidRPr="004F55EB">
              <w:rPr>
                <w:rFonts w:ascii="Arial Narrow" w:hAnsi="Arial Narrow"/>
                <w:color w:val="000000" w:themeColor="text1"/>
                <w:sz w:val="20"/>
                <w:lang w:val="tr-TR"/>
              </w:rPr>
              <w:t>Bu “Tüzel kişilik belgesi” doldurulmalı ve aşağıdakilerle birlikte verilmelidir:</w:t>
            </w:r>
          </w:p>
          <w:p w14:paraId="69954598" w14:textId="77777777" w:rsidR="00B3333E" w:rsidRPr="004F55EB" w:rsidRDefault="00B3333E" w:rsidP="00E4672B">
            <w:pPr>
              <w:numPr>
                <w:ilvl w:val="0"/>
                <w:numId w:val="54"/>
              </w:numPr>
              <w:spacing w:before="0"/>
              <w:ind w:left="0" w:firstLine="0"/>
              <w:rPr>
                <w:rFonts w:ascii="Arial Narrow" w:hAnsi="Arial Narrow"/>
                <w:color w:val="000000" w:themeColor="text1"/>
                <w:sz w:val="20"/>
                <w:szCs w:val="20"/>
              </w:rPr>
            </w:pPr>
            <w:r w:rsidRPr="004F55EB">
              <w:rPr>
                <w:rFonts w:ascii="Arial Narrow" w:hAnsi="Arial Narrow"/>
                <w:color w:val="000000" w:themeColor="text1"/>
                <w:sz w:val="20"/>
                <w:szCs w:val="20"/>
              </w:rPr>
              <w:t>tüzel kişiliğin kuruluşuna dair karar, kararname veya kanunun bir kopyası</w:t>
            </w:r>
          </w:p>
          <w:p w14:paraId="1E9BB9A1" w14:textId="77777777" w:rsidR="00B3333E" w:rsidRPr="004F55EB" w:rsidRDefault="00B3333E" w:rsidP="00E4672B">
            <w:pPr>
              <w:numPr>
                <w:ilvl w:val="0"/>
                <w:numId w:val="54"/>
              </w:numPr>
              <w:spacing w:before="0"/>
              <w:ind w:left="0" w:firstLine="0"/>
              <w:rPr>
                <w:rFonts w:ascii="Arial Narrow" w:hAnsi="Arial Narrow"/>
                <w:color w:val="000000" w:themeColor="text1"/>
                <w:sz w:val="20"/>
                <w:szCs w:val="20"/>
              </w:rPr>
            </w:pPr>
            <w:r w:rsidRPr="004F55EB">
              <w:rPr>
                <w:rFonts w:ascii="Arial Narrow" w:hAnsi="Arial Narrow"/>
                <w:color w:val="000000" w:themeColor="text1"/>
                <w:sz w:val="20"/>
                <w:szCs w:val="20"/>
              </w:rPr>
              <w:t>eğer bu mümkün olmazsa, tüzel kişiliğin kuruluşunu belirten başka bir resmi doküman</w:t>
            </w:r>
          </w:p>
        </w:tc>
      </w:tr>
    </w:tbl>
    <w:p w14:paraId="7681349B" w14:textId="77777777" w:rsidR="00B3333E" w:rsidRPr="004F55EB" w:rsidRDefault="00B3333E" w:rsidP="00024744">
      <w:pPr>
        <w:spacing w:before="0"/>
        <w:ind w:firstLine="0"/>
        <w:rPr>
          <w:rFonts w:ascii="Arial Narrow" w:hAnsi="Arial Narrow"/>
          <w:color w:val="000000" w:themeColor="text1"/>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4F55EB"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TARİH</w:t>
            </w:r>
          </w:p>
        </w:tc>
        <w:tc>
          <w:tcPr>
            <w:tcW w:w="369" w:type="dxa"/>
            <w:vMerge w:val="restart"/>
            <w:tcBorders>
              <w:top w:val="single" w:sz="4" w:space="0" w:color="auto"/>
              <w:bottom w:val="single" w:sz="4" w:space="0" w:color="auto"/>
            </w:tcBorders>
          </w:tcPr>
          <w:p w14:paraId="10E9AE4A" w14:textId="77777777" w:rsidR="00B3333E" w:rsidRPr="004F55EB" w:rsidRDefault="00B3333E" w:rsidP="00024744">
            <w:pPr>
              <w:spacing w:before="0"/>
              <w:ind w:firstLine="0"/>
              <w:rPr>
                <w:rFonts w:ascii="Arial Narrow" w:hAnsi="Arial Narrow"/>
                <w:color w:val="000000" w:themeColor="text1"/>
                <w:sz w:val="20"/>
                <w:szCs w:val="20"/>
              </w:rPr>
            </w:pPr>
          </w:p>
        </w:tc>
        <w:tc>
          <w:tcPr>
            <w:tcW w:w="4981" w:type="dxa"/>
            <w:vMerge w:val="restart"/>
            <w:tcBorders>
              <w:top w:val="single" w:sz="4" w:space="0" w:color="auto"/>
              <w:bottom w:val="single" w:sz="4" w:space="0" w:color="auto"/>
            </w:tcBorders>
          </w:tcPr>
          <w:p w14:paraId="6FD0164F"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DAMGA</w:t>
            </w:r>
          </w:p>
        </w:tc>
      </w:tr>
      <w:tr w:rsidR="00B3333E" w:rsidRPr="004F55EB"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4F55EB" w:rsidRDefault="00B3333E" w:rsidP="00024744">
            <w:pPr>
              <w:spacing w:before="0"/>
              <w:ind w:firstLine="0"/>
              <w:rPr>
                <w:rFonts w:ascii="Arial Narrow" w:hAnsi="Arial Narrow"/>
                <w:color w:val="000000" w:themeColor="text1"/>
                <w:sz w:val="16"/>
                <w:szCs w:val="16"/>
              </w:rPr>
            </w:pPr>
          </w:p>
        </w:tc>
        <w:tc>
          <w:tcPr>
            <w:tcW w:w="369" w:type="dxa"/>
            <w:vMerge/>
            <w:tcBorders>
              <w:top w:val="single" w:sz="4" w:space="0" w:color="auto"/>
              <w:left w:val="nil"/>
              <w:bottom w:val="single" w:sz="4" w:space="0" w:color="auto"/>
            </w:tcBorders>
          </w:tcPr>
          <w:p w14:paraId="67B3C8AD" w14:textId="77777777" w:rsidR="00B3333E" w:rsidRPr="004F55EB" w:rsidRDefault="00B3333E" w:rsidP="00024744">
            <w:pPr>
              <w:spacing w:before="0"/>
              <w:ind w:firstLine="0"/>
              <w:rPr>
                <w:rFonts w:ascii="Arial Narrow" w:hAnsi="Arial Narrow"/>
                <w:color w:val="000000" w:themeColor="text1"/>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4F55EB" w:rsidRDefault="00B3333E" w:rsidP="00024744">
            <w:pPr>
              <w:spacing w:before="0"/>
              <w:ind w:firstLine="0"/>
              <w:rPr>
                <w:rFonts w:ascii="Arial Narrow" w:hAnsi="Arial Narrow"/>
                <w:color w:val="000000" w:themeColor="text1"/>
                <w:sz w:val="20"/>
                <w:szCs w:val="20"/>
              </w:rPr>
            </w:pPr>
          </w:p>
        </w:tc>
        <w:tc>
          <w:tcPr>
            <w:tcW w:w="4981" w:type="dxa"/>
            <w:vMerge/>
            <w:tcBorders>
              <w:top w:val="single" w:sz="4" w:space="0" w:color="auto"/>
              <w:bottom w:val="single" w:sz="4" w:space="0" w:color="auto"/>
            </w:tcBorders>
          </w:tcPr>
          <w:p w14:paraId="4B5AE3B9"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4F55EB" w:rsidRDefault="00B3333E" w:rsidP="00024744">
            <w:pPr>
              <w:spacing w:before="0"/>
              <w:ind w:firstLine="0"/>
              <w:rPr>
                <w:rFonts w:ascii="Arial Narrow" w:hAnsi="Arial Narrow"/>
                <w:color w:val="000000" w:themeColor="text1"/>
                <w:sz w:val="16"/>
                <w:szCs w:val="16"/>
              </w:rPr>
            </w:pPr>
          </w:p>
        </w:tc>
        <w:tc>
          <w:tcPr>
            <w:tcW w:w="369" w:type="dxa"/>
            <w:vMerge/>
            <w:tcBorders>
              <w:top w:val="single" w:sz="4" w:space="0" w:color="auto"/>
              <w:left w:val="nil"/>
              <w:bottom w:val="single" w:sz="4" w:space="0" w:color="auto"/>
            </w:tcBorders>
          </w:tcPr>
          <w:p w14:paraId="14E2F2D2" w14:textId="77777777" w:rsidR="00B3333E" w:rsidRPr="004F55EB" w:rsidRDefault="00B3333E" w:rsidP="00024744">
            <w:pPr>
              <w:spacing w:before="0"/>
              <w:ind w:firstLine="0"/>
              <w:rPr>
                <w:rFonts w:ascii="Arial Narrow" w:hAnsi="Arial Narrow"/>
                <w:color w:val="000000" w:themeColor="text1"/>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4F55EB" w:rsidRDefault="00B3333E" w:rsidP="00024744">
            <w:pPr>
              <w:spacing w:before="0"/>
              <w:ind w:firstLine="0"/>
              <w:rPr>
                <w:rFonts w:ascii="Arial Narrow" w:hAnsi="Arial Narrow"/>
                <w:color w:val="000000" w:themeColor="text1"/>
                <w:sz w:val="20"/>
                <w:szCs w:val="20"/>
              </w:rPr>
            </w:pPr>
          </w:p>
        </w:tc>
      </w:tr>
      <w:tr w:rsidR="00B3333E" w:rsidRPr="004F55EB"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İMZA</w:t>
            </w:r>
          </w:p>
          <w:p w14:paraId="18793DE8" w14:textId="77777777" w:rsidR="00B3333E" w:rsidRPr="004F55EB" w:rsidRDefault="00B3333E" w:rsidP="00024744">
            <w:pPr>
              <w:spacing w:before="0"/>
              <w:ind w:firstLine="0"/>
              <w:rPr>
                <w:rFonts w:ascii="Arial Narrow" w:hAnsi="Arial Narrow"/>
                <w:color w:val="000000" w:themeColor="text1"/>
                <w:sz w:val="20"/>
                <w:szCs w:val="20"/>
              </w:rPr>
            </w:pPr>
          </w:p>
        </w:tc>
        <w:tc>
          <w:tcPr>
            <w:tcW w:w="369" w:type="dxa"/>
            <w:vMerge/>
            <w:tcBorders>
              <w:top w:val="single" w:sz="4" w:space="0" w:color="auto"/>
              <w:bottom w:val="single" w:sz="4" w:space="0" w:color="auto"/>
            </w:tcBorders>
          </w:tcPr>
          <w:p w14:paraId="7E48A6AC" w14:textId="77777777" w:rsidR="00B3333E" w:rsidRPr="004F55EB" w:rsidRDefault="00B3333E" w:rsidP="00024744">
            <w:pPr>
              <w:spacing w:before="0"/>
              <w:ind w:firstLine="0"/>
              <w:rPr>
                <w:rFonts w:ascii="Arial Narrow" w:hAnsi="Arial Narrow"/>
                <w:color w:val="000000" w:themeColor="text1"/>
                <w:sz w:val="20"/>
                <w:szCs w:val="20"/>
              </w:rPr>
            </w:pPr>
          </w:p>
        </w:tc>
        <w:tc>
          <w:tcPr>
            <w:tcW w:w="4981" w:type="dxa"/>
            <w:vMerge/>
            <w:tcBorders>
              <w:top w:val="single" w:sz="4" w:space="0" w:color="auto"/>
              <w:bottom w:val="single" w:sz="4" w:space="0" w:color="auto"/>
            </w:tcBorders>
          </w:tcPr>
          <w:p w14:paraId="442F19EF" w14:textId="77777777" w:rsidR="00B3333E" w:rsidRPr="004F55EB" w:rsidRDefault="00B3333E" w:rsidP="00024744">
            <w:pPr>
              <w:spacing w:before="0"/>
              <w:ind w:firstLine="0"/>
              <w:rPr>
                <w:rFonts w:ascii="Arial Narrow" w:hAnsi="Arial Narrow"/>
                <w:color w:val="000000" w:themeColor="text1"/>
                <w:sz w:val="20"/>
                <w:szCs w:val="20"/>
              </w:rPr>
            </w:pPr>
          </w:p>
        </w:tc>
      </w:tr>
    </w:tbl>
    <w:p w14:paraId="27A58F48" w14:textId="77777777" w:rsidR="00B3333E" w:rsidRPr="004F55EB" w:rsidRDefault="00B3333E" w:rsidP="00B3333E">
      <w:pPr>
        <w:rPr>
          <w:color w:val="000000" w:themeColor="text1"/>
        </w:rPr>
      </w:pPr>
      <w:r w:rsidRPr="004F55EB">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4F55EB" w14:paraId="7D5E366A" w14:textId="77777777">
        <w:trPr>
          <w:trHeight w:val="359"/>
        </w:trPr>
        <w:tc>
          <w:tcPr>
            <w:tcW w:w="9212" w:type="dxa"/>
            <w:gridSpan w:val="25"/>
            <w:tcBorders>
              <w:bottom w:val="single" w:sz="4" w:space="0" w:color="auto"/>
            </w:tcBorders>
            <w:vAlign w:val="center"/>
          </w:tcPr>
          <w:p w14:paraId="15767B20" w14:textId="77777777" w:rsidR="00B3333E" w:rsidRPr="004F55EB" w:rsidRDefault="00B3333E" w:rsidP="00024744">
            <w:pPr>
              <w:spacing w:before="0"/>
              <w:ind w:firstLine="0"/>
              <w:jc w:val="center"/>
              <w:rPr>
                <w:rFonts w:ascii="Arial Narrow" w:hAnsi="Arial Narrow" w:cs="Arial"/>
                <w:b/>
                <w:color w:val="000000" w:themeColor="text1"/>
              </w:rPr>
            </w:pPr>
            <w:r w:rsidRPr="004F55EB">
              <w:rPr>
                <w:rFonts w:ascii="Arial Narrow" w:hAnsi="Arial Narrow" w:cs="Arial"/>
                <w:b/>
                <w:color w:val="000000" w:themeColor="text1"/>
              </w:rPr>
              <w:lastRenderedPageBreak/>
              <w:t xml:space="preserve">TÜZEL KİMLİK FORMU                                                                                                 </w:t>
            </w:r>
            <w:r w:rsidRPr="004F55EB">
              <w:rPr>
                <w:b/>
                <w:color w:val="000000" w:themeColor="text1"/>
              </w:rPr>
              <w:t>(Söz. EK: 5b)</w:t>
            </w:r>
          </w:p>
        </w:tc>
      </w:tr>
      <w:tr w:rsidR="00B3333E" w:rsidRPr="004F55EB"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4F55EB" w:rsidRDefault="00B3333E" w:rsidP="00024744">
            <w:pPr>
              <w:spacing w:before="0"/>
              <w:ind w:firstLine="0"/>
              <w:jc w:val="center"/>
              <w:rPr>
                <w:rFonts w:ascii="Arial Narrow" w:hAnsi="Arial Narrow"/>
                <w:b/>
                <w:color w:val="000000" w:themeColor="text1"/>
                <w:sz w:val="20"/>
                <w:szCs w:val="20"/>
                <w:u w:val="single"/>
              </w:rPr>
            </w:pPr>
            <w:r w:rsidRPr="004F55EB">
              <w:rPr>
                <w:rFonts w:ascii="Arial Narrow" w:hAnsi="Arial Narrow"/>
                <w:b/>
                <w:color w:val="000000" w:themeColor="text1"/>
                <w:sz w:val="20"/>
                <w:szCs w:val="20"/>
                <w:u w:val="single"/>
              </w:rPr>
              <w:t>ÖZEL KURUM/KURULUŞLAR</w:t>
            </w:r>
          </w:p>
        </w:tc>
      </w:tr>
      <w:tr w:rsidR="00B3333E" w:rsidRPr="004F55EB"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4F55EB" w:rsidRDefault="00B3333E" w:rsidP="00024744">
            <w:pPr>
              <w:spacing w:before="0"/>
              <w:ind w:firstLine="0"/>
              <w:rPr>
                <w:rFonts w:ascii="Arial Narrow" w:hAnsi="Arial Narrow"/>
                <w:color w:val="000000" w:themeColor="text1"/>
                <w:sz w:val="20"/>
                <w:szCs w:val="20"/>
              </w:rPr>
            </w:pPr>
            <w:r w:rsidRPr="004F55EB">
              <w:rPr>
                <w:rFonts w:ascii="Arial Narrow" w:hAnsi="Arial Narrow"/>
                <w:color w:val="000000" w:themeColor="text1"/>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6EB70DE4"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7F9CE85F"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418B9127"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224C5CC3"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668F6547" w14:textId="77777777" w:rsidR="00B3333E" w:rsidRPr="004F55EB" w:rsidRDefault="00B3333E" w:rsidP="00024744">
            <w:pPr>
              <w:spacing w:before="0"/>
              <w:ind w:firstLine="0"/>
              <w:rPr>
                <w:rFonts w:ascii="Arial Narrow" w:hAnsi="Arial Narrow"/>
                <w:color w:val="000000" w:themeColor="text1"/>
                <w:sz w:val="20"/>
                <w:szCs w:val="20"/>
              </w:rPr>
            </w:pPr>
          </w:p>
        </w:tc>
        <w:tc>
          <w:tcPr>
            <w:tcW w:w="296" w:type="dxa"/>
            <w:tcBorders>
              <w:top w:val="single" w:sz="4" w:space="0" w:color="auto"/>
              <w:bottom w:val="single" w:sz="4" w:space="0" w:color="auto"/>
            </w:tcBorders>
          </w:tcPr>
          <w:p w14:paraId="262D36BA"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2F99408F"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254E7043"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4D358AAA"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1A156ACF"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42AF52E1" w14:textId="77777777" w:rsidR="00B3333E" w:rsidRPr="004F55EB" w:rsidRDefault="00B3333E" w:rsidP="00024744">
            <w:pPr>
              <w:spacing w:before="0"/>
              <w:ind w:firstLine="0"/>
              <w:rPr>
                <w:rFonts w:ascii="Arial Narrow" w:hAnsi="Arial Narrow"/>
                <w:color w:val="000000" w:themeColor="text1"/>
                <w:sz w:val="20"/>
                <w:szCs w:val="20"/>
              </w:rPr>
            </w:pPr>
          </w:p>
        </w:tc>
        <w:tc>
          <w:tcPr>
            <w:tcW w:w="296" w:type="dxa"/>
            <w:tcBorders>
              <w:top w:val="single" w:sz="4" w:space="0" w:color="auto"/>
              <w:bottom w:val="single" w:sz="4" w:space="0" w:color="auto"/>
            </w:tcBorders>
          </w:tcPr>
          <w:p w14:paraId="5B0B46BF"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5AA5F264"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2B50BA79"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530E8D1F"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7048BDF1"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31ABC508" w14:textId="77777777" w:rsidR="00B3333E" w:rsidRPr="004F55EB" w:rsidRDefault="00B3333E" w:rsidP="00024744">
            <w:pPr>
              <w:spacing w:before="0"/>
              <w:ind w:firstLine="0"/>
              <w:rPr>
                <w:rFonts w:ascii="Arial Narrow" w:hAnsi="Arial Narrow"/>
                <w:color w:val="000000" w:themeColor="text1"/>
                <w:sz w:val="20"/>
                <w:szCs w:val="20"/>
              </w:rPr>
            </w:pPr>
          </w:p>
        </w:tc>
        <w:tc>
          <w:tcPr>
            <w:tcW w:w="296" w:type="dxa"/>
            <w:tcBorders>
              <w:top w:val="single" w:sz="4" w:space="0" w:color="auto"/>
              <w:bottom w:val="single" w:sz="4" w:space="0" w:color="auto"/>
            </w:tcBorders>
          </w:tcPr>
          <w:p w14:paraId="25B28EC3"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4E1B93EC"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1306B0B6"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02B5DFC8"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1656AED6" w14:textId="77777777" w:rsidR="00B3333E" w:rsidRPr="004F55EB" w:rsidRDefault="00B3333E" w:rsidP="00024744">
            <w:pPr>
              <w:spacing w:before="0"/>
              <w:ind w:firstLine="0"/>
              <w:rPr>
                <w:rFonts w:ascii="Arial Narrow" w:hAnsi="Arial Narrow"/>
                <w:color w:val="000000" w:themeColor="text1"/>
                <w:sz w:val="20"/>
                <w:szCs w:val="20"/>
              </w:rPr>
            </w:pPr>
          </w:p>
        </w:tc>
        <w:tc>
          <w:tcPr>
            <w:tcW w:w="297" w:type="dxa"/>
            <w:tcBorders>
              <w:top w:val="single" w:sz="4" w:space="0" w:color="auto"/>
              <w:bottom w:val="single" w:sz="4" w:space="0" w:color="auto"/>
            </w:tcBorders>
          </w:tcPr>
          <w:p w14:paraId="167DFD8C" w14:textId="77777777" w:rsidR="00B3333E" w:rsidRPr="004F55EB" w:rsidRDefault="00B3333E" w:rsidP="00024744">
            <w:pPr>
              <w:spacing w:before="0"/>
              <w:ind w:firstLine="0"/>
              <w:rPr>
                <w:rFonts w:ascii="Arial Narrow" w:hAnsi="Arial Narrow"/>
                <w:color w:val="000000" w:themeColor="text1"/>
                <w:sz w:val="20"/>
                <w:szCs w:val="20"/>
              </w:rPr>
            </w:pPr>
          </w:p>
        </w:tc>
      </w:tr>
    </w:tbl>
    <w:p w14:paraId="65F86EC0" w14:textId="77777777" w:rsidR="00B3333E" w:rsidRPr="004F55EB" w:rsidRDefault="00B3333E" w:rsidP="00024744">
      <w:pPr>
        <w:spacing w:before="0"/>
        <w:ind w:firstLine="0"/>
        <w:rPr>
          <w:rFonts w:ascii="Arial Narrow" w:hAnsi="Arial Narrow"/>
          <w:color w:val="000000" w:themeColor="text1"/>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051297" w:rsidRDefault="00B3333E" w:rsidP="00024744">
            <w:pPr>
              <w:spacing w:before="0"/>
              <w:ind w:firstLine="0"/>
              <w:rPr>
                <w:rFonts w:ascii="Arial Narrow" w:hAnsi="Arial Narrow"/>
                <w:sz w:val="20"/>
                <w:szCs w:val="20"/>
              </w:rPr>
            </w:pPr>
          </w:p>
        </w:tc>
      </w:tr>
    </w:tbl>
    <w:p w14:paraId="105705F7"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2E7426D8" w14:textId="77777777" w:rsidR="00B3333E" w:rsidRPr="00051297" w:rsidRDefault="00B3333E" w:rsidP="00024744">
            <w:pPr>
              <w:spacing w:before="0"/>
              <w:ind w:firstLine="0"/>
              <w:rPr>
                <w:rFonts w:ascii="Arial Narrow" w:hAnsi="Arial Narrow"/>
                <w:sz w:val="20"/>
                <w:szCs w:val="20"/>
              </w:rPr>
            </w:pPr>
          </w:p>
          <w:p w14:paraId="3903070F"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051297" w:rsidRDefault="00B3333E" w:rsidP="00024744">
            <w:pPr>
              <w:spacing w:before="0"/>
              <w:ind w:firstLine="0"/>
              <w:rPr>
                <w:rFonts w:ascii="Arial Narrow" w:hAnsi="Arial Narrow"/>
                <w:sz w:val="20"/>
                <w:szCs w:val="20"/>
              </w:rPr>
            </w:pPr>
          </w:p>
        </w:tc>
      </w:tr>
      <w:tr w:rsidR="00B3333E" w:rsidRPr="00051297"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051297" w:rsidRDefault="00B3333E" w:rsidP="00024744">
            <w:pPr>
              <w:spacing w:before="0"/>
              <w:ind w:firstLine="0"/>
              <w:rPr>
                <w:rFonts w:ascii="Arial Narrow" w:hAnsi="Arial Narrow"/>
                <w:sz w:val="20"/>
                <w:szCs w:val="20"/>
              </w:rPr>
            </w:pPr>
          </w:p>
        </w:tc>
      </w:tr>
      <w:tr w:rsidR="00B3333E" w:rsidRPr="00051297"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051297" w:rsidRDefault="00B3333E" w:rsidP="00024744">
            <w:pPr>
              <w:spacing w:before="0"/>
              <w:ind w:firstLine="0"/>
              <w:rPr>
                <w:rFonts w:ascii="Arial Narrow" w:hAnsi="Arial Narrow"/>
                <w:sz w:val="20"/>
                <w:szCs w:val="20"/>
              </w:rPr>
            </w:pPr>
          </w:p>
        </w:tc>
      </w:tr>
      <w:tr w:rsidR="00B3333E" w:rsidRPr="00051297"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051297" w:rsidRDefault="00B3333E" w:rsidP="00024744">
            <w:pPr>
              <w:spacing w:before="0"/>
              <w:ind w:firstLine="0"/>
              <w:rPr>
                <w:rFonts w:ascii="Arial Narrow" w:hAnsi="Arial Narrow"/>
                <w:sz w:val="20"/>
                <w:szCs w:val="20"/>
              </w:rPr>
            </w:pPr>
          </w:p>
        </w:tc>
      </w:tr>
      <w:tr w:rsidR="00B3333E" w:rsidRPr="00051297"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051297" w:rsidRDefault="00B3333E" w:rsidP="00024744">
            <w:pPr>
              <w:spacing w:before="0"/>
              <w:ind w:firstLine="0"/>
              <w:rPr>
                <w:rFonts w:ascii="Arial Narrow" w:hAnsi="Arial Narrow"/>
                <w:sz w:val="20"/>
                <w:szCs w:val="20"/>
              </w:rPr>
            </w:pPr>
          </w:p>
        </w:tc>
      </w:tr>
      <w:tr w:rsidR="00B3333E" w:rsidRPr="00051297"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051297" w:rsidRDefault="00B3333E" w:rsidP="00024744">
            <w:pPr>
              <w:spacing w:before="0"/>
              <w:ind w:firstLine="0"/>
              <w:rPr>
                <w:rFonts w:ascii="Arial Narrow" w:hAnsi="Arial Narrow"/>
                <w:sz w:val="20"/>
                <w:szCs w:val="20"/>
              </w:rPr>
            </w:pPr>
          </w:p>
        </w:tc>
      </w:tr>
      <w:tr w:rsidR="00B3333E" w:rsidRPr="00051297"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051297" w:rsidRDefault="00B3333E" w:rsidP="00024744">
            <w:pPr>
              <w:spacing w:before="0"/>
              <w:ind w:firstLine="0"/>
              <w:rPr>
                <w:rFonts w:ascii="Arial Narrow" w:hAnsi="Arial Narrow"/>
                <w:sz w:val="20"/>
                <w:szCs w:val="20"/>
              </w:rPr>
            </w:pPr>
          </w:p>
        </w:tc>
      </w:tr>
    </w:tbl>
    <w:p w14:paraId="74B6839A"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022D1CB" w14:textId="77777777">
        <w:tc>
          <w:tcPr>
            <w:tcW w:w="1842" w:type="dxa"/>
          </w:tcPr>
          <w:p w14:paraId="18E3B0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71E75A03" w14:textId="77777777" w:rsidR="00B3333E" w:rsidRPr="00051297" w:rsidRDefault="00B3333E" w:rsidP="00024744">
            <w:pPr>
              <w:spacing w:before="0"/>
              <w:ind w:firstLine="0"/>
              <w:rPr>
                <w:rFonts w:ascii="Arial Narrow" w:hAnsi="Arial Narrow"/>
                <w:sz w:val="20"/>
                <w:szCs w:val="20"/>
              </w:rPr>
            </w:pPr>
          </w:p>
        </w:tc>
        <w:tc>
          <w:tcPr>
            <w:tcW w:w="411" w:type="dxa"/>
          </w:tcPr>
          <w:p w14:paraId="5375285D" w14:textId="77777777" w:rsidR="00B3333E" w:rsidRPr="00051297" w:rsidRDefault="00B3333E" w:rsidP="00024744">
            <w:pPr>
              <w:spacing w:before="0"/>
              <w:ind w:firstLine="0"/>
              <w:rPr>
                <w:rFonts w:ascii="Arial Narrow" w:hAnsi="Arial Narrow"/>
                <w:sz w:val="20"/>
                <w:szCs w:val="20"/>
              </w:rPr>
            </w:pPr>
          </w:p>
        </w:tc>
        <w:tc>
          <w:tcPr>
            <w:tcW w:w="411" w:type="dxa"/>
          </w:tcPr>
          <w:p w14:paraId="509A5A9D" w14:textId="77777777" w:rsidR="00B3333E" w:rsidRPr="00051297" w:rsidRDefault="00B3333E" w:rsidP="00024744">
            <w:pPr>
              <w:spacing w:before="0"/>
              <w:ind w:firstLine="0"/>
              <w:rPr>
                <w:rFonts w:ascii="Arial Narrow" w:hAnsi="Arial Narrow"/>
                <w:sz w:val="20"/>
                <w:szCs w:val="20"/>
              </w:rPr>
            </w:pPr>
          </w:p>
        </w:tc>
        <w:tc>
          <w:tcPr>
            <w:tcW w:w="412" w:type="dxa"/>
          </w:tcPr>
          <w:p w14:paraId="4C932947" w14:textId="77777777" w:rsidR="00B3333E" w:rsidRPr="00051297" w:rsidRDefault="00B3333E" w:rsidP="00024744">
            <w:pPr>
              <w:spacing w:before="0"/>
              <w:ind w:firstLine="0"/>
              <w:rPr>
                <w:rFonts w:ascii="Arial Narrow" w:hAnsi="Arial Narrow"/>
                <w:sz w:val="20"/>
                <w:szCs w:val="20"/>
              </w:rPr>
            </w:pPr>
          </w:p>
        </w:tc>
        <w:tc>
          <w:tcPr>
            <w:tcW w:w="411" w:type="dxa"/>
          </w:tcPr>
          <w:p w14:paraId="44A36661" w14:textId="77777777" w:rsidR="00B3333E" w:rsidRPr="00051297" w:rsidRDefault="00B3333E" w:rsidP="00024744">
            <w:pPr>
              <w:spacing w:before="0"/>
              <w:ind w:firstLine="0"/>
              <w:rPr>
                <w:rFonts w:ascii="Arial Narrow" w:hAnsi="Arial Narrow"/>
                <w:sz w:val="20"/>
                <w:szCs w:val="20"/>
              </w:rPr>
            </w:pPr>
          </w:p>
        </w:tc>
        <w:tc>
          <w:tcPr>
            <w:tcW w:w="411" w:type="dxa"/>
          </w:tcPr>
          <w:p w14:paraId="4B9B6C0F" w14:textId="77777777" w:rsidR="00B3333E" w:rsidRPr="00051297" w:rsidRDefault="00B3333E" w:rsidP="00024744">
            <w:pPr>
              <w:spacing w:before="0"/>
              <w:ind w:firstLine="0"/>
              <w:rPr>
                <w:rFonts w:ascii="Arial Narrow" w:hAnsi="Arial Narrow"/>
                <w:sz w:val="20"/>
                <w:szCs w:val="20"/>
              </w:rPr>
            </w:pPr>
          </w:p>
        </w:tc>
        <w:tc>
          <w:tcPr>
            <w:tcW w:w="412" w:type="dxa"/>
          </w:tcPr>
          <w:p w14:paraId="248D469B" w14:textId="77777777" w:rsidR="00B3333E" w:rsidRPr="00051297" w:rsidRDefault="00B3333E" w:rsidP="00024744">
            <w:pPr>
              <w:spacing w:before="0"/>
              <w:ind w:firstLine="0"/>
              <w:rPr>
                <w:rFonts w:ascii="Arial Narrow" w:hAnsi="Arial Narrow"/>
                <w:sz w:val="20"/>
                <w:szCs w:val="20"/>
              </w:rPr>
            </w:pPr>
          </w:p>
        </w:tc>
        <w:tc>
          <w:tcPr>
            <w:tcW w:w="411" w:type="dxa"/>
          </w:tcPr>
          <w:p w14:paraId="5ADA62E7" w14:textId="77777777" w:rsidR="00B3333E" w:rsidRPr="00051297" w:rsidRDefault="00B3333E" w:rsidP="00024744">
            <w:pPr>
              <w:spacing w:before="0"/>
              <w:ind w:firstLine="0"/>
              <w:rPr>
                <w:rFonts w:ascii="Arial Narrow" w:hAnsi="Arial Narrow"/>
                <w:sz w:val="20"/>
                <w:szCs w:val="20"/>
              </w:rPr>
            </w:pPr>
          </w:p>
        </w:tc>
        <w:tc>
          <w:tcPr>
            <w:tcW w:w="411" w:type="dxa"/>
          </w:tcPr>
          <w:p w14:paraId="07111369" w14:textId="77777777" w:rsidR="00B3333E" w:rsidRPr="00051297" w:rsidRDefault="00B3333E" w:rsidP="00024744">
            <w:pPr>
              <w:spacing w:before="0"/>
              <w:ind w:firstLine="0"/>
              <w:rPr>
                <w:rFonts w:ascii="Arial Narrow" w:hAnsi="Arial Narrow"/>
                <w:sz w:val="20"/>
                <w:szCs w:val="20"/>
              </w:rPr>
            </w:pPr>
          </w:p>
        </w:tc>
        <w:tc>
          <w:tcPr>
            <w:tcW w:w="412" w:type="dxa"/>
          </w:tcPr>
          <w:p w14:paraId="35224E4E" w14:textId="77777777" w:rsidR="00B3333E" w:rsidRPr="00051297" w:rsidRDefault="00B3333E" w:rsidP="00024744">
            <w:pPr>
              <w:spacing w:before="0"/>
              <w:ind w:firstLine="0"/>
              <w:rPr>
                <w:rFonts w:ascii="Arial Narrow" w:hAnsi="Arial Narrow"/>
                <w:sz w:val="20"/>
                <w:szCs w:val="20"/>
              </w:rPr>
            </w:pPr>
          </w:p>
        </w:tc>
      </w:tr>
    </w:tbl>
    <w:p w14:paraId="52D708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GENEL MERKEZ RESMİ ADRESİ</w:t>
            </w:r>
          </w:p>
          <w:p w14:paraId="7DD9ABEE" w14:textId="77777777" w:rsidR="00B3333E" w:rsidRPr="00051297" w:rsidRDefault="00B3333E" w:rsidP="00024744">
            <w:pPr>
              <w:spacing w:before="0"/>
              <w:ind w:firstLine="0"/>
              <w:rPr>
                <w:rFonts w:ascii="Arial Narrow" w:hAnsi="Arial Narrow"/>
                <w:sz w:val="20"/>
                <w:szCs w:val="20"/>
              </w:rPr>
            </w:pPr>
          </w:p>
          <w:p w14:paraId="22A5CEC3"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051297" w:rsidRDefault="00B3333E" w:rsidP="00024744">
            <w:pPr>
              <w:spacing w:before="0"/>
              <w:ind w:firstLine="0"/>
              <w:rPr>
                <w:rFonts w:ascii="Arial Narrow" w:hAnsi="Arial Narrow"/>
                <w:sz w:val="20"/>
                <w:szCs w:val="20"/>
              </w:rPr>
            </w:pPr>
          </w:p>
        </w:tc>
      </w:tr>
      <w:tr w:rsidR="00B3333E" w:rsidRPr="00051297" w14:paraId="0FA23802" w14:textId="77777777">
        <w:trPr>
          <w:cantSplit/>
          <w:trHeight w:val="279"/>
        </w:trPr>
        <w:tc>
          <w:tcPr>
            <w:tcW w:w="1908" w:type="dxa"/>
            <w:vMerge/>
            <w:tcBorders>
              <w:left w:val="single" w:sz="4" w:space="0" w:color="auto"/>
              <w:right w:val="nil"/>
            </w:tcBorders>
          </w:tcPr>
          <w:p w14:paraId="560B1F24"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051297" w:rsidRDefault="00B3333E" w:rsidP="00024744">
            <w:pPr>
              <w:spacing w:before="0"/>
              <w:ind w:firstLine="0"/>
              <w:rPr>
                <w:rFonts w:ascii="Arial Narrow" w:hAnsi="Arial Narrow"/>
                <w:sz w:val="20"/>
                <w:szCs w:val="20"/>
              </w:rPr>
            </w:pPr>
          </w:p>
        </w:tc>
      </w:tr>
      <w:tr w:rsidR="00B3333E" w:rsidRPr="00051297"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051297" w:rsidRDefault="00B3333E" w:rsidP="00024744">
            <w:pPr>
              <w:spacing w:before="0"/>
              <w:ind w:firstLine="0"/>
              <w:rPr>
                <w:rFonts w:ascii="Arial Narrow" w:hAnsi="Arial Narrow"/>
                <w:sz w:val="20"/>
                <w:szCs w:val="20"/>
              </w:rPr>
            </w:pPr>
          </w:p>
        </w:tc>
      </w:tr>
      <w:tr w:rsidR="00B3333E" w:rsidRPr="00051297" w14:paraId="52D20FA6" w14:textId="77777777">
        <w:trPr>
          <w:cantSplit/>
          <w:trHeight w:val="277"/>
        </w:trPr>
        <w:tc>
          <w:tcPr>
            <w:tcW w:w="1908" w:type="dxa"/>
            <w:vMerge/>
            <w:tcBorders>
              <w:left w:val="single" w:sz="4" w:space="0" w:color="auto"/>
              <w:right w:val="nil"/>
            </w:tcBorders>
          </w:tcPr>
          <w:p w14:paraId="5DF78D90"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051297" w:rsidRDefault="00B3333E" w:rsidP="00024744">
            <w:pPr>
              <w:spacing w:before="0"/>
              <w:ind w:firstLine="0"/>
              <w:rPr>
                <w:rFonts w:ascii="Arial Narrow" w:hAnsi="Arial Narrow"/>
                <w:sz w:val="20"/>
                <w:szCs w:val="20"/>
              </w:rPr>
            </w:pPr>
          </w:p>
        </w:tc>
      </w:tr>
      <w:tr w:rsidR="00B3333E" w:rsidRPr="00051297"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051297" w:rsidRDefault="00B3333E" w:rsidP="00024744">
            <w:pPr>
              <w:spacing w:before="0"/>
              <w:ind w:firstLine="0"/>
              <w:rPr>
                <w:rFonts w:ascii="Arial Narrow" w:hAnsi="Arial Narrow"/>
                <w:sz w:val="20"/>
                <w:szCs w:val="20"/>
              </w:rPr>
            </w:pPr>
          </w:p>
        </w:tc>
      </w:tr>
    </w:tbl>
    <w:p w14:paraId="0F3F66DD"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103FFD2B" w14:textId="77777777">
        <w:tc>
          <w:tcPr>
            <w:tcW w:w="1750" w:type="dxa"/>
          </w:tcPr>
          <w:p w14:paraId="0E59F5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C2BA802" w14:textId="77777777" w:rsidR="00B3333E" w:rsidRPr="00051297" w:rsidRDefault="00B3333E" w:rsidP="00024744">
            <w:pPr>
              <w:spacing w:before="0"/>
              <w:ind w:firstLine="0"/>
              <w:rPr>
                <w:rFonts w:ascii="Arial Narrow" w:hAnsi="Arial Narrow"/>
                <w:sz w:val="20"/>
                <w:szCs w:val="20"/>
              </w:rPr>
            </w:pPr>
          </w:p>
        </w:tc>
        <w:tc>
          <w:tcPr>
            <w:tcW w:w="392" w:type="dxa"/>
          </w:tcPr>
          <w:p w14:paraId="21D92846" w14:textId="77777777" w:rsidR="00B3333E" w:rsidRPr="00051297" w:rsidRDefault="00B3333E" w:rsidP="00024744">
            <w:pPr>
              <w:spacing w:before="0"/>
              <w:ind w:firstLine="0"/>
              <w:rPr>
                <w:rFonts w:ascii="Arial Narrow" w:hAnsi="Arial Narrow"/>
                <w:sz w:val="20"/>
                <w:szCs w:val="20"/>
              </w:rPr>
            </w:pPr>
          </w:p>
        </w:tc>
        <w:tc>
          <w:tcPr>
            <w:tcW w:w="392" w:type="dxa"/>
          </w:tcPr>
          <w:p w14:paraId="22EACD37" w14:textId="77777777" w:rsidR="00B3333E" w:rsidRPr="00051297" w:rsidRDefault="00B3333E" w:rsidP="00024744">
            <w:pPr>
              <w:spacing w:before="0"/>
              <w:ind w:firstLine="0"/>
              <w:rPr>
                <w:rFonts w:ascii="Arial Narrow" w:hAnsi="Arial Narrow"/>
                <w:sz w:val="20"/>
                <w:szCs w:val="20"/>
              </w:rPr>
            </w:pPr>
          </w:p>
        </w:tc>
        <w:tc>
          <w:tcPr>
            <w:tcW w:w="393" w:type="dxa"/>
          </w:tcPr>
          <w:p w14:paraId="24CF6AE8" w14:textId="77777777" w:rsidR="00B3333E" w:rsidRPr="00051297" w:rsidRDefault="00B3333E" w:rsidP="00024744">
            <w:pPr>
              <w:spacing w:before="0"/>
              <w:ind w:firstLine="0"/>
              <w:rPr>
                <w:rFonts w:ascii="Arial Narrow" w:hAnsi="Arial Narrow"/>
                <w:sz w:val="20"/>
                <w:szCs w:val="20"/>
              </w:rPr>
            </w:pPr>
          </w:p>
        </w:tc>
        <w:tc>
          <w:tcPr>
            <w:tcW w:w="392" w:type="dxa"/>
          </w:tcPr>
          <w:p w14:paraId="44451B66" w14:textId="77777777" w:rsidR="00B3333E" w:rsidRPr="00051297" w:rsidRDefault="00B3333E" w:rsidP="00024744">
            <w:pPr>
              <w:spacing w:before="0"/>
              <w:ind w:firstLine="0"/>
              <w:rPr>
                <w:rFonts w:ascii="Arial Narrow" w:hAnsi="Arial Narrow"/>
                <w:sz w:val="20"/>
                <w:szCs w:val="20"/>
              </w:rPr>
            </w:pPr>
          </w:p>
        </w:tc>
        <w:tc>
          <w:tcPr>
            <w:tcW w:w="392" w:type="dxa"/>
          </w:tcPr>
          <w:p w14:paraId="2A38FF15" w14:textId="77777777" w:rsidR="00B3333E" w:rsidRPr="00051297" w:rsidRDefault="00B3333E" w:rsidP="00024744">
            <w:pPr>
              <w:spacing w:before="0"/>
              <w:ind w:firstLine="0"/>
              <w:rPr>
                <w:rFonts w:ascii="Arial Narrow" w:hAnsi="Arial Narrow"/>
                <w:sz w:val="20"/>
                <w:szCs w:val="20"/>
              </w:rPr>
            </w:pPr>
          </w:p>
        </w:tc>
        <w:tc>
          <w:tcPr>
            <w:tcW w:w="393" w:type="dxa"/>
          </w:tcPr>
          <w:p w14:paraId="679E991A" w14:textId="77777777" w:rsidR="00B3333E" w:rsidRPr="00051297" w:rsidRDefault="00B3333E" w:rsidP="00024744">
            <w:pPr>
              <w:spacing w:before="0"/>
              <w:ind w:firstLine="0"/>
              <w:rPr>
                <w:rFonts w:ascii="Arial Narrow" w:hAnsi="Arial Narrow"/>
                <w:sz w:val="20"/>
                <w:szCs w:val="20"/>
              </w:rPr>
            </w:pPr>
          </w:p>
        </w:tc>
        <w:tc>
          <w:tcPr>
            <w:tcW w:w="2091" w:type="dxa"/>
          </w:tcPr>
          <w:p w14:paraId="4A64576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067B00C3" w14:textId="77777777" w:rsidR="00B3333E" w:rsidRPr="00051297" w:rsidRDefault="00B3333E" w:rsidP="00024744">
            <w:pPr>
              <w:spacing w:before="0"/>
              <w:ind w:firstLine="0"/>
              <w:rPr>
                <w:rFonts w:ascii="Arial Narrow" w:hAnsi="Arial Narrow"/>
                <w:sz w:val="20"/>
                <w:szCs w:val="20"/>
              </w:rPr>
            </w:pPr>
          </w:p>
        </w:tc>
        <w:tc>
          <w:tcPr>
            <w:tcW w:w="450" w:type="dxa"/>
          </w:tcPr>
          <w:p w14:paraId="37D8FE99" w14:textId="77777777" w:rsidR="00B3333E" w:rsidRPr="00051297" w:rsidRDefault="00B3333E" w:rsidP="00024744">
            <w:pPr>
              <w:spacing w:before="0"/>
              <w:ind w:firstLine="0"/>
              <w:rPr>
                <w:rFonts w:ascii="Arial Narrow" w:hAnsi="Arial Narrow"/>
                <w:sz w:val="20"/>
                <w:szCs w:val="20"/>
              </w:rPr>
            </w:pPr>
          </w:p>
        </w:tc>
        <w:tc>
          <w:tcPr>
            <w:tcW w:w="450" w:type="dxa"/>
          </w:tcPr>
          <w:p w14:paraId="1AAC118B" w14:textId="77777777" w:rsidR="00B3333E" w:rsidRPr="00051297" w:rsidRDefault="00B3333E" w:rsidP="00024744">
            <w:pPr>
              <w:spacing w:before="0"/>
              <w:ind w:firstLine="0"/>
              <w:rPr>
                <w:rFonts w:ascii="Arial Narrow" w:hAnsi="Arial Narrow"/>
                <w:sz w:val="20"/>
                <w:szCs w:val="20"/>
              </w:rPr>
            </w:pPr>
          </w:p>
        </w:tc>
        <w:tc>
          <w:tcPr>
            <w:tcW w:w="450" w:type="dxa"/>
          </w:tcPr>
          <w:p w14:paraId="5629D2CB" w14:textId="77777777" w:rsidR="00B3333E" w:rsidRPr="00051297" w:rsidRDefault="00B3333E" w:rsidP="00024744">
            <w:pPr>
              <w:spacing w:before="0"/>
              <w:ind w:firstLine="0"/>
              <w:rPr>
                <w:rFonts w:ascii="Arial Narrow" w:hAnsi="Arial Narrow"/>
                <w:sz w:val="20"/>
                <w:szCs w:val="20"/>
              </w:rPr>
            </w:pPr>
          </w:p>
        </w:tc>
        <w:tc>
          <w:tcPr>
            <w:tcW w:w="450" w:type="dxa"/>
          </w:tcPr>
          <w:p w14:paraId="1D8892A9" w14:textId="77777777" w:rsidR="00B3333E" w:rsidRPr="00051297" w:rsidRDefault="00B3333E" w:rsidP="00024744">
            <w:pPr>
              <w:spacing w:before="0"/>
              <w:ind w:firstLine="0"/>
              <w:rPr>
                <w:rFonts w:ascii="Arial Narrow" w:hAnsi="Arial Narrow"/>
                <w:sz w:val="20"/>
                <w:szCs w:val="20"/>
              </w:rPr>
            </w:pPr>
          </w:p>
        </w:tc>
        <w:tc>
          <w:tcPr>
            <w:tcW w:w="450" w:type="dxa"/>
          </w:tcPr>
          <w:p w14:paraId="1B6F19DD" w14:textId="77777777" w:rsidR="00B3333E" w:rsidRPr="00051297" w:rsidRDefault="00B3333E" w:rsidP="00024744">
            <w:pPr>
              <w:spacing w:before="0"/>
              <w:ind w:firstLine="0"/>
              <w:rPr>
                <w:rFonts w:ascii="Arial Narrow" w:hAnsi="Arial Narrow"/>
                <w:sz w:val="20"/>
                <w:szCs w:val="20"/>
              </w:rPr>
            </w:pPr>
          </w:p>
        </w:tc>
      </w:tr>
    </w:tbl>
    <w:p w14:paraId="01E011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B8CDACB" w14:textId="77777777">
        <w:tc>
          <w:tcPr>
            <w:tcW w:w="1842" w:type="dxa"/>
          </w:tcPr>
          <w:p w14:paraId="0C19604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448FC20A" w14:textId="77777777" w:rsidR="00B3333E" w:rsidRPr="00051297" w:rsidRDefault="00B3333E" w:rsidP="00024744">
            <w:pPr>
              <w:spacing w:before="0"/>
              <w:ind w:firstLine="0"/>
              <w:rPr>
                <w:rFonts w:ascii="Arial Narrow" w:hAnsi="Arial Narrow"/>
                <w:sz w:val="20"/>
                <w:szCs w:val="20"/>
              </w:rPr>
            </w:pPr>
          </w:p>
        </w:tc>
        <w:tc>
          <w:tcPr>
            <w:tcW w:w="411" w:type="dxa"/>
          </w:tcPr>
          <w:p w14:paraId="5A13CB38" w14:textId="77777777" w:rsidR="00B3333E" w:rsidRPr="00051297" w:rsidRDefault="00B3333E" w:rsidP="00024744">
            <w:pPr>
              <w:spacing w:before="0"/>
              <w:ind w:firstLine="0"/>
              <w:rPr>
                <w:rFonts w:ascii="Arial Narrow" w:hAnsi="Arial Narrow"/>
                <w:sz w:val="20"/>
                <w:szCs w:val="20"/>
              </w:rPr>
            </w:pPr>
          </w:p>
        </w:tc>
        <w:tc>
          <w:tcPr>
            <w:tcW w:w="411" w:type="dxa"/>
          </w:tcPr>
          <w:p w14:paraId="44680CD8" w14:textId="77777777" w:rsidR="00B3333E" w:rsidRPr="00051297" w:rsidRDefault="00B3333E" w:rsidP="00024744">
            <w:pPr>
              <w:spacing w:before="0"/>
              <w:ind w:firstLine="0"/>
              <w:rPr>
                <w:rFonts w:ascii="Arial Narrow" w:hAnsi="Arial Narrow"/>
                <w:sz w:val="20"/>
                <w:szCs w:val="20"/>
              </w:rPr>
            </w:pPr>
          </w:p>
        </w:tc>
        <w:tc>
          <w:tcPr>
            <w:tcW w:w="412" w:type="dxa"/>
          </w:tcPr>
          <w:p w14:paraId="66C18AB7" w14:textId="77777777" w:rsidR="00B3333E" w:rsidRPr="00051297" w:rsidRDefault="00B3333E" w:rsidP="00024744">
            <w:pPr>
              <w:spacing w:before="0"/>
              <w:ind w:firstLine="0"/>
              <w:rPr>
                <w:rFonts w:ascii="Arial Narrow" w:hAnsi="Arial Narrow"/>
                <w:sz w:val="20"/>
                <w:szCs w:val="20"/>
              </w:rPr>
            </w:pPr>
          </w:p>
        </w:tc>
        <w:tc>
          <w:tcPr>
            <w:tcW w:w="411" w:type="dxa"/>
          </w:tcPr>
          <w:p w14:paraId="29F37CED" w14:textId="77777777" w:rsidR="00B3333E" w:rsidRPr="00051297" w:rsidRDefault="00B3333E" w:rsidP="00024744">
            <w:pPr>
              <w:spacing w:before="0"/>
              <w:ind w:firstLine="0"/>
              <w:rPr>
                <w:rFonts w:ascii="Arial Narrow" w:hAnsi="Arial Narrow"/>
                <w:sz w:val="20"/>
                <w:szCs w:val="20"/>
              </w:rPr>
            </w:pPr>
          </w:p>
        </w:tc>
        <w:tc>
          <w:tcPr>
            <w:tcW w:w="411" w:type="dxa"/>
          </w:tcPr>
          <w:p w14:paraId="7D0C5FE5" w14:textId="77777777" w:rsidR="00B3333E" w:rsidRPr="00051297" w:rsidRDefault="00B3333E" w:rsidP="00024744">
            <w:pPr>
              <w:spacing w:before="0"/>
              <w:ind w:firstLine="0"/>
              <w:rPr>
                <w:rFonts w:ascii="Arial Narrow" w:hAnsi="Arial Narrow"/>
                <w:sz w:val="20"/>
                <w:szCs w:val="20"/>
              </w:rPr>
            </w:pPr>
          </w:p>
        </w:tc>
        <w:tc>
          <w:tcPr>
            <w:tcW w:w="412" w:type="dxa"/>
          </w:tcPr>
          <w:p w14:paraId="5EC7BF30" w14:textId="77777777" w:rsidR="00B3333E" w:rsidRPr="00051297" w:rsidRDefault="00B3333E" w:rsidP="00024744">
            <w:pPr>
              <w:spacing w:before="0"/>
              <w:ind w:firstLine="0"/>
              <w:rPr>
                <w:rFonts w:ascii="Arial Narrow" w:hAnsi="Arial Narrow"/>
                <w:sz w:val="20"/>
                <w:szCs w:val="20"/>
              </w:rPr>
            </w:pPr>
          </w:p>
        </w:tc>
        <w:tc>
          <w:tcPr>
            <w:tcW w:w="411" w:type="dxa"/>
          </w:tcPr>
          <w:p w14:paraId="2FFE7CF7" w14:textId="77777777" w:rsidR="00B3333E" w:rsidRPr="00051297" w:rsidRDefault="00B3333E" w:rsidP="00024744">
            <w:pPr>
              <w:spacing w:before="0"/>
              <w:ind w:firstLine="0"/>
              <w:rPr>
                <w:rFonts w:ascii="Arial Narrow" w:hAnsi="Arial Narrow"/>
                <w:sz w:val="20"/>
                <w:szCs w:val="20"/>
              </w:rPr>
            </w:pPr>
          </w:p>
        </w:tc>
        <w:tc>
          <w:tcPr>
            <w:tcW w:w="411" w:type="dxa"/>
          </w:tcPr>
          <w:p w14:paraId="510CD21E" w14:textId="77777777" w:rsidR="00B3333E" w:rsidRPr="00051297" w:rsidRDefault="00B3333E" w:rsidP="00024744">
            <w:pPr>
              <w:spacing w:before="0"/>
              <w:ind w:firstLine="0"/>
              <w:rPr>
                <w:rFonts w:ascii="Arial Narrow" w:hAnsi="Arial Narrow"/>
                <w:sz w:val="20"/>
                <w:szCs w:val="20"/>
              </w:rPr>
            </w:pPr>
          </w:p>
        </w:tc>
        <w:tc>
          <w:tcPr>
            <w:tcW w:w="412" w:type="dxa"/>
          </w:tcPr>
          <w:p w14:paraId="73E5A030" w14:textId="77777777" w:rsidR="00B3333E" w:rsidRPr="00051297" w:rsidRDefault="00B3333E" w:rsidP="00024744">
            <w:pPr>
              <w:spacing w:before="0"/>
              <w:ind w:firstLine="0"/>
              <w:rPr>
                <w:rFonts w:ascii="Arial Narrow" w:hAnsi="Arial Narrow"/>
                <w:sz w:val="20"/>
                <w:szCs w:val="20"/>
              </w:rPr>
            </w:pPr>
          </w:p>
        </w:tc>
        <w:tc>
          <w:tcPr>
            <w:tcW w:w="412" w:type="dxa"/>
          </w:tcPr>
          <w:p w14:paraId="4B3F42BB" w14:textId="77777777" w:rsidR="00B3333E" w:rsidRPr="00051297" w:rsidRDefault="00B3333E" w:rsidP="00024744">
            <w:pPr>
              <w:spacing w:before="0"/>
              <w:ind w:firstLine="0"/>
              <w:rPr>
                <w:rFonts w:ascii="Arial Narrow" w:hAnsi="Arial Narrow"/>
                <w:sz w:val="20"/>
                <w:szCs w:val="20"/>
              </w:rPr>
            </w:pPr>
          </w:p>
        </w:tc>
        <w:tc>
          <w:tcPr>
            <w:tcW w:w="412" w:type="dxa"/>
          </w:tcPr>
          <w:p w14:paraId="54EFCBFC" w14:textId="77777777" w:rsidR="00B3333E" w:rsidRPr="00051297" w:rsidRDefault="00B3333E" w:rsidP="00024744">
            <w:pPr>
              <w:spacing w:before="0"/>
              <w:ind w:firstLine="0"/>
              <w:rPr>
                <w:rFonts w:ascii="Arial Narrow" w:hAnsi="Arial Narrow"/>
                <w:sz w:val="20"/>
                <w:szCs w:val="20"/>
              </w:rPr>
            </w:pPr>
          </w:p>
        </w:tc>
        <w:tc>
          <w:tcPr>
            <w:tcW w:w="412" w:type="dxa"/>
          </w:tcPr>
          <w:p w14:paraId="0E716A67" w14:textId="77777777" w:rsidR="00B3333E" w:rsidRPr="00051297" w:rsidRDefault="00B3333E" w:rsidP="00024744">
            <w:pPr>
              <w:spacing w:before="0"/>
              <w:ind w:firstLine="0"/>
              <w:rPr>
                <w:rFonts w:ascii="Arial Narrow" w:hAnsi="Arial Narrow"/>
                <w:sz w:val="20"/>
                <w:szCs w:val="20"/>
              </w:rPr>
            </w:pPr>
          </w:p>
        </w:tc>
        <w:tc>
          <w:tcPr>
            <w:tcW w:w="412" w:type="dxa"/>
          </w:tcPr>
          <w:p w14:paraId="300B9B74" w14:textId="77777777" w:rsidR="00B3333E" w:rsidRPr="00051297" w:rsidRDefault="00B3333E" w:rsidP="00024744">
            <w:pPr>
              <w:spacing w:before="0"/>
              <w:ind w:firstLine="0"/>
              <w:rPr>
                <w:rFonts w:ascii="Arial Narrow" w:hAnsi="Arial Narrow"/>
                <w:sz w:val="20"/>
                <w:szCs w:val="20"/>
              </w:rPr>
            </w:pPr>
          </w:p>
        </w:tc>
        <w:tc>
          <w:tcPr>
            <w:tcW w:w="412" w:type="dxa"/>
          </w:tcPr>
          <w:p w14:paraId="48578728" w14:textId="77777777" w:rsidR="00B3333E" w:rsidRPr="00051297" w:rsidRDefault="00B3333E" w:rsidP="00024744">
            <w:pPr>
              <w:spacing w:before="0"/>
              <w:ind w:firstLine="0"/>
              <w:rPr>
                <w:rFonts w:ascii="Arial Narrow" w:hAnsi="Arial Narrow"/>
                <w:sz w:val="20"/>
                <w:szCs w:val="20"/>
              </w:rPr>
            </w:pPr>
          </w:p>
        </w:tc>
        <w:tc>
          <w:tcPr>
            <w:tcW w:w="412" w:type="dxa"/>
          </w:tcPr>
          <w:p w14:paraId="60E8F773" w14:textId="77777777" w:rsidR="00B3333E" w:rsidRPr="00051297" w:rsidRDefault="00B3333E" w:rsidP="00024744">
            <w:pPr>
              <w:spacing w:before="0"/>
              <w:ind w:firstLine="0"/>
              <w:rPr>
                <w:rFonts w:ascii="Arial Narrow" w:hAnsi="Arial Narrow"/>
                <w:sz w:val="20"/>
                <w:szCs w:val="20"/>
              </w:rPr>
            </w:pPr>
          </w:p>
        </w:tc>
        <w:tc>
          <w:tcPr>
            <w:tcW w:w="412" w:type="dxa"/>
          </w:tcPr>
          <w:p w14:paraId="6469E286" w14:textId="77777777" w:rsidR="00B3333E" w:rsidRPr="00051297" w:rsidRDefault="00B3333E" w:rsidP="00024744">
            <w:pPr>
              <w:spacing w:before="0"/>
              <w:ind w:firstLine="0"/>
              <w:rPr>
                <w:rFonts w:ascii="Arial Narrow" w:hAnsi="Arial Narrow"/>
                <w:sz w:val="20"/>
                <w:szCs w:val="20"/>
              </w:rPr>
            </w:pPr>
          </w:p>
        </w:tc>
        <w:tc>
          <w:tcPr>
            <w:tcW w:w="412" w:type="dxa"/>
          </w:tcPr>
          <w:p w14:paraId="4D241029" w14:textId="77777777" w:rsidR="00B3333E" w:rsidRPr="00051297" w:rsidRDefault="00B3333E" w:rsidP="00024744">
            <w:pPr>
              <w:spacing w:before="0"/>
              <w:ind w:firstLine="0"/>
              <w:rPr>
                <w:rFonts w:ascii="Arial Narrow" w:hAnsi="Arial Narrow"/>
                <w:sz w:val="20"/>
                <w:szCs w:val="20"/>
              </w:rPr>
            </w:pPr>
          </w:p>
        </w:tc>
      </w:tr>
    </w:tbl>
    <w:p w14:paraId="65B29F25"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E68F71C" w14:textId="77777777">
        <w:tc>
          <w:tcPr>
            <w:tcW w:w="1842" w:type="dxa"/>
          </w:tcPr>
          <w:p w14:paraId="109042F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096575CB" w14:textId="77777777" w:rsidR="00B3333E" w:rsidRPr="00051297" w:rsidRDefault="00B3333E" w:rsidP="00024744">
            <w:pPr>
              <w:spacing w:before="0"/>
              <w:ind w:firstLine="0"/>
              <w:rPr>
                <w:rFonts w:ascii="Arial Narrow" w:hAnsi="Arial Narrow"/>
                <w:sz w:val="20"/>
                <w:szCs w:val="20"/>
              </w:rPr>
            </w:pPr>
          </w:p>
        </w:tc>
        <w:tc>
          <w:tcPr>
            <w:tcW w:w="411" w:type="dxa"/>
          </w:tcPr>
          <w:p w14:paraId="1464967C" w14:textId="77777777" w:rsidR="00B3333E" w:rsidRPr="00051297" w:rsidRDefault="00B3333E" w:rsidP="00024744">
            <w:pPr>
              <w:spacing w:before="0"/>
              <w:ind w:firstLine="0"/>
              <w:rPr>
                <w:rFonts w:ascii="Arial Narrow" w:hAnsi="Arial Narrow"/>
                <w:sz w:val="20"/>
                <w:szCs w:val="20"/>
              </w:rPr>
            </w:pPr>
          </w:p>
        </w:tc>
        <w:tc>
          <w:tcPr>
            <w:tcW w:w="411" w:type="dxa"/>
          </w:tcPr>
          <w:p w14:paraId="71EDCD30" w14:textId="77777777" w:rsidR="00B3333E" w:rsidRPr="00051297" w:rsidRDefault="00B3333E" w:rsidP="00024744">
            <w:pPr>
              <w:spacing w:before="0"/>
              <w:ind w:firstLine="0"/>
              <w:rPr>
                <w:rFonts w:ascii="Arial Narrow" w:hAnsi="Arial Narrow"/>
                <w:sz w:val="20"/>
                <w:szCs w:val="20"/>
              </w:rPr>
            </w:pPr>
          </w:p>
        </w:tc>
        <w:tc>
          <w:tcPr>
            <w:tcW w:w="412" w:type="dxa"/>
          </w:tcPr>
          <w:p w14:paraId="4AE5A8D7" w14:textId="77777777" w:rsidR="00B3333E" w:rsidRPr="00051297" w:rsidRDefault="00B3333E" w:rsidP="00024744">
            <w:pPr>
              <w:spacing w:before="0"/>
              <w:ind w:firstLine="0"/>
              <w:rPr>
                <w:rFonts w:ascii="Arial Narrow" w:hAnsi="Arial Narrow"/>
                <w:sz w:val="20"/>
                <w:szCs w:val="20"/>
              </w:rPr>
            </w:pPr>
          </w:p>
        </w:tc>
        <w:tc>
          <w:tcPr>
            <w:tcW w:w="411" w:type="dxa"/>
          </w:tcPr>
          <w:p w14:paraId="678B2A6D" w14:textId="77777777" w:rsidR="00B3333E" w:rsidRPr="00051297" w:rsidRDefault="00B3333E" w:rsidP="00024744">
            <w:pPr>
              <w:spacing w:before="0"/>
              <w:ind w:firstLine="0"/>
              <w:rPr>
                <w:rFonts w:ascii="Arial Narrow" w:hAnsi="Arial Narrow"/>
                <w:sz w:val="20"/>
                <w:szCs w:val="20"/>
              </w:rPr>
            </w:pPr>
          </w:p>
        </w:tc>
        <w:tc>
          <w:tcPr>
            <w:tcW w:w="411" w:type="dxa"/>
          </w:tcPr>
          <w:p w14:paraId="60E78E22" w14:textId="77777777" w:rsidR="00B3333E" w:rsidRPr="00051297" w:rsidRDefault="00B3333E" w:rsidP="00024744">
            <w:pPr>
              <w:spacing w:before="0"/>
              <w:ind w:firstLine="0"/>
              <w:rPr>
                <w:rFonts w:ascii="Arial Narrow" w:hAnsi="Arial Narrow"/>
                <w:sz w:val="20"/>
                <w:szCs w:val="20"/>
              </w:rPr>
            </w:pPr>
          </w:p>
        </w:tc>
        <w:tc>
          <w:tcPr>
            <w:tcW w:w="412" w:type="dxa"/>
          </w:tcPr>
          <w:p w14:paraId="2E4495D4" w14:textId="77777777" w:rsidR="00B3333E" w:rsidRPr="00051297" w:rsidRDefault="00B3333E" w:rsidP="00024744">
            <w:pPr>
              <w:spacing w:before="0"/>
              <w:ind w:firstLine="0"/>
              <w:rPr>
                <w:rFonts w:ascii="Arial Narrow" w:hAnsi="Arial Narrow"/>
                <w:sz w:val="20"/>
                <w:szCs w:val="20"/>
              </w:rPr>
            </w:pPr>
          </w:p>
        </w:tc>
        <w:tc>
          <w:tcPr>
            <w:tcW w:w="411" w:type="dxa"/>
          </w:tcPr>
          <w:p w14:paraId="1834B9F0" w14:textId="77777777" w:rsidR="00B3333E" w:rsidRPr="00051297" w:rsidRDefault="00B3333E" w:rsidP="00024744">
            <w:pPr>
              <w:spacing w:before="0"/>
              <w:ind w:firstLine="0"/>
              <w:rPr>
                <w:rFonts w:ascii="Arial Narrow" w:hAnsi="Arial Narrow"/>
                <w:sz w:val="20"/>
                <w:szCs w:val="20"/>
              </w:rPr>
            </w:pPr>
          </w:p>
        </w:tc>
        <w:tc>
          <w:tcPr>
            <w:tcW w:w="411" w:type="dxa"/>
          </w:tcPr>
          <w:p w14:paraId="39CDF073" w14:textId="77777777" w:rsidR="00B3333E" w:rsidRPr="00051297" w:rsidRDefault="00B3333E" w:rsidP="00024744">
            <w:pPr>
              <w:spacing w:before="0"/>
              <w:ind w:firstLine="0"/>
              <w:rPr>
                <w:rFonts w:ascii="Arial Narrow" w:hAnsi="Arial Narrow"/>
                <w:sz w:val="20"/>
                <w:szCs w:val="20"/>
              </w:rPr>
            </w:pPr>
          </w:p>
        </w:tc>
        <w:tc>
          <w:tcPr>
            <w:tcW w:w="412" w:type="dxa"/>
          </w:tcPr>
          <w:p w14:paraId="2C8E3176" w14:textId="77777777" w:rsidR="00B3333E" w:rsidRPr="00051297" w:rsidRDefault="00B3333E" w:rsidP="00024744">
            <w:pPr>
              <w:spacing w:before="0"/>
              <w:ind w:firstLine="0"/>
              <w:rPr>
                <w:rFonts w:ascii="Arial Narrow" w:hAnsi="Arial Narrow"/>
                <w:sz w:val="20"/>
                <w:szCs w:val="20"/>
              </w:rPr>
            </w:pPr>
          </w:p>
        </w:tc>
        <w:tc>
          <w:tcPr>
            <w:tcW w:w="412" w:type="dxa"/>
          </w:tcPr>
          <w:p w14:paraId="660C52DB" w14:textId="77777777" w:rsidR="00B3333E" w:rsidRPr="00051297" w:rsidRDefault="00B3333E" w:rsidP="00024744">
            <w:pPr>
              <w:spacing w:before="0"/>
              <w:ind w:firstLine="0"/>
              <w:rPr>
                <w:rFonts w:ascii="Arial Narrow" w:hAnsi="Arial Narrow"/>
                <w:sz w:val="20"/>
                <w:szCs w:val="20"/>
              </w:rPr>
            </w:pPr>
          </w:p>
        </w:tc>
        <w:tc>
          <w:tcPr>
            <w:tcW w:w="412" w:type="dxa"/>
          </w:tcPr>
          <w:p w14:paraId="01D39758" w14:textId="77777777" w:rsidR="00B3333E" w:rsidRPr="00051297" w:rsidRDefault="00B3333E" w:rsidP="00024744">
            <w:pPr>
              <w:spacing w:before="0"/>
              <w:ind w:firstLine="0"/>
              <w:rPr>
                <w:rFonts w:ascii="Arial Narrow" w:hAnsi="Arial Narrow"/>
                <w:sz w:val="20"/>
                <w:szCs w:val="20"/>
              </w:rPr>
            </w:pPr>
          </w:p>
        </w:tc>
        <w:tc>
          <w:tcPr>
            <w:tcW w:w="412" w:type="dxa"/>
          </w:tcPr>
          <w:p w14:paraId="2D61C125" w14:textId="77777777" w:rsidR="00B3333E" w:rsidRPr="00051297" w:rsidRDefault="00B3333E" w:rsidP="00024744">
            <w:pPr>
              <w:spacing w:before="0"/>
              <w:ind w:firstLine="0"/>
              <w:rPr>
                <w:rFonts w:ascii="Arial Narrow" w:hAnsi="Arial Narrow"/>
                <w:sz w:val="20"/>
                <w:szCs w:val="20"/>
              </w:rPr>
            </w:pPr>
          </w:p>
        </w:tc>
        <w:tc>
          <w:tcPr>
            <w:tcW w:w="412" w:type="dxa"/>
          </w:tcPr>
          <w:p w14:paraId="1A3B686F" w14:textId="77777777" w:rsidR="00B3333E" w:rsidRPr="00051297" w:rsidRDefault="00B3333E" w:rsidP="00024744">
            <w:pPr>
              <w:spacing w:before="0"/>
              <w:ind w:firstLine="0"/>
              <w:rPr>
                <w:rFonts w:ascii="Arial Narrow" w:hAnsi="Arial Narrow"/>
                <w:sz w:val="20"/>
                <w:szCs w:val="20"/>
              </w:rPr>
            </w:pPr>
          </w:p>
        </w:tc>
        <w:tc>
          <w:tcPr>
            <w:tcW w:w="412" w:type="dxa"/>
          </w:tcPr>
          <w:p w14:paraId="74223972" w14:textId="77777777" w:rsidR="00B3333E" w:rsidRPr="00051297" w:rsidRDefault="00B3333E" w:rsidP="00024744">
            <w:pPr>
              <w:spacing w:before="0"/>
              <w:ind w:firstLine="0"/>
              <w:rPr>
                <w:rFonts w:ascii="Arial Narrow" w:hAnsi="Arial Narrow"/>
                <w:sz w:val="20"/>
                <w:szCs w:val="20"/>
              </w:rPr>
            </w:pPr>
          </w:p>
        </w:tc>
        <w:tc>
          <w:tcPr>
            <w:tcW w:w="412" w:type="dxa"/>
          </w:tcPr>
          <w:p w14:paraId="6002C36C" w14:textId="77777777" w:rsidR="00B3333E" w:rsidRPr="00051297" w:rsidRDefault="00B3333E" w:rsidP="00024744">
            <w:pPr>
              <w:spacing w:before="0"/>
              <w:ind w:firstLine="0"/>
              <w:rPr>
                <w:rFonts w:ascii="Arial Narrow" w:hAnsi="Arial Narrow"/>
                <w:sz w:val="20"/>
                <w:szCs w:val="20"/>
              </w:rPr>
            </w:pPr>
          </w:p>
        </w:tc>
        <w:tc>
          <w:tcPr>
            <w:tcW w:w="412" w:type="dxa"/>
          </w:tcPr>
          <w:p w14:paraId="650FED8F" w14:textId="77777777" w:rsidR="00B3333E" w:rsidRPr="00051297" w:rsidRDefault="00B3333E" w:rsidP="00024744">
            <w:pPr>
              <w:spacing w:before="0"/>
              <w:ind w:firstLine="0"/>
              <w:rPr>
                <w:rFonts w:ascii="Arial Narrow" w:hAnsi="Arial Narrow"/>
                <w:sz w:val="20"/>
                <w:szCs w:val="20"/>
              </w:rPr>
            </w:pPr>
          </w:p>
        </w:tc>
        <w:tc>
          <w:tcPr>
            <w:tcW w:w="412" w:type="dxa"/>
          </w:tcPr>
          <w:p w14:paraId="2F19734C" w14:textId="77777777" w:rsidR="00B3333E" w:rsidRPr="00051297" w:rsidRDefault="00B3333E" w:rsidP="00024744">
            <w:pPr>
              <w:spacing w:before="0"/>
              <w:ind w:firstLine="0"/>
              <w:rPr>
                <w:rFonts w:ascii="Arial Narrow" w:hAnsi="Arial Narrow"/>
                <w:sz w:val="20"/>
                <w:szCs w:val="20"/>
              </w:rPr>
            </w:pPr>
          </w:p>
        </w:tc>
      </w:tr>
    </w:tbl>
    <w:p w14:paraId="1BDCD8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527AB0F" w14:textId="77777777">
        <w:tc>
          <w:tcPr>
            <w:tcW w:w="2664" w:type="dxa"/>
          </w:tcPr>
          <w:p w14:paraId="026951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1D6D65C2" w14:textId="77777777" w:rsidR="00B3333E" w:rsidRPr="00051297" w:rsidRDefault="00B3333E" w:rsidP="00024744">
            <w:pPr>
              <w:spacing w:before="0"/>
              <w:ind w:firstLine="0"/>
              <w:rPr>
                <w:rFonts w:ascii="Arial Narrow" w:hAnsi="Arial Narrow"/>
                <w:sz w:val="20"/>
                <w:szCs w:val="20"/>
              </w:rPr>
            </w:pPr>
          </w:p>
        </w:tc>
        <w:tc>
          <w:tcPr>
            <w:tcW w:w="412" w:type="dxa"/>
          </w:tcPr>
          <w:p w14:paraId="08E575E9" w14:textId="77777777" w:rsidR="00B3333E" w:rsidRPr="00051297" w:rsidRDefault="00B3333E" w:rsidP="00024744">
            <w:pPr>
              <w:spacing w:before="0"/>
              <w:ind w:firstLine="0"/>
              <w:rPr>
                <w:rFonts w:ascii="Arial Narrow" w:hAnsi="Arial Narrow"/>
                <w:sz w:val="20"/>
                <w:szCs w:val="20"/>
              </w:rPr>
            </w:pPr>
          </w:p>
        </w:tc>
        <w:tc>
          <w:tcPr>
            <w:tcW w:w="411" w:type="dxa"/>
          </w:tcPr>
          <w:p w14:paraId="65E91920" w14:textId="77777777" w:rsidR="00B3333E" w:rsidRPr="00051297" w:rsidRDefault="00B3333E" w:rsidP="00024744">
            <w:pPr>
              <w:spacing w:before="0"/>
              <w:ind w:firstLine="0"/>
              <w:rPr>
                <w:rFonts w:ascii="Arial Narrow" w:hAnsi="Arial Narrow"/>
                <w:sz w:val="20"/>
                <w:szCs w:val="20"/>
              </w:rPr>
            </w:pPr>
          </w:p>
        </w:tc>
        <w:tc>
          <w:tcPr>
            <w:tcW w:w="411" w:type="dxa"/>
          </w:tcPr>
          <w:p w14:paraId="3A75C448" w14:textId="77777777" w:rsidR="00B3333E" w:rsidRPr="00051297" w:rsidRDefault="00B3333E" w:rsidP="00024744">
            <w:pPr>
              <w:spacing w:before="0"/>
              <w:ind w:firstLine="0"/>
              <w:rPr>
                <w:rFonts w:ascii="Arial Narrow" w:hAnsi="Arial Narrow"/>
                <w:sz w:val="20"/>
                <w:szCs w:val="20"/>
              </w:rPr>
            </w:pPr>
          </w:p>
        </w:tc>
        <w:tc>
          <w:tcPr>
            <w:tcW w:w="412" w:type="dxa"/>
          </w:tcPr>
          <w:p w14:paraId="52F7C7F6" w14:textId="77777777" w:rsidR="00B3333E" w:rsidRPr="00051297" w:rsidRDefault="00B3333E" w:rsidP="00024744">
            <w:pPr>
              <w:spacing w:before="0"/>
              <w:ind w:firstLine="0"/>
              <w:rPr>
                <w:rFonts w:ascii="Arial Narrow" w:hAnsi="Arial Narrow"/>
                <w:sz w:val="20"/>
                <w:szCs w:val="20"/>
              </w:rPr>
            </w:pPr>
          </w:p>
        </w:tc>
        <w:tc>
          <w:tcPr>
            <w:tcW w:w="411" w:type="dxa"/>
          </w:tcPr>
          <w:p w14:paraId="06BEFEFD" w14:textId="77777777" w:rsidR="00B3333E" w:rsidRPr="00051297" w:rsidRDefault="00B3333E" w:rsidP="00024744">
            <w:pPr>
              <w:spacing w:before="0"/>
              <w:ind w:firstLine="0"/>
              <w:rPr>
                <w:rFonts w:ascii="Arial Narrow" w:hAnsi="Arial Narrow"/>
                <w:sz w:val="20"/>
                <w:szCs w:val="20"/>
              </w:rPr>
            </w:pPr>
          </w:p>
        </w:tc>
        <w:tc>
          <w:tcPr>
            <w:tcW w:w="411" w:type="dxa"/>
          </w:tcPr>
          <w:p w14:paraId="6848E27C" w14:textId="77777777" w:rsidR="00B3333E" w:rsidRPr="00051297" w:rsidRDefault="00B3333E" w:rsidP="00024744">
            <w:pPr>
              <w:spacing w:before="0"/>
              <w:ind w:firstLine="0"/>
              <w:rPr>
                <w:rFonts w:ascii="Arial Narrow" w:hAnsi="Arial Narrow"/>
                <w:sz w:val="20"/>
                <w:szCs w:val="20"/>
              </w:rPr>
            </w:pPr>
          </w:p>
        </w:tc>
        <w:tc>
          <w:tcPr>
            <w:tcW w:w="412" w:type="dxa"/>
          </w:tcPr>
          <w:p w14:paraId="4F25A030" w14:textId="77777777" w:rsidR="00B3333E" w:rsidRPr="00051297" w:rsidRDefault="00B3333E" w:rsidP="00024744">
            <w:pPr>
              <w:spacing w:before="0"/>
              <w:ind w:firstLine="0"/>
              <w:rPr>
                <w:rFonts w:ascii="Arial Narrow" w:hAnsi="Arial Narrow"/>
                <w:sz w:val="20"/>
                <w:szCs w:val="20"/>
              </w:rPr>
            </w:pPr>
          </w:p>
        </w:tc>
        <w:tc>
          <w:tcPr>
            <w:tcW w:w="412" w:type="dxa"/>
          </w:tcPr>
          <w:p w14:paraId="717F35EA" w14:textId="77777777" w:rsidR="00B3333E" w:rsidRPr="00051297" w:rsidRDefault="00B3333E" w:rsidP="00024744">
            <w:pPr>
              <w:spacing w:before="0"/>
              <w:ind w:firstLine="0"/>
              <w:rPr>
                <w:rFonts w:ascii="Arial Narrow" w:hAnsi="Arial Narrow"/>
                <w:sz w:val="20"/>
                <w:szCs w:val="20"/>
              </w:rPr>
            </w:pPr>
          </w:p>
        </w:tc>
        <w:tc>
          <w:tcPr>
            <w:tcW w:w="412" w:type="dxa"/>
          </w:tcPr>
          <w:p w14:paraId="3844421A" w14:textId="77777777" w:rsidR="00B3333E" w:rsidRPr="00051297" w:rsidRDefault="00B3333E" w:rsidP="00024744">
            <w:pPr>
              <w:spacing w:before="0"/>
              <w:ind w:firstLine="0"/>
              <w:rPr>
                <w:rFonts w:ascii="Arial Narrow" w:hAnsi="Arial Narrow"/>
                <w:sz w:val="20"/>
                <w:szCs w:val="20"/>
              </w:rPr>
            </w:pPr>
          </w:p>
        </w:tc>
        <w:tc>
          <w:tcPr>
            <w:tcW w:w="412" w:type="dxa"/>
          </w:tcPr>
          <w:p w14:paraId="2DA8AF18" w14:textId="77777777" w:rsidR="00B3333E" w:rsidRPr="00051297" w:rsidRDefault="00B3333E" w:rsidP="00024744">
            <w:pPr>
              <w:spacing w:before="0"/>
              <w:ind w:firstLine="0"/>
              <w:rPr>
                <w:rFonts w:ascii="Arial Narrow" w:hAnsi="Arial Narrow"/>
                <w:sz w:val="20"/>
                <w:szCs w:val="20"/>
              </w:rPr>
            </w:pPr>
          </w:p>
        </w:tc>
        <w:tc>
          <w:tcPr>
            <w:tcW w:w="412" w:type="dxa"/>
          </w:tcPr>
          <w:p w14:paraId="3B5208C8" w14:textId="77777777" w:rsidR="00B3333E" w:rsidRPr="00051297" w:rsidRDefault="00B3333E" w:rsidP="00024744">
            <w:pPr>
              <w:spacing w:before="0"/>
              <w:ind w:firstLine="0"/>
              <w:rPr>
                <w:rFonts w:ascii="Arial Narrow" w:hAnsi="Arial Narrow"/>
                <w:sz w:val="20"/>
                <w:szCs w:val="20"/>
              </w:rPr>
            </w:pPr>
          </w:p>
        </w:tc>
      </w:tr>
    </w:tbl>
    <w:p w14:paraId="6DDA4672"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8934A65" w14:textId="77777777">
        <w:tc>
          <w:tcPr>
            <w:tcW w:w="2664" w:type="dxa"/>
          </w:tcPr>
          <w:p w14:paraId="69CD88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0CEB8E64" w14:textId="77777777" w:rsidR="00B3333E" w:rsidRPr="00051297" w:rsidRDefault="00B3333E" w:rsidP="00024744">
            <w:pPr>
              <w:spacing w:before="0"/>
              <w:ind w:firstLine="0"/>
              <w:rPr>
                <w:rFonts w:ascii="Arial Narrow" w:hAnsi="Arial Narrow"/>
                <w:sz w:val="20"/>
                <w:szCs w:val="20"/>
              </w:rPr>
            </w:pPr>
          </w:p>
        </w:tc>
        <w:tc>
          <w:tcPr>
            <w:tcW w:w="412" w:type="dxa"/>
          </w:tcPr>
          <w:p w14:paraId="43C23B3D" w14:textId="77777777" w:rsidR="00B3333E" w:rsidRPr="00051297" w:rsidRDefault="00B3333E" w:rsidP="00024744">
            <w:pPr>
              <w:spacing w:before="0"/>
              <w:ind w:firstLine="0"/>
              <w:rPr>
                <w:rFonts w:ascii="Arial Narrow" w:hAnsi="Arial Narrow"/>
                <w:sz w:val="20"/>
                <w:szCs w:val="20"/>
              </w:rPr>
            </w:pPr>
          </w:p>
        </w:tc>
        <w:tc>
          <w:tcPr>
            <w:tcW w:w="411" w:type="dxa"/>
          </w:tcPr>
          <w:p w14:paraId="0D6773BF" w14:textId="77777777" w:rsidR="00B3333E" w:rsidRPr="00051297" w:rsidRDefault="00B3333E" w:rsidP="00024744">
            <w:pPr>
              <w:spacing w:before="0"/>
              <w:ind w:firstLine="0"/>
              <w:rPr>
                <w:rFonts w:ascii="Arial Narrow" w:hAnsi="Arial Narrow"/>
                <w:sz w:val="20"/>
                <w:szCs w:val="20"/>
              </w:rPr>
            </w:pPr>
          </w:p>
        </w:tc>
        <w:tc>
          <w:tcPr>
            <w:tcW w:w="411" w:type="dxa"/>
          </w:tcPr>
          <w:p w14:paraId="54D01F08" w14:textId="77777777" w:rsidR="00B3333E" w:rsidRPr="00051297" w:rsidRDefault="00B3333E" w:rsidP="00024744">
            <w:pPr>
              <w:spacing w:before="0"/>
              <w:ind w:firstLine="0"/>
              <w:rPr>
                <w:rFonts w:ascii="Arial Narrow" w:hAnsi="Arial Narrow"/>
                <w:sz w:val="20"/>
                <w:szCs w:val="20"/>
              </w:rPr>
            </w:pPr>
          </w:p>
        </w:tc>
        <w:tc>
          <w:tcPr>
            <w:tcW w:w="412" w:type="dxa"/>
          </w:tcPr>
          <w:p w14:paraId="4F435C08" w14:textId="77777777" w:rsidR="00B3333E" w:rsidRPr="00051297" w:rsidRDefault="00B3333E" w:rsidP="00024744">
            <w:pPr>
              <w:spacing w:before="0"/>
              <w:ind w:firstLine="0"/>
              <w:rPr>
                <w:rFonts w:ascii="Arial Narrow" w:hAnsi="Arial Narrow"/>
                <w:sz w:val="20"/>
                <w:szCs w:val="20"/>
              </w:rPr>
            </w:pPr>
          </w:p>
        </w:tc>
        <w:tc>
          <w:tcPr>
            <w:tcW w:w="411" w:type="dxa"/>
          </w:tcPr>
          <w:p w14:paraId="662E8ED9" w14:textId="77777777" w:rsidR="00B3333E" w:rsidRPr="00051297" w:rsidRDefault="00B3333E" w:rsidP="00024744">
            <w:pPr>
              <w:spacing w:before="0"/>
              <w:ind w:firstLine="0"/>
              <w:rPr>
                <w:rFonts w:ascii="Arial Narrow" w:hAnsi="Arial Narrow"/>
                <w:sz w:val="20"/>
                <w:szCs w:val="20"/>
              </w:rPr>
            </w:pPr>
          </w:p>
        </w:tc>
        <w:tc>
          <w:tcPr>
            <w:tcW w:w="411" w:type="dxa"/>
          </w:tcPr>
          <w:p w14:paraId="232B02E9" w14:textId="77777777" w:rsidR="00B3333E" w:rsidRPr="00051297" w:rsidRDefault="00B3333E" w:rsidP="00024744">
            <w:pPr>
              <w:spacing w:before="0"/>
              <w:ind w:firstLine="0"/>
              <w:rPr>
                <w:rFonts w:ascii="Arial Narrow" w:hAnsi="Arial Narrow"/>
                <w:sz w:val="20"/>
                <w:szCs w:val="20"/>
              </w:rPr>
            </w:pPr>
          </w:p>
        </w:tc>
        <w:tc>
          <w:tcPr>
            <w:tcW w:w="412" w:type="dxa"/>
          </w:tcPr>
          <w:p w14:paraId="441B6396" w14:textId="77777777" w:rsidR="00B3333E" w:rsidRPr="00051297" w:rsidRDefault="00B3333E" w:rsidP="00024744">
            <w:pPr>
              <w:spacing w:before="0"/>
              <w:ind w:firstLine="0"/>
              <w:rPr>
                <w:rFonts w:ascii="Arial Narrow" w:hAnsi="Arial Narrow"/>
                <w:sz w:val="20"/>
                <w:szCs w:val="20"/>
              </w:rPr>
            </w:pPr>
          </w:p>
        </w:tc>
        <w:tc>
          <w:tcPr>
            <w:tcW w:w="412" w:type="dxa"/>
          </w:tcPr>
          <w:p w14:paraId="69C83B25" w14:textId="77777777" w:rsidR="00B3333E" w:rsidRPr="00051297" w:rsidRDefault="00B3333E" w:rsidP="00024744">
            <w:pPr>
              <w:spacing w:before="0"/>
              <w:ind w:firstLine="0"/>
              <w:rPr>
                <w:rFonts w:ascii="Arial Narrow" w:hAnsi="Arial Narrow"/>
                <w:sz w:val="20"/>
                <w:szCs w:val="20"/>
              </w:rPr>
            </w:pPr>
          </w:p>
        </w:tc>
        <w:tc>
          <w:tcPr>
            <w:tcW w:w="412" w:type="dxa"/>
          </w:tcPr>
          <w:p w14:paraId="4191E97C" w14:textId="77777777" w:rsidR="00B3333E" w:rsidRPr="00051297" w:rsidRDefault="00B3333E" w:rsidP="00024744">
            <w:pPr>
              <w:spacing w:before="0"/>
              <w:ind w:firstLine="0"/>
              <w:rPr>
                <w:rFonts w:ascii="Arial Narrow" w:hAnsi="Arial Narrow"/>
                <w:sz w:val="20"/>
                <w:szCs w:val="20"/>
              </w:rPr>
            </w:pPr>
          </w:p>
        </w:tc>
        <w:tc>
          <w:tcPr>
            <w:tcW w:w="412" w:type="dxa"/>
          </w:tcPr>
          <w:p w14:paraId="15B71B3B" w14:textId="77777777" w:rsidR="00B3333E" w:rsidRPr="00051297" w:rsidRDefault="00B3333E" w:rsidP="00024744">
            <w:pPr>
              <w:spacing w:before="0"/>
              <w:ind w:firstLine="0"/>
              <w:rPr>
                <w:rFonts w:ascii="Arial Narrow" w:hAnsi="Arial Narrow"/>
                <w:sz w:val="20"/>
                <w:szCs w:val="20"/>
              </w:rPr>
            </w:pPr>
          </w:p>
        </w:tc>
        <w:tc>
          <w:tcPr>
            <w:tcW w:w="412" w:type="dxa"/>
          </w:tcPr>
          <w:p w14:paraId="2C9C7077" w14:textId="77777777" w:rsidR="00B3333E" w:rsidRPr="00051297" w:rsidRDefault="00B3333E" w:rsidP="00024744">
            <w:pPr>
              <w:spacing w:before="0"/>
              <w:ind w:firstLine="0"/>
              <w:rPr>
                <w:rFonts w:ascii="Arial Narrow" w:hAnsi="Arial Narrow"/>
                <w:sz w:val="20"/>
                <w:szCs w:val="20"/>
              </w:rPr>
            </w:pPr>
          </w:p>
        </w:tc>
      </w:tr>
    </w:tbl>
    <w:p w14:paraId="1599AAE8"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9317FD2" w14:textId="77777777">
        <w:tc>
          <w:tcPr>
            <w:tcW w:w="2664" w:type="dxa"/>
            <w:tcBorders>
              <w:top w:val="single" w:sz="4" w:space="0" w:color="auto"/>
              <w:left w:val="single" w:sz="4" w:space="0" w:color="auto"/>
              <w:bottom w:val="nil"/>
            </w:tcBorders>
          </w:tcPr>
          <w:p w14:paraId="433E522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051297" w:rsidRDefault="00B3333E" w:rsidP="00024744">
            <w:pPr>
              <w:spacing w:before="0"/>
              <w:ind w:firstLine="0"/>
              <w:rPr>
                <w:rFonts w:ascii="Arial Narrow" w:hAnsi="Arial Narrow"/>
                <w:sz w:val="20"/>
                <w:szCs w:val="20"/>
              </w:rPr>
            </w:pPr>
          </w:p>
        </w:tc>
      </w:tr>
      <w:tr w:rsidR="00B3333E" w:rsidRPr="00051297" w14:paraId="0F1B8912" w14:textId="77777777">
        <w:tc>
          <w:tcPr>
            <w:tcW w:w="2664" w:type="dxa"/>
            <w:tcBorders>
              <w:top w:val="nil"/>
              <w:left w:val="single" w:sz="4" w:space="0" w:color="auto"/>
              <w:bottom w:val="single" w:sz="4" w:space="0" w:color="auto"/>
              <w:right w:val="nil"/>
            </w:tcBorders>
          </w:tcPr>
          <w:p w14:paraId="6B016A7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2E663BA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27E872D9" w14:textId="77777777">
        <w:tc>
          <w:tcPr>
            <w:tcW w:w="2664" w:type="dxa"/>
          </w:tcPr>
          <w:p w14:paraId="230B2D6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7EDA1ABD" w14:textId="77777777" w:rsidR="00B3333E" w:rsidRPr="00051297" w:rsidRDefault="00B3333E" w:rsidP="00024744">
            <w:pPr>
              <w:spacing w:before="0"/>
              <w:ind w:firstLine="0"/>
              <w:rPr>
                <w:rFonts w:ascii="Arial Narrow" w:hAnsi="Arial Narrow"/>
                <w:sz w:val="20"/>
                <w:szCs w:val="20"/>
              </w:rPr>
            </w:pPr>
          </w:p>
        </w:tc>
        <w:tc>
          <w:tcPr>
            <w:tcW w:w="412" w:type="dxa"/>
          </w:tcPr>
          <w:p w14:paraId="1040BFB2" w14:textId="77777777" w:rsidR="00B3333E" w:rsidRPr="00051297" w:rsidRDefault="00B3333E" w:rsidP="00024744">
            <w:pPr>
              <w:spacing w:before="0"/>
              <w:ind w:firstLine="0"/>
              <w:rPr>
                <w:rFonts w:ascii="Arial Narrow" w:hAnsi="Arial Narrow"/>
                <w:sz w:val="20"/>
                <w:szCs w:val="20"/>
              </w:rPr>
            </w:pPr>
          </w:p>
        </w:tc>
        <w:tc>
          <w:tcPr>
            <w:tcW w:w="411" w:type="dxa"/>
          </w:tcPr>
          <w:p w14:paraId="1F06CD08" w14:textId="77777777" w:rsidR="00B3333E" w:rsidRPr="00051297" w:rsidRDefault="00B3333E" w:rsidP="00024744">
            <w:pPr>
              <w:spacing w:before="0"/>
              <w:ind w:firstLine="0"/>
              <w:rPr>
                <w:rFonts w:ascii="Arial Narrow" w:hAnsi="Arial Narrow"/>
                <w:sz w:val="20"/>
                <w:szCs w:val="20"/>
              </w:rPr>
            </w:pPr>
          </w:p>
        </w:tc>
        <w:tc>
          <w:tcPr>
            <w:tcW w:w="411" w:type="dxa"/>
          </w:tcPr>
          <w:p w14:paraId="62F47CAD" w14:textId="77777777" w:rsidR="00B3333E" w:rsidRPr="00051297" w:rsidRDefault="00B3333E" w:rsidP="00024744">
            <w:pPr>
              <w:spacing w:before="0"/>
              <w:ind w:firstLine="0"/>
              <w:rPr>
                <w:rFonts w:ascii="Arial Narrow" w:hAnsi="Arial Narrow"/>
                <w:sz w:val="20"/>
                <w:szCs w:val="20"/>
              </w:rPr>
            </w:pPr>
          </w:p>
        </w:tc>
        <w:tc>
          <w:tcPr>
            <w:tcW w:w="412" w:type="dxa"/>
          </w:tcPr>
          <w:p w14:paraId="585FF1B5" w14:textId="77777777" w:rsidR="00B3333E" w:rsidRPr="00051297" w:rsidRDefault="00B3333E" w:rsidP="00024744">
            <w:pPr>
              <w:spacing w:before="0"/>
              <w:ind w:firstLine="0"/>
              <w:rPr>
                <w:rFonts w:ascii="Arial Narrow" w:hAnsi="Arial Narrow"/>
                <w:sz w:val="20"/>
                <w:szCs w:val="20"/>
              </w:rPr>
            </w:pPr>
          </w:p>
        </w:tc>
        <w:tc>
          <w:tcPr>
            <w:tcW w:w="411" w:type="dxa"/>
          </w:tcPr>
          <w:p w14:paraId="73C88611" w14:textId="77777777" w:rsidR="00B3333E" w:rsidRPr="00051297" w:rsidRDefault="00B3333E" w:rsidP="00024744">
            <w:pPr>
              <w:spacing w:before="0"/>
              <w:ind w:firstLine="0"/>
              <w:rPr>
                <w:rFonts w:ascii="Arial Narrow" w:hAnsi="Arial Narrow"/>
                <w:sz w:val="20"/>
                <w:szCs w:val="20"/>
              </w:rPr>
            </w:pPr>
          </w:p>
        </w:tc>
        <w:tc>
          <w:tcPr>
            <w:tcW w:w="411" w:type="dxa"/>
          </w:tcPr>
          <w:p w14:paraId="6ECC27CB" w14:textId="77777777" w:rsidR="00B3333E" w:rsidRPr="00051297" w:rsidRDefault="00B3333E" w:rsidP="00024744">
            <w:pPr>
              <w:spacing w:before="0"/>
              <w:ind w:firstLine="0"/>
              <w:rPr>
                <w:rFonts w:ascii="Arial Narrow" w:hAnsi="Arial Narrow"/>
                <w:sz w:val="20"/>
                <w:szCs w:val="20"/>
              </w:rPr>
            </w:pPr>
          </w:p>
        </w:tc>
        <w:tc>
          <w:tcPr>
            <w:tcW w:w="412" w:type="dxa"/>
          </w:tcPr>
          <w:p w14:paraId="291F8D0F" w14:textId="77777777" w:rsidR="00B3333E" w:rsidRPr="00051297" w:rsidRDefault="00B3333E" w:rsidP="00024744">
            <w:pPr>
              <w:spacing w:before="0"/>
              <w:ind w:firstLine="0"/>
              <w:rPr>
                <w:rFonts w:ascii="Arial Narrow" w:hAnsi="Arial Narrow"/>
                <w:sz w:val="20"/>
                <w:szCs w:val="20"/>
              </w:rPr>
            </w:pPr>
          </w:p>
        </w:tc>
        <w:tc>
          <w:tcPr>
            <w:tcW w:w="412" w:type="dxa"/>
          </w:tcPr>
          <w:p w14:paraId="3A734B19" w14:textId="77777777" w:rsidR="00B3333E" w:rsidRPr="00051297" w:rsidRDefault="00B3333E" w:rsidP="00024744">
            <w:pPr>
              <w:spacing w:before="0"/>
              <w:ind w:firstLine="0"/>
              <w:rPr>
                <w:rFonts w:ascii="Arial Narrow" w:hAnsi="Arial Narrow"/>
                <w:sz w:val="20"/>
                <w:szCs w:val="20"/>
              </w:rPr>
            </w:pPr>
          </w:p>
        </w:tc>
        <w:tc>
          <w:tcPr>
            <w:tcW w:w="412" w:type="dxa"/>
          </w:tcPr>
          <w:p w14:paraId="7414BEF8" w14:textId="77777777" w:rsidR="00B3333E" w:rsidRPr="00051297" w:rsidRDefault="00B3333E" w:rsidP="00024744">
            <w:pPr>
              <w:spacing w:before="0"/>
              <w:ind w:firstLine="0"/>
              <w:rPr>
                <w:rFonts w:ascii="Arial Narrow" w:hAnsi="Arial Narrow"/>
                <w:sz w:val="20"/>
                <w:szCs w:val="20"/>
              </w:rPr>
            </w:pPr>
          </w:p>
        </w:tc>
        <w:tc>
          <w:tcPr>
            <w:tcW w:w="412" w:type="dxa"/>
          </w:tcPr>
          <w:p w14:paraId="5AEF1578" w14:textId="77777777" w:rsidR="00B3333E" w:rsidRPr="00051297" w:rsidRDefault="00B3333E" w:rsidP="00024744">
            <w:pPr>
              <w:spacing w:before="0"/>
              <w:ind w:firstLine="0"/>
              <w:rPr>
                <w:rFonts w:ascii="Arial Narrow" w:hAnsi="Arial Narrow"/>
                <w:sz w:val="20"/>
                <w:szCs w:val="20"/>
              </w:rPr>
            </w:pPr>
          </w:p>
        </w:tc>
        <w:tc>
          <w:tcPr>
            <w:tcW w:w="412" w:type="dxa"/>
          </w:tcPr>
          <w:p w14:paraId="211793A8" w14:textId="77777777" w:rsidR="00B3333E" w:rsidRPr="00051297" w:rsidRDefault="00B3333E" w:rsidP="00024744">
            <w:pPr>
              <w:spacing w:before="0"/>
              <w:ind w:firstLine="0"/>
              <w:rPr>
                <w:rFonts w:ascii="Arial Narrow" w:hAnsi="Arial Narrow"/>
                <w:sz w:val="20"/>
                <w:szCs w:val="20"/>
              </w:rPr>
            </w:pPr>
          </w:p>
        </w:tc>
        <w:tc>
          <w:tcPr>
            <w:tcW w:w="412" w:type="dxa"/>
          </w:tcPr>
          <w:p w14:paraId="20885F90" w14:textId="77777777" w:rsidR="00B3333E" w:rsidRPr="00051297" w:rsidRDefault="00B3333E" w:rsidP="00024744">
            <w:pPr>
              <w:spacing w:before="0"/>
              <w:ind w:firstLine="0"/>
              <w:rPr>
                <w:rFonts w:ascii="Arial Narrow" w:hAnsi="Arial Narrow"/>
                <w:sz w:val="20"/>
                <w:szCs w:val="20"/>
              </w:rPr>
            </w:pPr>
          </w:p>
        </w:tc>
        <w:tc>
          <w:tcPr>
            <w:tcW w:w="412" w:type="dxa"/>
          </w:tcPr>
          <w:p w14:paraId="2AC6CE63" w14:textId="77777777" w:rsidR="00B3333E" w:rsidRPr="00051297" w:rsidRDefault="00B3333E" w:rsidP="00024744">
            <w:pPr>
              <w:spacing w:before="0"/>
              <w:ind w:firstLine="0"/>
              <w:rPr>
                <w:rFonts w:ascii="Arial Narrow" w:hAnsi="Arial Narrow"/>
                <w:sz w:val="20"/>
                <w:szCs w:val="20"/>
              </w:rPr>
            </w:pPr>
          </w:p>
        </w:tc>
      </w:tr>
    </w:tbl>
    <w:p w14:paraId="1B8AC23B"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4093C3B" w14:textId="77777777">
        <w:tc>
          <w:tcPr>
            <w:tcW w:w="2503" w:type="dxa"/>
          </w:tcPr>
          <w:p w14:paraId="354A0B4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749F8552" w14:textId="77777777" w:rsidR="00B3333E" w:rsidRPr="00051297" w:rsidRDefault="00B3333E" w:rsidP="00024744">
            <w:pPr>
              <w:spacing w:before="0"/>
              <w:ind w:firstLine="0"/>
              <w:rPr>
                <w:rFonts w:ascii="Arial Narrow" w:hAnsi="Arial Narrow"/>
                <w:sz w:val="20"/>
                <w:szCs w:val="20"/>
              </w:rPr>
            </w:pPr>
          </w:p>
        </w:tc>
        <w:tc>
          <w:tcPr>
            <w:tcW w:w="377" w:type="dxa"/>
          </w:tcPr>
          <w:p w14:paraId="26CA9586" w14:textId="77777777" w:rsidR="00B3333E" w:rsidRPr="00051297" w:rsidRDefault="00B3333E" w:rsidP="00024744">
            <w:pPr>
              <w:spacing w:before="0"/>
              <w:ind w:firstLine="0"/>
              <w:rPr>
                <w:rFonts w:ascii="Arial Narrow" w:hAnsi="Arial Narrow"/>
                <w:sz w:val="20"/>
                <w:szCs w:val="20"/>
              </w:rPr>
            </w:pPr>
          </w:p>
        </w:tc>
        <w:tc>
          <w:tcPr>
            <w:tcW w:w="377" w:type="dxa"/>
          </w:tcPr>
          <w:p w14:paraId="44D6FD89" w14:textId="77777777" w:rsidR="00B3333E" w:rsidRPr="00051297" w:rsidRDefault="00B3333E" w:rsidP="00024744">
            <w:pPr>
              <w:spacing w:before="0"/>
              <w:ind w:firstLine="0"/>
              <w:rPr>
                <w:rFonts w:ascii="Arial Narrow" w:hAnsi="Arial Narrow"/>
                <w:sz w:val="20"/>
                <w:szCs w:val="20"/>
              </w:rPr>
            </w:pPr>
          </w:p>
        </w:tc>
        <w:tc>
          <w:tcPr>
            <w:tcW w:w="377" w:type="dxa"/>
          </w:tcPr>
          <w:p w14:paraId="06C95208" w14:textId="77777777" w:rsidR="00B3333E" w:rsidRPr="00051297" w:rsidRDefault="00B3333E" w:rsidP="00024744">
            <w:pPr>
              <w:spacing w:before="0"/>
              <w:ind w:firstLine="0"/>
              <w:rPr>
                <w:rFonts w:ascii="Arial Narrow" w:hAnsi="Arial Narrow"/>
                <w:sz w:val="20"/>
                <w:szCs w:val="20"/>
              </w:rPr>
            </w:pPr>
          </w:p>
        </w:tc>
        <w:tc>
          <w:tcPr>
            <w:tcW w:w="377" w:type="dxa"/>
          </w:tcPr>
          <w:p w14:paraId="745CA78A" w14:textId="77777777" w:rsidR="00B3333E" w:rsidRPr="00051297" w:rsidRDefault="00B3333E" w:rsidP="00024744">
            <w:pPr>
              <w:spacing w:before="0"/>
              <w:ind w:firstLine="0"/>
              <w:rPr>
                <w:rFonts w:ascii="Arial Narrow" w:hAnsi="Arial Narrow"/>
                <w:sz w:val="20"/>
                <w:szCs w:val="20"/>
              </w:rPr>
            </w:pPr>
          </w:p>
        </w:tc>
        <w:tc>
          <w:tcPr>
            <w:tcW w:w="377" w:type="dxa"/>
          </w:tcPr>
          <w:p w14:paraId="21944089" w14:textId="77777777" w:rsidR="00B3333E" w:rsidRPr="00051297" w:rsidRDefault="00B3333E" w:rsidP="00024744">
            <w:pPr>
              <w:spacing w:before="0"/>
              <w:ind w:firstLine="0"/>
              <w:rPr>
                <w:rFonts w:ascii="Arial Narrow" w:hAnsi="Arial Narrow"/>
                <w:sz w:val="20"/>
                <w:szCs w:val="20"/>
              </w:rPr>
            </w:pPr>
          </w:p>
        </w:tc>
        <w:tc>
          <w:tcPr>
            <w:tcW w:w="377" w:type="dxa"/>
          </w:tcPr>
          <w:p w14:paraId="4F7C94B8" w14:textId="77777777" w:rsidR="00B3333E" w:rsidRPr="00051297" w:rsidRDefault="00B3333E" w:rsidP="00024744">
            <w:pPr>
              <w:spacing w:before="0"/>
              <w:ind w:firstLine="0"/>
              <w:rPr>
                <w:rFonts w:ascii="Arial Narrow" w:hAnsi="Arial Narrow"/>
                <w:sz w:val="20"/>
                <w:szCs w:val="20"/>
              </w:rPr>
            </w:pPr>
          </w:p>
        </w:tc>
        <w:tc>
          <w:tcPr>
            <w:tcW w:w="377" w:type="dxa"/>
          </w:tcPr>
          <w:p w14:paraId="79624596" w14:textId="77777777" w:rsidR="00B3333E" w:rsidRPr="00051297" w:rsidRDefault="00B3333E" w:rsidP="00024744">
            <w:pPr>
              <w:spacing w:before="0"/>
              <w:ind w:firstLine="0"/>
              <w:rPr>
                <w:rFonts w:ascii="Arial Narrow" w:hAnsi="Arial Narrow"/>
                <w:sz w:val="20"/>
                <w:szCs w:val="20"/>
              </w:rPr>
            </w:pPr>
          </w:p>
        </w:tc>
        <w:tc>
          <w:tcPr>
            <w:tcW w:w="377" w:type="dxa"/>
          </w:tcPr>
          <w:p w14:paraId="4A14772A" w14:textId="77777777" w:rsidR="00B3333E" w:rsidRPr="00051297" w:rsidRDefault="00B3333E" w:rsidP="00024744">
            <w:pPr>
              <w:spacing w:before="0"/>
              <w:ind w:firstLine="0"/>
              <w:rPr>
                <w:rFonts w:ascii="Arial Narrow" w:hAnsi="Arial Narrow"/>
                <w:sz w:val="20"/>
                <w:szCs w:val="20"/>
              </w:rPr>
            </w:pPr>
          </w:p>
        </w:tc>
        <w:tc>
          <w:tcPr>
            <w:tcW w:w="377" w:type="dxa"/>
          </w:tcPr>
          <w:p w14:paraId="0E2C60D9" w14:textId="77777777" w:rsidR="00B3333E" w:rsidRPr="00051297" w:rsidRDefault="00B3333E" w:rsidP="00024744">
            <w:pPr>
              <w:spacing w:before="0"/>
              <w:ind w:firstLine="0"/>
              <w:rPr>
                <w:rFonts w:ascii="Arial Narrow" w:hAnsi="Arial Narrow"/>
                <w:sz w:val="20"/>
                <w:szCs w:val="20"/>
              </w:rPr>
            </w:pPr>
          </w:p>
        </w:tc>
        <w:tc>
          <w:tcPr>
            <w:tcW w:w="377" w:type="dxa"/>
          </w:tcPr>
          <w:p w14:paraId="578C2F76" w14:textId="77777777" w:rsidR="00B3333E" w:rsidRPr="00051297" w:rsidRDefault="00B3333E" w:rsidP="00024744">
            <w:pPr>
              <w:spacing w:before="0"/>
              <w:ind w:firstLine="0"/>
              <w:rPr>
                <w:rFonts w:ascii="Arial Narrow" w:hAnsi="Arial Narrow"/>
                <w:sz w:val="20"/>
                <w:szCs w:val="20"/>
              </w:rPr>
            </w:pPr>
          </w:p>
        </w:tc>
        <w:tc>
          <w:tcPr>
            <w:tcW w:w="377" w:type="dxa"/>
          </w:tcPr>
          <w:p w14:paraId="38059869" w14:textId="77777777" w:rsidR="00B3333E" w:rsidRPr="00051297" w:rsidRDefault="00B3333E" w:rsidP="00024744">
            <w:pPr>
              <w:spacing w:before="0"/>
              <w:ind w:firstLine="0"/>
              <w:rPr>
                <w:rFonts w:ascii="Arial Narrow" w:hAnsi="Arial Narrow"/>
                <w:sz w:val="20"/>
                <w:szCs w:val="20"/>
              </w:rPr>
            </w:pPr>
          </w:p>
        </w:tc>
        <w:tc>
          <w:tcPr>
            <w:tcW w:w="377" w:type="dxa"/>
          </w:tcPr>
          <w:p w14:paraId="49B4C61E" w14:textId="77777777" w:rsidR="00B3333E" w:rsidRPr="00051297" w:rsidRDefault="00B3333E" w:rsidP="00024744">
            <w:pPr>
              <w:spacing w:before="0"/>
              <w:ind w:firstLine="0"/>
              <w:rPr>
                <w:rFonts w:ascii="Arial Narrow" w:hAnsi="Arial Narrow"/>
                <w:sz w:val="20"/>
                <w:szCs w:val="20"/>
              </w:rPr>
            </w:pPr>
          </w:p>
        </w:tc>
        <w:tc>
          <w:tcPr>
            <w:tcW w:w="377" w:type="dxa"/>
          </w:tcPr>
          <w:p w14:paraId="37213BCC" w14:textId="77777777" w:rsidR="00B3333E" w:rsidRPr="00051297" w:rsidRDefault="00B3333E" w:rsidP="00024744">
            <w:pPr>
              <w:spacing w:before="0"/>
              <w:ind w:firstLine="0"/>
              <w:rPr>
                <w:rFonts w:ascii="Arial Narrow" w:hAnsi="Arial Narrow"/>
                <w:sz w:val="20"/>
                <w:szCs w:val="20"/>
              </w:rPr>
            </w:pPr>
          </w:p>
        </w:tc>
        <w:tc>
          <w:tcPr>
            <w:tcW w:w="377" w:type="dxa"/>
          </w:tcPr>
          <w:p w14:paraId="10FFE537" w14:textId="77777777" w:rsidR="00B3333E" w:rsidRPr="00051297" w:rsidRDefault="00B3333E" w:rsidP="00024744">
            <w:pPr>
              <w:spacing w:before="0"/>
              <w:ind w:firstLine="0"/>
              <w:rPr>
                <w:rFonts w:ascii="Arial Narrow" w:hAnsi="Arial Narrow"/>
                <w:sz w:val="20"/>
                <w:szCs w:val="20"/>
              </w:rPr>
            </w:pPr>
          </w:p>
        </w:tc>
      </w:tr>
    </w:tbl>
    <w:p w14:paraId="315887B0"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51D2A2E9" w14:textId="77777777">
        <w:tc>
          <w:tcPr>
            <w:tcW w:w="2503" w:type="dxa"/>
          </w:tcPr>
          <w:p w14:paraId="2C5A462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E4115A4" w14:textId="77777777" w:rsidR="00B3333E" w:rsidRPr="00051297" w:rsidRDefault="00B3333E" w:rsidP="00024744">
            <w:pPr>
              <w:spacing w:before="0"/>
              <w:ind w:firstLine="0"/>
              <w:rPr>
                <w:rFonts w:ascii="Arial Narrow" w:hAnsi="Arial Narrow"/>
                <w:sz w:val="20"/>
                <w:szCs w:val="20"/>
              </w:rPr>
            </w:pPr>
          </w:p>
        </w:tc>
        <w:tc>
          <w:tcPr>
            <w:tcW w:w="377" w:type="dxa"/>
          </w:tcPr>
          <w:p w14:paraId="41E7EA27" w14:textId="77777777" w:rsidR="00B3333E" w:rsidRPr="00051297" w:rsidRDefault="00B3333E" w:rsidP="00024744">
            <w:pPr>
              <w:spacing w:before="0"/>
              <w:ind w:firstLine="0"/>
              <w:rPr>
                <w:rFonts w:ascii="Arial Narrow" w:hAnsi="Arial Narrow"/>
                <w:sz w:val="20"/>
                <w:szCs w:val="20"/>
              </w:rPr>
            </w:pPr>
          </w:p>
        </w:tc>
        <w:tc>
          <w:tcPr>
            <w:tcW w:w="377" w:type="dxa"/>
          </w:tcPr>
          <w:p w14:paraId="790EAF22" w14:textId="77777777" w:rsidR="00B3333E" w:rsidRPr="00051297" w:rsidRDefault="00B3333E" w:rsidP="00024744">
            <w:pPr>
              <w:spacing w:before="0"/>
              <w:ind w:firstLine="0"/>
              <w:rPr>
                <w:rFonts w:ascii="Arial Narrow" w:hAnsi="Arial Narrow"/>
                <w:sz w:val="20"/>
                <w:szCs w:val="20"/>
              </w:rPr>
            </w:pPr>
          </w:p>
        </w:tc>
        <w:tc>
          <w:tcPr>
            <w:tcW w:w="377" w:type="dxa"/>
          </w:tcPr>
          <w:p w14:paraId="4361AACE" w14:textId="77777777" w:rsidR="00B3333E" w:rsidRPr="00051297" w:rsidRDefault="00B3333E" w:rsidP="00024744">
            <w:pPr>
              <w:spacing w:before="0"/>
              <w:ind w:firstLine="0"/>
              <w:rPr>
                <w:rFonts w:ascii="Arial Narrow" w:hAnsi="Arial Narrow"/>
                <w:sz w:val="20"/>
                <w:szCs w:val="20"/>
              </w:rPr>
            </w:pPr>
          </w:p>
        </w:tc>
        <w:tc>
          <w:tcPr>
            <w:tcW w:w="377" w:type="dxa"/>
          </w:tcPr>
          <w:p w14:paraId="14E279A1" w14:textId="77777777" w:rsidR="00B3333E" w:rsidRPr="00051297" w:rsidRDefault="00B3333E" w:rsidP="00024744">
            <w:pPr>
              <w:spacing w:before="0"/>
              <w:ind w:firstLine="0"/>
              <w:rPr>
                <w:rFonts w:ascii="Arial Narrow" w:hAnsi="Arial Narrow"/>
                <w:sz w:val="20"/>
                <w:szCs w:val="20"/>
              </w:rPr>
            </w:pPr>
          </w:p>
        </w:tc>
        <w:tc>
          <w:tcPr>
            <w:tcW w:w="377" w:type="dxa"/>
          </w:tcPr>
          <w:p w14:paraId="4F60D254" w14:textId="77777777" w:rsidR="00B3333E" w:rsidRPr="00051297" w:rsidRDefault="00B3333E" w:rsidP="00024744">
            <w:pPr>
              <w:spacing w:before="0"/>
              <w:ind w:firstLine="0"/>
              <w:rPr>
                <w:rFonts w:ascii="Arial Narrow" w:hAnsi="Arial Narrow"/>
                <w:sz w:val="20"/>
                <w:szCs w:val="20"/>
              </w:rPr>
            </w:pPr>
          </w:p>
        </w:tc>
        <w:tc>
          <w:tcPr>
            <w:tcW w:w="377" w:type="dxa"/>
          </w:tcPr>
          <w:p w14:paraId="5071CD3C" w14:textId="77777777" w:rsidR="00B3333E" w:rsidRPr="00051297" w:rsidRDefault="00B3333E" w:rsidP="00024744">
            <w:pPr>
              <w:spacing w:before="0"/>
              <w:ind w:firstLine="0"/>
              <w:rPr>
                <w:rFonts w:ascii="Arial Narrow" w:hAnsi="Arial Narrow"/>
                <w:sz w:val="20"/>
                <w:szCs w:val="20"/>
              </w:rPr>
            </w:pPr>
          </w:p>
        </w:tc>
        <w:tc>
          <w:tcPr>
            <w:tcW w:w="377" w:type="dxa"/>
          </w:tcPr>
          <w:p w14:paraId="38DB6624" w14:textId="77777777" w:rsidR="00B3333E" w:rsidRPr="00051297" w:rsidRDefault="00B3333E" w:rsidP="00024744">
            <w:pPr>
              <w:spacing w:before="0"/>
              <w:ind w:firstLine="0"/>
              <w:rPr>
                <w:rFonts w:ascii="Arial Narrow" w:hAnsi="Arial Narrow"/>
                <w:sz w:val="20"/>
                <w:szCs w:val="20"/>
              </w:rPr>
            </w:pPr>
          </w:p>
        </w:tc>
        <w:tc>
          <w:tcPr>
            <w:tcW w:w="377" w:type="dxa"/>
          </w:tcPr>
          <w:p w14:paraId="53EA49C5" w14:textId="77777777" w:rsidR="00B3333E" w:rsidRPr="00051297" w:rsidRDefault="00B3333E" w:rsidP="00024744">
            <w:pPr>
              <w:spacing w:before="0"/>
              <w:ind w:firstLine="0"/>
              <w:rPr>
                <w:rFonts w:ascii="Arial Narrow" w:hAnsi="Arial Narrow"/>
                <w:sz w:val="20"/>
                <w:szCs w:val="20"/>
              </w:rPr>
            </w:pPr>
          </w:p>
        </w:tc>
        <w:tc>
          <w:tcPr>
            <w:tcW w:w="377" w:type="dxa"/>
          </w:tcPr>
          <w:p w14:paraId="5E1CEA79" w14:textId="77777777" w:rsidR="00B3333E" w:rsidRPr="00051297" w:rsidRDefault="00B3333E" w:rsidP="00024744">
            <w:pPr>
              <w:spacing w:before="0"/>
              <w:ind w:firstLine="0"/>
              <w:rPr>
                <w:rFonts w:ascii="Arial Narrow" w:hAnsi="Arial Narrow"/>
                <w:sz w:val="20"/>
                <w:szCs w:val="20"/>
              </w:rPr>
            </w:pPr>
          </w:p>
        </w:tc>
        <w:tc>
          <w:tcPr>
            <w:tcW w:w="377" w:type="dxa"/>
          </w:tcPr>
          <w:p w14:paraId="165C10FB" w14:textId="77777777" w:rsidR="00B3333E" w:rsidRPr="00051297" w:rsidRDefault="00B3333E" w:rsidP="00024744">
            <w:pPr>
              <w:spacing w:before="0"/>
              <w:ind w:firstLine="0"/>
              <w:rPr>
                <w:rFonts w:ascii="Arial Narrow" w:hAnsi="Arial Narrow"/>
                <w:sz w:val="20"/>
                <w:szCs w:val="20"/>
              </w:rPr>
            </w:pPr>
          </w:p>
        </w:tc>
        <w:tc>
          <w:tcPr>
            <w:tcW w:w="377" w:type="dxa"/>
          </w:tcPr>
          <w:p w14:paraId="65042BAC" w14:textId="77777777" w:rsidR="00B3333E" w:rsidRPr="00051297" w:rsidRDefault="00B3333E" w:rsidP="00024744">
            <w:pPr>
              <w:spacing w:before="0"/>
              <w:ind w:firstLine="0"/>
              <w:rPr>
                <w:rFonts w:ascii="Arial Narrow" w:hAnsi="Arial Narrow"/>
                <w:sz w:val="20"/>
                <w:szCs w:val="20"/>
              </w:rPr>
            </w:pPr>
          </w:p>
        </w:tc>
        <w:tc>
          <w:tcPr>
            <w:tcW w:w="377" w:type="dxa"/>
          </w:tcPr>
          <w:p w14:paraId="6C0C520E" w14:textId="77777777" w:rsidR="00B3333E" w:rsidRPr="00051297" w:rsidRDefault="00B3333E" w:rsidP="00024744">
            <w:pPr>
              <w:spacing w:before="0"/>
              <w:ind w:firstLine="0"/>
              <w:rPr>
                <w:rFonts w:ascii="Arial Narrow" w:hAnsi="Arial Narrow"/>
                <w:sz w:val="20"/>
                <w:szCs w:val="20"/>
              </w:rPr>
            </w:pPr>
          </w:p>
        </w:tc>
        <w:tc>
          <w:tcPr>
            <w:tcW w:w="377" w:type="dxa"/>
          </w:tcPr>
          <w:p w14:paraId="2FB4C47E" w14:textId="77777777" w:rsidR="00B3333E" w:rsidRPr="00051297" w:rsidRDefault="00B3333E" w:rsidP="00024744">
            <w:pPr>
              <w:spacing w:before="0"/>
              <w:ind w:firstLine="0"/>
              <w:rPr>
                <w:rFonts w:ascii="Arial Narrow" w:hAnsi="Arial Narrow"/>
                <w:sz w:val="20"/>
                <w:szCs w:val="20"/>
              </w:rPr>
            </w:pPr>
          </w:p>
        </w:tc>
        <w:tc>
          <w:tcPr>
            <w:tcW w:w="377" w:type="dxa"/>
          </w:tcPr>
          <w:p w14:paraId="44E2F4B5" w14:textId="77777777" w:rsidR="00B3333E" w:rsidRPr="00051297" w:rsidRDefault="00B3333E" w:rsidP="00024744">
            <w:pPr>
              <w:spacing w:before="0"/>
              <w:ind w:firstLine="0"/>
              <w:rPr>
                <w:rFonts w:ascii="Arial Narrow" w:hAnsi="Arial Narrow"/>
                <w:sz w:val="20"/>
                <w:szCs w:val="20"/>
              </w:rPr>
            </w:pPr>
          </w:p>
        </w:tc>
      </w:tr>
    </w:tbl>
    <w:p w14:paraId="18C0B8B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7AB4434" w14:textId="77777777">
        <w:tc>
          <w:tcPr>
            <w:tcW w:w="2088" w:type="dxa"/>
          </w:tcPr>
          <w:p w14:paraId="347ADF7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8DB4DF7" w14:textId="77777777" w:rsidR="00B3333E" w:rsidRPr="00051297" w:rsidRDefault="00B3333E" w:rsidP="00024744">
            <w:pPr>
              <w:spacing w:before="0"/>
              <w:ind w:firstLine="0"/>
              <w:rPr>
                <w:rFonts w:ascii="Arial Narrow" w:hAnsi="Arial Narrow"/>
                <w:sz w:val="20"/>
                <w:szCs w:val="20"/>
              </w:rPr>
            </w:pPr>
          </w:p>
        </w:tc>
        <w:tc>
          <w:tcPr>
            <w:tcW w:w="360" w:type="dxa"/>
          </w:tcPr>
          <w:p w14:paraId="404ADAFE" w14:textId="77777777" w:rsidR="00B3333E" w:rsidRPr="00051297" w:rsidRDefault="00B3333E" w:rsidP="00024744">
            <w:pPr>
              <w:spacing w:before="0"/>
              <w:ind w:firstLine="0"/>
              <w:rPr>
                <w:rFonts w:ascii="Arial Narrow" w:hAnsi="Arial Narrow"/>
                <w:sz w:val="20"/>
                <w:szCs w:val="20"/>
              </w:rPr>
            </w:pPr>
          </w:p>
        </w:tc>
        <w:tc>
          <w:tcPr>
            <w:tcW w:w="360" w:type="dxa"/>
          </w:tcPr>
          <w:p w14:paraId="12C00915" w14:textId="77777777" w:rsidR="00B3333E" w:rsidRPr="00051297" w:rsidRDefault="00B3333E" w:rsidP="00024744">
            <w:pPr>
              <w:spacing w:before="0"/>
              <w:ind w:firstLine="0"/>
              <w:rPr>
                <w:rFonts w:ascii="Arial Narrow" w:hAnsi="Arial Narrow"/>
                <w:sz w:val="20"/>
                <w:szCs w:val="20"/>
              </w:rPr>
            </w:pPr>
          </w:p>
        </w:tc>
        <w:tc>
          <w:tcPr>
            <w:tcW w:w="360" w:type="dxa"/>
          </w:tcPr>
          <w:p w14:paraId="6C29370E" w14:textId="77777777" w:rsidR="00B3333E" w:rsidRPr="00051297" w:rsidRDefault="00B3333E" w:rsidP="00024744">
            <w:pPr>
              <w:spacing w:before="0"/>
              <w:ind w:firstLine="0"/>
              <w:rPr>
                <w:rFonts w:ascii="Arial Narrow" w:hAnsi="Arial Narrow"/>
                <w:sz w:val="20"/>
                <w:szCs w:val="20"/>
              </w:rPr>
            </w:pPr>
          </w:p>
        </w:tc>
        <w:tc>
          <w:tcPr>
            <w:tcW w:w="360" w:type="dxa"/>
          </w:tcPr>
          <w:p w14:paraId="0431F86B" w14:textId="77777777" w:rsidR="00B3333E" w:rsidRPr="00051297" w:rsidRDefault="00B3333E" w:rsidP="00024744">
            <w:pPr>
              <w:spacing w:before="0"/>
              <w:ind w:firstLine="0"/>
              <w:rPr>
                <w:rFonts w:ascii="Arial Narrow" w:hAnsi="Arial Narrow"/>
                <w:sz w:val="20"/>
                <w:szCs w:val="20"/>
              </w:rPr>
            </w:pPr>
          </w:p>
        </w:tc>
        <w:tc>
          <w:tcPr>
            <w:tcW w:w="360" w:type="dxa"/>
          </w:tcPr>
          <w:p w14:paraId="0C13DCBE" w14:textId="77777777" w:rsidR="00B3333E" w:rsidRPr="00051297" w:rsidRDefault="00B3333E" w:rsidP="00024744">
            <w:pPr>
              <w:spacing w:before="0"/>
              <w:ind w:firstLine="0"/>
              <w:rPr>
                <w:rFonts w:ascii="Arial Narrow" w:hAnsi="Arial Narrow"/>
                <w:sz w:val="20"/>
                <w:szCs w:val="20"/>
              </w:rPr>
            </w:pPr>
          </w:p>
        </w:tc>
        <w:tc>
          <w:tcPr>
            <w:tcW w:w="360" w:type="dxa"/>
          </w:tcPr>
          <w:p w14:paraId="71081D84" w14:textId="77777777" w:rsidR="00B3333E" w:rsidRPr="00051297" w:rsidRDefault="00B3333E" w:rsidP="00024744">
            <w:pPr>
              <w:spacing w:before="0"/>
              <w:ind w:firstLine="0"/>
              <w:rPr>
                <w:rFonts w:ascii="Arial Narrow" w:hAnsi="Arial Narrow"/>
                <w:sz w:val="20"/>
                <w:szCs w:val="20"/>
              </w:rPr>
            </w:pPr>
          </w:p>
        </w:tc>
        <w:tc>
          <w:tcPr>
            <w:tcW w:w="360" w:type="dxa"/>
          </w:tcPr>
          <w:p w14:paraId="5F614F81" w14:textId="77777777" w:rsidR="00B3333E" w:rsidRPr="00051297" w:rsidRDefault="00B3333E" w:rsidP="00024744">
            <w:pPr>
              <w:spacing w:before="0"/>
              <w:ind w:firstLine="0"/>
              <w:rPr>
                <w:rFonts w:ascii="Arial Narrow" w:hAnsi="Arial Narrow"/>
                <w:sz w:val="20"/>
                <w:szCs w:val="20"/>
              </w:rPr>
            </w:pPr>
          </w:p>
        </w:tc>
        <w:tc>
          <w:tcPr>
            <w:tcW w:w="360" w:type="dxa"/>
          </w:tcPr>
          <w:p w14:paraId="33340020" w14:textId="77777777" w:rsidR="00B3333E" w:rsidRPr="00051297" w:rsidRDefault="00B3333E" w:rsidP="00024744">
            <w:pPr>
              <w:spacing w:before="0"/>
              <w:ind w:firstLine="0"/>
              <w:rPr>
                <w:rFonts w:ascii="Arial Narrow" w:hAnsi="Arial Narrow"/>
                <w:sz w:val="20"/>
                <w:szCs w:val="20"/>
              </w:rPr>
            </w:pPr>
          </w:p>
        </w:tc>
        <w:tc>
          <w:tcPr>
            <w:tcW w:w="360" w:type="dxa"/>
          </w:tcPr>
          <w:p w14:paraId="6CF5938E" w14:textId="77777777" w:rsidR="00B3333E" w:rsidRPr="00051297" w:rsidRDefault="00B3333E" w:rsidP="00024744">
            <w:pPr>
              <w:spacing w:before="0"/>
              <w:ind w:firstLine="0"/>
              <w:rPr>
                <w:rFonts w:ascii="Arial Narrow" w:hAnsi="Arial Narrow"/>
                <w:sz w:val="20"/>
                <w:szCs w:val="20"/>
              </w:rPr>
            </w:pPr>
          </w:p>
        </w:tc>
        <w:tc>
          <w:tcPr>
            <w:tcW w:w="360" w:type="dxa"/>
          </w:tcPr>
          <w:p w14:paraId="242A96D0" w14:textId="77777777" w:rsidR="00B3333E" w:rsidRPr="00051297" w:rsidRDefault="00B3333E" w:rsidP="00024744">
            <w:pPr>
              <w:spacing w:before="0"/>
              <w:ind w:firstLine="0"/>
              <w:rPr>
                <w:rFonts w:ascii="Arial Narrow" w:hAnsi="Arial Narrow"/>
                <w:sz w:val="20"/>
                <w:szCs w:val="20"/>
              </w:rPr>
            </w:pPr>
          </w:p>
        </w:tc>
        <w:tc>
          <w:tcPr>
            <w:tcW w:w="360" w:type="dxa"/>
          </w:tcPr>
          <w:p w14:paraId="10E87684" w14:textId="77777777" w:rsidR="00B3333E" w:rsidRPr="00051297" w:rsidRDefault="00B3333E" w:rsidP="00024744">
            <w:pPr>
              <w:spacing w:before="0"/>
              <w:ind w:firstLine="0"/>
              <w:rPr>
                <w:rFonts w:ascii="Arial Narrow" w:hAnsi="Arial Narrow"/>
                <w:sz w:val="20"/>
                <w:szCs w:val="20"/>
              </w:rPr>
            </w:pPr>
          </w:p>
        </w:tc>
        <w:tc>
          <w:tcPr>
            <w:tcW w:w="360" w:type="dxa"/>
          </w:tcPr>
          <w:p w14:paraId="41176E56" w14:textId="77777777" w:rsidR="00B3333E" w:rsidRPr="00051297" w:rsidRDefault="00B3333E" w:rsidP="00024744">
            <w:pPr>
              <w:spacing w:before="0"/>
              <w:ind w:firstLine="0"/>
              <w:rPr>
                <w:rFonts w:ascii="Arial Narrow" w:hAnsi="Arial Narrow"/>
                <w:sz w:val="20"/>
                <w:szCs w:val="20"/>
              </w:rPr>
            </w:pPr>
          </w:p>
        </w:tc>
        <w:tc>
          <w:tcPr>
            <w:tcW w:w="360" w:type="dxa"/>
          </w:tcPr>
          <w:p w14:paraId="3AF09E8D" w14:textId="77777777" w:rsidR="00B3333E" w:rsidRPr="00051297" w:rsidRDefault="00B3333E" w:rsidP="00024744">
            <w:pPr>
              <w:spacing w:before="0"/>
              <w:ind w:firstLine="0"/>
              <w:rPr>
                <w:rFonts w:ascii="Arial Narrow" w:hAnsi="Arial Narrow"/>
                <w:sz w:val="20"/>
                <w:szCs w:val="20"/>
              </w:rPr>
            </w:pPr>
          </w:p>
        </w:tc>
        <w:tc>
          <w:tcPr>
            <w:tcW w:w="360" w:type="dxa"/>
          </w:tcPr>
          <w:p w14:paraId="3BFF61BD" w14:textId="77777777" w:rsidR="00B3333E" w:rsidRPr="00051297" w:rsidRDefault="00B3333E" w:rsidP="00024744">
            <w:pPr>
              <w:spacing w:before="0"/>
              <w:ind w:firstLine="0"/>
              <w:rPr>
                <w:rFonts w:ascii="Arial Narrow" w:hAnsi="Arial Narrow"/>
                <w:sz w:val="20"/>
                <w:szCs w:val="20"/>
              </w:rPr>
            </w:pPr>
          </w:p>
        </w:tc>
        <w:tc>
          <w:tcPr>
            <w:tcW w:w="360" w:type="dxa"/>
          </w:tcPr>
          <w:p w14:paraId="4F555352" w14:textId="77777777" w:rsidR="00B3333E" w:rsidRPr="00051297" w:rsidRDefault="00B3333E" w:rsidP="00024744">
            <w:pPr>
              <w:spacing w:before="0"/>
              <w:ind w:firstLine="0"/>
              <w:rPr>
                <w:rFonts w:ascii="Arial Narrow" w:hAnsi="Arial Narrow"/>
                <w:sz w:val="20"/>
                <w:szCs w:val="20"/>
              </w:rPr>
            </w:pPr>
          </w:p>
        </w:tc>
        <w:tc>
          <w:tcPr>
            <w:tcW w:w="360" w:type="dxa"/>
          </w:tcPr>
          <w:p w14:paraId="176A4B75" w14:textId="77777777" w:rsidR="00B3333E" w:rsidRPr="00051297" w:rsidRDefault="00B3333E" w:rsidP="00024744">
            <w:pPr>
              <w:spacing w:before="0"/>
              <w:ind w:firstLine="0"/>
              <w:rPr>
                <w:rFonts w:ascii="Arial Narrow" w:hAnsi="Arial Narrow"/>
                <w:sz w:val="20"/>
                <w:szCs w:val="20"/>
              </w:rPr>
            </w:pPr>
          </w:p>
        </w:tc>
        <w:tc>
          <w:tcPr>
            <w:tcW w:w="360" w:type="dxa"/>
          </w:tcPr>
          <w:p w14:paraId="63DD72BC" w14:textId="77777777" w:rsidR="00B3333E" w:rsidRPr="00051297" w:rsidRDefault="00B3333E" w:rsidP="00024744">
            <w:pPr>
              <w:spacing w:before="0"/>
              <w:ind w:firstLine="0"/>
              <w:rPr>
                <w:rFonts w:ascii="Arial Narrow" w:hAnsi="Arial Narrow"/>
                <w:sz w:val="20"/>
                <w:szCs w:val="20"/>
              </w:rPr>
            </w:pPr>
          </w:p>
        </w:tc>
        <w:tc>
          <w:tcPr>
            <w:tcW w:w="360" w:type="dxa"/>
          </w:tcPr>
          <w:p w14:paraId="41878F15" w14:textId="77777777" w:rsidR="00B3333E" w:rsidRPr="00051297" w:rsidRDefault="00B3333E" w:rsidP="00024744">
            <w:pPr>
              <w:spacing w:before="0"/>
              <w:ind w:firstLine="0"/>
              <w:rPr>
                <w:rFonts w:ascii="Arial Narrow" w:hAnsi="Arial Narrow"/>
                <w:sz w:val="20"/>
                <w:szCs w:val="20"/>
              </w:rPr>
            </w:pPr>
          </w:p>
        </w:tc>
        <w:tc>
          <w:tcPr>
            <w:tcW w:w="360" w:type="dxa"/>
          </w:tcPr>
          <w:p w14:paraId="0888EAFB" w14:textId="77777777" w:rsidR="00B3333E" w:rsidRPr="00051297" w:rsidRDefault="00B3333E" w:rsidP="00024744">
            <w:pPr>
              <w:spacing w:before="0"/>
              <w:ind w:firstLine="0"/>
              <w:rPr>
                <w:rFonts w:ascii="Arial Narrow" w:hAnsi="Arial Narrow"/>
                <w:sz w:val="20"/>
                <w:szCs w:val="20"/>
              </w:rPr>
            </w:pPr>
          </w:p>
        </w:tc>
      </w:tr>
    </w:tbl>
    <w:p w14:paraId="50642807" w14:textId="77777777" w:rsidR="00B3333E" w:rsidRPr="00051297"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A712685" w14:textId="77777777">
        <w:tc>
          <w:tcPr>
            <w:tcW w:w="9468" w:type="dxa"/>
          </w:tcPr>
          <w:p w14:paraId="2D6063A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14:paraId="65DC69C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14:paraId="71DF8CF0" w14:textId="77777777" w:rsidR="00B3333E" w:rsidRPr="00051297" w:rsidRDefault="00B3333E" w:rsidP="00024744">
      <w:pPr>
        <w:spacing w:before="0"/>
        <w:ind w:firstLine="0"/>
        <w:rPr>
          <w:rFonts w:ascii="Arial Narrow" w:hAnsi="Arial Narrow"/>
          <w:sz w:val="20"/>
          <w:szCs w:val="20"/>
        </w:rPr>
      </w:pPr>
    </w:p>
    <w:p w14:paraId="282EBE1D" w14:textId="77777777" w:rsidR="00B3333E" w:rsidRPr="00051297" w:rsidRDefault="00B3333E" w:rsidP="00024744">
      <w:pPr>
        <w:spacing w:before="0"/>
        <w:ind w:firstLine="0"/>
        <w:rPr>
          <w:rFonts w:ascii="Arial Narrow" w:hAnsi="Arial Narrow"/>
          <w:sz w:val="20"/>
          <w:szCs w:val="20"/>
        </w:rPr>
      </w:pPr>
    </w:p>
    <w:p w14:paraId="244019CE" w14:textId="77777777" w:rsidR="00B3333E" w:rsidRPr="00051297" w:rsidRDefault="00B3333E" w:rsidP="00024744">
      <w:pPr>
        <w:spacing w:before="0"/>
        <w:ind w:firstLine="0"/>
        <w:rPr>
          <w:rFonts w:ascii="Arial Narrow" w:hAnsi="Arial Narrow"/>
        </w:rPr>
      </w:pPr>
      <w:r w:rsidRPr="00051297">
        <w:rPr>
          <w:rFonts w:ascii="Arial Narrow" w:hAnsi="Arial Narrow"/>
        </w:rPr>
        <w:t>TARİH VE İMZA</w:t>
      </w:r>
    </w:p>
    <w:p w14:paraId="4A2AC150" w14:textId="77777777" w:rsidR="00B3333E" w:rsidRPr="00051297" w:rsidRDefault="008A27FF" w:rsidP="00A87EB5">
      <w:pPr>
        <w:rPr>
          <w:b/>
        </w:rPr>
      </w:pPr>
      <w:r w:rsidRPr="00051297">
        <w:br w:type="page"/>
      </w:r>
    </w:p>
    <w:p w14:paraId="6546ECDB" w14:textId="77777777" w:rsidR="00A87EB5" w:rsidRPr="00051297" w:rsidRDefault="00A87EB5" w:rsidP="00024744">
      <w:pPr>
        <w:ind w:firstLine="0"/>
        <w:rPr>
          <w:rFonts w:cs="Arial"/>
          <w:b/>
          <w:bCs/>
          <w:sz w:val="20"/>
          <w:szCs w:val="20"/>
        </w:rPr>
      </w:pPr>
      <w:r w:rsidRPr="00051297">
        <w:rPr>
          <w:rFonts w:cs="Arial"/>
          <w:b/>
          <w:bCs/>
          <w:sz w:val="20"/>
          <w:szCs w:val="20"/>
        </w:rPr>
        <w:lastRenderedPageBreak/>
        <w:t>KİLİT PERSONELİN MESLEKİ DENEYİMİ</w:t>
      </w:r>
      <w:bookmarkEnd w:id="44"/>
      <w:r w:rsidRPr="00051297">
        <w:rPr>
          <w:rFonts w:cs="Arial"/>
          <w:b/>
          <w:bCs/>
          <w:sz w:val="20"/>
          <w:szCs w:val="20"/>
        </w:rPr>
        <w:t xml:space="preserve">                                                                                  Söz.</w:t>
      </w:r>
      <w:r w:rsidR="00404506" w:rsidRPr="00051297">
        <w:rPr>
          <w:rFonts w:cs="Arial"/>
          <w:b/>
          <w:bCs/>
          <w:sz w:val="20"/>
          <w:szCs w:val="20"/>
        </w:rPr>
        <w:t xml:space="preserve"> </w:t>
      </w:r>
      <w:r w:rsidRPr="00051297">
        <w:rPr>
          <w:rFonts w:cs="Arial"/>
          <w:b/>
          <w:bCs/>
          <w:sz w:val="20"/>
          <w:szCs w:val="20"/>
        </w:rPr>
        <w:t>Ek-5c</w:t>
      </w:r>
    </w:p>
    <w:p w14:paraId="6CF982BE" w14:textId="77777777" w:rsidR="00A87EB5" w:rsidRPr="00051297" w:rsidRDefault="00A87EB5" w:rsidP="00024744">
      <w:pPr>
        <w:ind w:firstLine="0"/>
        <w:jc w:val="center"/>
        <w:rPr>
          <w:rFonts w:cs="Arial"/>
          <w:b/>
          <w:bCs/>
          <w:sz w:val="18"/>
          <w:szCs w:val="18"/>
        </w:rPr>
      </w:pPr>
    </w:p>
    <w:p w14:paraId="3B19B686" w14:textId="77777777" w:rsidR="00A87EB5" w:rsidRPr="00051297" w:rsidRDefault="00A87EB5" w:rsidP="00024744">
      <w:pPr>
        <w:ind w:firstLine="0"/>
        <w:jc w:val="center"/>
        <w:rPr>
          <w:rFonts w:cs="Arial"/>
          <w:sz w:val="20"/>
          <w:szCs w:val="20"/>
        </w:rPr>
      </w:pPr>
      <w:r w:rsidRPr="00051297">
        <w:rPr>
          <w:rFonts w:cs="Arial"/>
          <w:b/>
          <w:bCs/>
          <w:sz w:val="20"/>
          <w:szCs w:val="20"/>
        </w:rPr>
        <w:t>ÖZGEÇMİŞ</w:t>
      </w:r>
    </w:p>
    <w:p w14:paraId="647C0420" w14:textId="77777777" w:rsidR="00A87EB5" w:rsidRPr="00051297" w:rsidRDefault="00A87EB5" w:rsidP="00024744">
      <w:pPr>
        <w:ind w:firstLine="0"/>
        <w:jc w:val="center"/>
        <w:rPr>
          <w:rFonts w:cs="Arial"/>
          <w:color w:val="000000"/>
          <w:sz w:val="20"/>
          <w:szCs w:val="20"/>
        </w:rPr>
      </w:pPr>
      <w:r w:rsidRPr="00F67D24">
        <w:rPr>
          <w:rFonts w:cs="Arial"/>
          <w:color w:val="000000"/>
          <w:sz w:val="20"/>
          <w:szCs w:val="20"/>
        </w:rPr>
        <w:t>(Azami 3 sayfa + 3 sayfa ek)</w:t>
      </w:r>
    </w:p>
    <w:p w14:paraId="04B72A7A" w14:textId="77777777" w:rsidR="00A87EB5" w:rsidRPr="00051297" w:rsidRDefault="00A87EB5" w:rsidP="00024744">
      <w:pPr>
        <w:ind w:firstLine="0"/>
        <w:rPr>
          <w:b/>
          <w:sz w:val="20"/>
          <w:szCs w:val="20"/>
        </w:rPr>
      </w:pPr>
      <w:bookmarkStart w:id="45" w:name="_Toc232234033"/>
      <w:r w:rsidRPr="00051297">
        <w:rPr>
          <w:b/>
          <w:sz w:val="20"/>
          <w:szCs w:val="20"/>
        </w:rPr>
        <w:t>Sözleşmede önerilen pozisyon:</w:t>
      </w:r>
      <w:bookmarkEnd w:id="45"/>
    </w:p>
    <w:p w14:paraId="01E53E8D" w14:textId="77777777" w:rsidR="00A87EB5" w:rsidRPr="00051297" w:rsidRDefault="00A87EB5" w:rsidP="00024744">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14:paraId="529D4B7D" w14:textId="77777777" w:rsidR="00A87EB5" w:rsidRPr="00051297" w:rsidRDefault="00A87EB5" w:rsidP="00024744">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7765D0F4"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14:paraId="180E099E" w14:textId="77777777" w:rsidR="00A87EB5" w:rsidRPr="00051297" w:rsidRDefault="00A87EB5" w:rsidP="00024744">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t>Tabiyeti:</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6D93B84E" w14:textId="77777777" w:rsidR="00A87EB5" w:rsidRPr="00051297" w:rsidRDefault="00A87EB5" w:rsidP="00024744">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5712743B" w14:textId="77777777" w:rsidR="00A87EB5" w:rsidRPr="00051297" w:rsidRDefault="00A87EB5" w:rsidP="00024744">
      <w:pPr>
        <w:ind w:firstLine="0"/>
        <w:rPr>
          <w:rFonts w:cs="Arial"/>
          <w:color w:val="000000"/>
          <w:sz w:val="20"/>
          <w:szCs w:val="20"/>
        </w:rPr>
      </w:pPr>
      <w:r w:rsidRPr="00051297">
        <w:rPr>
          <w:rFonts w:cs="Arial"/>
          <w:color w:val="000000"/>
          <w:sz w:val="20"/>
          <w:szCs w:val="20"/>
        </w:rPr>
        <w:tab/>
        <w:t>Adres (telefon/faks/e-posta):</w:t>
      </w:r>
    </w:p>
    <w:p w14:paraId="7A01EAD9"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051297" w:rsidRDefault="00A87EB5" w:rsidP="00024744">
            <w:pPr>
              <w:spacing w:before="0"/>
              <w:ind w:firstLine="0"/>
              <w:rPr>
                <w:rFonts w:cs="Arial"/>
                <w:i/>
                <w:color w:val="000000"/>
                <w:sz w:val="20"/>
                <w:szCs w:val="20"/>
              </w:rPr>
            </w:pPr>
          </w:p>
        </w:tc>
      </w:tr>
      <w:tr w:rsidR="00A87EB5" w:rsidRPr="00051297"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w:t>
            </w:r>
          </w:p>
          <w:p w14:paraId="5EE5B45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 (ay/yıl) tarihinden</w:t>
            </w:r>
          </w:p>
          <w:p w14:paraId="2D44772D"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051297" w:rsidRDefault="00A87EB5" w:rsidP="00024744">
            <w:pPr>
              <w:spacing w:before="0"/>
              <w:ind w:firstLine="0"/>
              <w:rPr>
                <w:rFonts w:cs="Arial"/>
                <w:i/>
                <w:color w:val="000000"/>
                <w:sz w:val="20"/>
                <w:szCs w:val="20"/>
              </w:rPr>
            </w:pPr>
          </w:p>
        </w:tc>
      </w:tr>
      <w:tr w:rsidR="00A87EB5" w:rsidRPr="00051297"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051297" w:rsidRDefault="00A87EB5" w:rsidP="00024744">
            <w:pPr>
              <w:spacing w:before="0"/>
              <w:ind w:firstLine="0"/>
              <w:rPr>
                <w:rFonts w:cs="Arial"/>
                <w:i/>
                <w:color w:val="000000"/>
                <w:sz w:val="20"/>
                <w:szCs w:val="20"/>
              </w:rPr>
            </w:pPr>
          </w:p>
        </w:tc>
      </w:tr>
    </w:tbl>
    <w:p w14:paraId="4A66D327" w14:textId="77777777" w:rsidR="00A87EB5" w:rsidRPr="00051297" w:rsidRDefault="00A87EB5" w:rsidP="00024744">
      <w:pPr>
        <w:ind w:firstLine="0"/>
        <w:rPr>
          <w:rFonts w:cs="Arial"/>
          <w:i/>
          <w:color w:val="000000"/>
          <w:sz w:val="20"/>
          <w:szCs w:val="20"/>
        </w:rPr>
      </w:pPr>
    </w:p>
    <w:p w14:paraId="65BF66F1"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14:paraId="7ADD1B57" w14:textId="77777777" w:rsidR="00A87EB5" w:rsidRPr="00051297" w:rsidRDefault="00A87EB5" w:rsidP="00024744">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Yazma</w:t>
            </w:r>
          </w:p>
        </w:tc>
      </w:tr>
      <w:tr w:rsidR="00A87EB5" w:rsidRPr="00051297"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051297"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051297"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051297"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051297" w:rsidRDefault="00A87EB5" w:rsidP="00024744">
            <w:pPr>
              <w:spacing w:before="0"/>
              <w:ind w:firstLine="0"/>
              <w:rPr>
                <w:rFonts w:cs="Arial"/>
                <w:i/>
                <w:color w:val="000000"/>
                <w:sz w:val="20"/>
                <w:szCs w:val="20"/>
              </w:rPr>
            </w:pPr>
          </w:p>
        </w:tc>
      </w:tr>
    </w:tbl>
    <w:p w14:paraId="5D77E53D" w14:textId="77777777" w:rsidR="00A87EB5" w:rsidRPr="00051297" w:rsidRDefault="00A87EB5" w:rsidP="00024744">
      <w:pPr>
        <w:spacing w:before="0"/>
        <w:ind w:firstLine="0"/>
        <w:rPr>
          <w:rFonts w:cs="Arial"/>
          <w:i/>
          <w:color w:val="000000"/>
          <w:sz w:val="20"/>
          <w:szCs w:val="20"/>
        </w:rPr>
      </w:pPr>
    </w:p>
    <w:p w14:paraId="5BA2348B"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14:paraId="78C69B19"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14:paraId="76390FC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14:paraId="061F55AF"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14:paraId="7B26CEF2"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14:paraId="1ADE18D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14:paraId="556BE4EB" w14:textId="77777777" w:rsidR="00A87EB5" w:rsidRPr="00051297"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Projenin adı ve kısa tanımı</w:t>
            </w:r>
          </w:p>
        </w:tc>
      </w:tr>
      <w:tr w:rsidR="00A87EB5" w:rsidRPr="00051297"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051297" w:rsidRDefault="00A87EB5" w:rsidP="00024744">
            <w:pPr>
              <w:spacing w:before="0"/>
              <w:ind w:firstLine="0"/>
              <w:rPr>
                <w:rFonts w:cs="Arial"/>
                <w:i/>
                <w:color w:val="000000"/>
                <w:sz w:val="20"/>
                <w:szCs w:val="20"/>
              </w:rPr>
            </w:pPr>
          </w:p>
        </w:tc>
      </w:tr>
      <w:tr w:rsidR="00A87EB5" w:rsidRPr="00051297"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051297" w:rsidRDefault="00A87EB5" w:rsidP="00024744">
            <w:pPr>
              <w:spacing w:before="0"/>
              <w:ind w:firstLine="0"/>
              <w:rPr>
                <w:rFonts w:cs="Arial"/>
                <w:i/>
                <w:color w:val="000000"/>
                <w:sz w:val="20"/>
                <w:szCs w:val="20"/>
              </w:rPr>
            </w:pPr>
          </w:p>
        </w:tc>
      </w:tr>
    </w:tbl>
    <w:p w14:paraId="095F4693" w14:textId="77777777" w:rsidR="00A87EB5" w:rsidRPr="00051297" w:rsidRDefault="00A87EB5" w:rsidP="00024744">
      <w:pPr>
        <w:spacing w:before="0"/>
        <w:ind w:firstLine="0"/>
        <w:rPr>
          <w:rFonts w:cs="Arial"/>
          <w:i/>
          <w:color w:val="000000"/>
          <w:sz w:val="20"/>
          <w:szCs w:val="20"/>
        </w:rPr>
      </w:pPr>
    </w:p>
    <w:p w14:paraId="2723329F"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14:paraId="0C59C09A" w14:textId="77777777" w:rsidR="00A87EB5" w:rsidRPr="00051297"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051297" w:rsidRDefault="00A87EB5" w:rsidP="00024744">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051297" w:rsidRDefault="00A87EB5" w:rsidP="00024744">
            <w:pPr>
              <w:pStyle w:val="GvdeMetni"/>
              <w:keepLines/>
              <w:spacing w:before="0"/>
              <w:ind w:firstLine="0"/>
              <w:rPr>
                <w:rFonts w:cs="Arial"/>
                <w:color w:val="000000"/>
                <w:sz w:val="20"/>
                <w:lang w:val="tr-TR"/>
              </w:rPr>
            </w:pPr>
          </w:p>
        </w:tc>
      </w:tr>
    </w:tbl>
    <w:p w14:paraId="2A860A1A" w14:textId="77777777" w:rsidR="00A87EB5" w:rsidRPr="00051297" w:rsidRDefault="00A87EB5" w:rsidP="00024744">
      <w:pPr>
        <w:spacing w:before="0"/>
        <w:ind w:firstLine="0"/>
        <w:rPr>
          <w:rFonts w:cs="Arial"/>
          <w:color w:val="000000"/>
          <w:sz w:val="20"/>
          <w:szCs w:val="20"/>
        </w:rPr>
      </w:pPr>
    </w:p>
    <w:p w14:paraId="733E5A50"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14:paraId="3A1BAB38"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051297">
        <w:rPr>
          <w:color w:val="000000"/>
          <w:sz w:val="20"/>
          <w:szCs w:val="20"/>
        </w:rPr>
        <w:t>15a.</w:t>
      </w:r>
      <w:r w:rsidRPr="00051297">
        <w:rPr>
          <w:color w:val="000000"/>
          <w:sz w:val="20"/>
          <w:szCs w:val="20"/>
        </w:rPr>
        <w:tab/>
        <w:t>Yayınlar ve seminerler:</w:t>
      </w:r>
    </w:p>
    <w:p w14:paraId="52845C6F"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3ADAE70A"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7ADE46DE"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3C51A37E" w14:textId="77777777" w:rsidR="00A87EB5" w:rsidRPr="00051297" w:rsidRDefault="00FE027A" w:rsidP="008C1596">
      <w:pPr>
        <w:pStyle w:val="text"/>
        <w:widowControl/>
        <w:rPr>
          <w:color w:val="000000"/>
          <w:sz w:val="20"/>
          <w:lang w:val="tr-TR"/>
        </w:rPr>
      </w:pPr>
      <w:bookmarkStart w:id="46" w:name="_Toc232234034"/>
      <w:r w:rsidRPr="00051297">
        <w:rPr>
          <w:rFonts w:ascii="Times New Roman" w:hAnsi="Times New Roman"/>
          <w:sz w:val="20"/>
          <w:lang w:val="tr-TR"/>
        </w:rPr>
        <w:t>Tarih ............................................</w:t>
      </w:r>
      <w:bookmarkEnd w:id="46"/>
    </w:p>
    <w:p w14:paraId="46B30CFF" w14:textId="15A996C9" w:rsidR="001610FB" w:rsidRPr="00051297" w:rsidRDefault="002D6E7D" w:rsidP="00BA620A">
      <w:pPr>
        <w:ind w:firstLine="0"/>
        <w:rPr>
          <w:sz w:val="20"/>
        </w:rPr>
      </w:pPr>
      <w:r w:rsidRPr="00051297">
        <w:rPr>
          <w:b/>
          <w:bCs/>
        </w:rPr>
        <w:br w:type="page"/>
      </w:r>
    </w:p>
    <w:p w14:paraId="5E067431" w14:textId="77777777" w:rsidR="001610FB" w:rsidRPr="00051297" w:rsidRDefault="001610FB" w:rsidP="008C1596">
      <w:pPr>
        <w:ind w:firstLine="0"/>
        <w:rPr>
          <w:rFonts w:cs="Arial"/>
          <w:b/>
          <w:bCs/>
          <w:sz w:val="18"/>
          <w:szCs w:val="18"/>
        </w:rPr>
      </w:pPr>
    </w:p>
    <w:p w14:paraId="38A468AC" w14:textId="77777777" w:rsidR="001610FB" w:rsidRPr="00051297" w:rsidRDefault="001610FB" w:rsidP="008C1596">
      <w:pPr>
        <w:ind w:firstLine="0"/>
      </w:pPr>
      <w:r w:rsidRPr="00051297">
        <w:rPr>
          <w:b/>
          <w:bCs/>
        </w:rPr>
        <w:t xml:space="preserve">ORTAK GİRİŞİMLER HAKKINDA BİLGİ   </w:t>
      </w:r>
      <w:r w:rsidR="00004C8E" w:rsidRPr="00051297">
        <w:rPr>
          <w:b/>
          <w:bCs/>
        </w:rPr>
        <w:t xml:space="preserve">                                                  Söz.</w:t>
      </w:r>
      <w:r w:rsidR="00404506" w:rsidRPr="00051297">
        <w:rPr>
          <w:b/>
          <w:bCs/>
        </w:rPr>
        <w:t xml:space="preserve"> </w:t>
      </w:r>
      <w:r w:rsidR="00004C8E" w:rsidRPr="00051297">
        <w:rPr>
          <w:b/>
          <w:bCs/>
        </w:rPr>
        <w:t>Ek-5e</w:t>
      </w:r>
      <w:r w:rsidRPr="00051297">
        <w:rPr>
          <w:b/>
          <w:bCs/>
        </w:rPr>
        <w:t xml:space="preserve"> </w:t>
      </w:r>
    </w:p>
    <w:p w14:paraId="16506567" w14:textId="77777777" w:rsidR="001610FB" w:rsidRPr="004812C1" w:rsidRDefault="00004C8E" w:rsidP="008C1596">
      <w:pPr>
        <w:pStyle w:val="text-3mezera"/>
        <w:widowControl/>
        <w:ind w:firstLine="0"/>
        <w:rPr>
          <w:rFonts w:ascii="Times New Roman" w:hAnsi="Times New Roman" w:cs="Times New Roman"/>
          <w:b/>
          <w:bCs/>
          <w:i/>
          <w:sz w:val="18"/>
          <w:szCs w:val="18"/>
          <w:lang w:val="tr-TR"/>
        </w:rPr>
      </w:pPr>
      <w:r w:rsidRPr="004812C1">
        <w:rPr>
          <w:rFonts w:ascii="Times New Roman" w:hAnsi="Times New Roman" w:cs="Times New Roman"/>
          <w:b/>
          <w:bCs/>
          <w:i/>
          <w:sz w:val="18"/>
          <w:szCs w:val="18"/>
          <w:lang w:val="tr-TR"/>
        </w:rPr>
        <w:t>(İhaleye ortak girişim ya da konsorsiyum olarak teklif sunulacaksa istekli bu formu dolduracaktır</w:t>
      </w:r>
      <w:r w:rsidRPr="004812C1">
        <w:rPr>
          <w:rFonts w:ascii="Times New Roman" w:hAnsi="Times New Roman" w:cs="Times New Roman"/>
          <w:b/>
          <w:bCs/>
          <w:sz w:val="18"/>
          <w:szCs w:val="18"/>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602E9B4E" w14:textId="77777777">
        <w:trPr>
          <w:cantSplit/>
        </w:trPr>
        <w:tc>
          <w:tcPr>
            <w:tcW w:w="8045" w:type="dxa"/>
          </w:tcPr>
          <w:p w14:paraId="254EEED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3D70138" w14:textId="77777777">
        <w:trPr>
          <w:cantSplit/>
        </w:trPr>
        <w:tc>
          <w:tcPr>
            <w:tcW w:w="8045" w:type="dxa"/>
          </w:tcPr>
          <w:p w14:paraId="7708E54F"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2B52101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63F4C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566625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 .....</w:t>
            </w:r>
          </w:p>
        </w:tc>
      </w:tr>
      <w:tr w:rsidR="001610FB" w:rsidRPr="00051297" w14:paraId="01A0684B" w14:textId="77777777">
        <w:trPr>
          <w:cantSplit/>
        </w:trPr>
        <w:tc>
          <w:tcPr>
            <w:tcW w:w="8045" w:type="dxa"/>
          </w:tcPr>
          <w:p w14:paraId="6A56668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sidR="001100A5">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241A4EA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047BCF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B297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796752A5" w14:textId="77777777">
        <w:trPr>
          <w:cantSplit/>
        </w:trPr>
        <w:tc>
          <w:tcPr>
            <w:tcW w:w="8045" w:type="dxa"/>
          </w:tcPr>
          <w:p w14:paraId="01CDB3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B656C3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CF46E8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183FF5C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68C5700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D3BD0EB" w14:textId="77777777">
        <w:trPr>
          <w:cantSplit/>
        </w:trPr>
        <w:tc>
          <w:tcPr>
            <w:tcW w:w="8045" w:type="dxa"/>
          </w:tcPr>
          <w:p w14:paraId="0BDA743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56A80C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80043F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7EA83E99" w14:textId="77777777">
        <w:trPr>
          <w:cantSplit/>
        </w:trPr>
        <w:tc>
          <w:tcPr>
            <w:tcW w:w="8045" w:type="dxa"/>
          </w:tcPr>
          <w:p w14:paraId="4ACA82B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56057AE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2B49A4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3430F2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3DB86B7" w14:textId="77777777">
        <w:trPr>
          <w:cantSplit/>
        </w:trPr>
        <w:tc>
          <w:tcPr>
            <w:tcW w:w="8045" w:type="dxa"/>
          </w:tcPr>
          <w:p w14:paraId="17767D1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F66050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37DAC98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F7356D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D6E1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C9E66D3"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851697A" w14:textId="77777777">
        <w:trPr>
          <w:cantSplit/>
        </w:trPr>
        <w:tc>
          <w:tcPr>
            <w:tcW w:w="8045" w:type="dxa"/>
          </w:tcPr>
          <w:p w14:paraId="57CC010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051297" w:rsidRDefault="001610FB" w:rsidP="00AB7541">
      <w:pPr>
        <w:pStyle w:val="text"/>
        <w:widowControl/>
        <w:jc w:val="right"/>
        <w:rPr>
          <w:rFonts w:ascii="Times New Roman" w:hAnsi="Times New Roman"/>
          <w:i/>
          <w:sz w:val="20"/>
          <w:lang w:val="tr-TR"/>
        </w:rPr>
      </w:pPr>
      <w:r w:rsidRPr="00051297">
        <w:rPr>
          <w:rFonts w:ascii="Times New Roman" w:hAnsi="Times New Roman"/>
          <w:i/>
          <w:sz w:val="20"/>
          <w:lang w:val="tr-TR"/>
        </w:rPr>
        <w:t>İmza ....................................................</w:t>
      </w:r>
    </w:p>
    <w:p w14:paraId="4C4C53AC" w14:textId="77777777" w:rsidR="001610FB" w:rsidRPr="00051297" w:rsidRDefault="001610FB" w:rsidP="00AB7541">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2732C886" w14:textId="77777777" w:rsidR="001610FB" w:rsidRPr="00051297"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051297" w:rsidRDefault="001610FB" w:rsidP="00AB7541">
      <w:pPr>
        <w:pStyle w:val="text"/>
        <w:widowControl/>
        <w:jc w:val="right"/>
        <w:rPr>
          <w:rFonts w:ascii="Times New Roman" w:hAnsi="Times New Roman"/>
          <w:sz w:val="20"/>
          <w:lang w:val="tr-TR"/>
        </w:rPr>
      </w:pPr>
      <w:bookmarkStart w:id="47" w:name="_Toc232234037"/>
      <w:r w:rsidRPr="00051297">
        <w:rPr>
          <w:rFonts w:ascii="Times New Roman" w:hAnsi="Times New Roman"/>
          <w:sz w:val="20"/>
          <w:lang w:val="tr-TR"/>
        </w:rPr>
        <w:t>Tarih ............................................</w:t>
      </w:r>
      <w:bookmarkEnd w:id="47"/>
    </w:p>
    <w:p w14:paraId="542EF24B" w14:textId="77777777" w:rsidR="00070167" w:rsidRPr="00051297" w:rsidRDefault="00070167" w:rsidP="001610FB">
      <w:pPr>
        <w:pStyle w:val="text"/>
        <w:widowControl/>
        <w:outlineLvl w:val="0"/>
        <w:rPr>
          <w:rFonts w:ascii="Times New Roman" w:hAnsi="Times New Roman"/>
          <w:b/>
          <w:sz w:val="20"/>
          <w:lang w:val="tr-TR"/>
        </w:rPr>
      </w:pPr>
    </w:p>
    <w:p w14:paraId="2811FB78"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54E8E45D" w14:textId="77777777" w:rsidR="009C52BC" w:rsidRPr="00051297" w:rsidRDefault="009C52BC" w:rsidP="001610FB">
      <w:pPr>
        <w:pStyle w:val="text"/>
        <w:widowControl/>
        <w:outlineLvl w:val="0"/>
        <w:rPr>
          <w:rFonts w:ascii="Times New Roman" w:hAnsi="Times New Roman"/>
          <w:sz w:val="20"/>
          <w:lang w:val="tr-TR"/>
        </w:rPr>
      </w:pPr>
    </w:p>
    <w:p w14:paraId="058D9F5A" w14:textId="77777777" w:rsidR="009C52BC" w:rsidRPr="00051297" w:rsidRDefault="009C52BC" w:rsidP="001610FB">
      <w:pPr>
        <w:pStyle w:val="text"/>
        <w:widowControl/>
        <w:outlineLvl w:val="0"/>
        <w:rPr>
          <w:rFonts w:ascii="Times New Roman" w:hAnsi="Times New Roman"/>
          <w:sz w:val="20"/>
          <w:lang w:val="tr-TR"/>
        </w:rPr>
      </w:pPr>
    </w:p>
    <w:p w14:paraId="2526F1D3" w14:textId="77777777" w:rsidR="009C52BC" w:rsidRPr="00051297" w:rsidRDefault="009C52BC" w:rsidP="001610FB">
      <w:pPr>
        <w:pStyle w:val="text"/>
        <w:widowControl/>
        <w:outlineLvl w:val="0"/>
        <w:rPr>
          <w:rFonts w:ascii="Times New Roman" w:hAnsi="Times New Roman"/>
          <w:sz w:val="20"/>
          <w:lang w:val="tr-TR"/>
        </w:rPr>
      </w:pPr>
    </w:p>
    <w:p w14:paraId="6217F2FB" w14:textId="77777777" w:rsidR="009C52BC" w:rsidRPr="00051297" w:rsidRDefault="009C52BC" w:rsidP="001610FB">
      <w:pPr>
        <w:pStyle w:val="text"/>
        <w:widowControl/>
        <w:outlineLvl w:val="0"/>
        <w:rPr>
          <w:rFonts w:ascii="Times New Roman" w:hAnsi="Times New Roman"/>
          <w:sz w:val="20"/>
          <w:lang w:val="tr-TR"/>
        </w:rPr>
      </w:pPr>
    </w:p>
    <w:p w14:paraId="4BD18463" w14:textId="77777777" w:rsidR="009C52BC" w:rsidRDefault="009C52BC" w:rsidP="001610FB">
      <w:pPr>
        <w:pStyle w:val="text"/>
        <w:widowControl/>
        <w:outlineLvl w:val="0"/>
        <w:rPr>
          <w:rFonts w:ascii="Times New Roman" w:hAnsi="Times New Roman"/>
          <w:sz w:val="20"/>
          <w:lang w:val="tr-TR"/>
        </w:rPr>
      </w:pPr>
    </w:p>
    <w:p w14:paraId="327A50EF" w14:textId="77777777" w:rsidR="007633A8" w:rsidRDefault="007633A8" w:rsidP="001610FB">
      <w:pPr>
        <w:pStyle w:val="text"/>
        <w:widowControl/>
        <w:outlineLvl w:val="0"/>
        <w:rPr>
          <w:rFonts w:ascii="Times New Roman" w:hAnsi="Times New Roman"/>
          <w:sz w:val="20"/>
          <w:lang w:val="tr-TR"/>
        </w:rPr>
      </w:pPr>
    </w:p>
    <w:p w14:paraId="51A4FA66" w14:textId="77777777" w:rsidR="007633A8" w:rsidRDefault="007633A8" w:rsidP="001610FB">
      <w:pPr>
        <w:pStyle w:val="text"/>
        <w:widowControl/>
        <w:outlineLvl w:val="0"/>
        <w:rPr>
          <w:rFonts w:ascii="Times New Roman" w:hAnsi="Times New Roman"/>
          <w:sz w:val="20"/>
          <w:lang w:val="tr-TR"/>
        </w:rPr>
      </w:pPr>
    </w:p>
    <w:p w14:paraId="0ED88381" w14:textId="77777777" w:rsidR="007633A8" w:rsidRDefault="007633A8" w:rsidP="001610FB">
      <w:pPr>
        <w:pStyle w:val="text"/>
        <w:widowControl/>
        <w:outlineLvl w:val="0"/>
        <w:rPr>
          <w:rFonts w:ascii="Times New Roman" w:hAnsi="Times New Roman"/>
          <w:sz w:val="20"/>
          <w:lang w:val="tr-TR"/>
        </w:rPr>
      </w:pPr>
    </w:p>
    <w:p w14:paraId="75C21157" w14:textId="77777777" w:rsidR="007633A8" w:rsidRDefault="007633A8" w:rsidP="001610FB">
      <w:pPr>
        <w:pStyle w:val="text"/>
        <w:widowControl/>
        <w:outlineLvl w:val="0"/>
        <w:rPr>
          <w:rFonts w:ascii="Times New Roman" w:hAnsi="Times New Roman"/>
          <w:sz w:val="20"/>
          <w:lang w:val="tr-TR"/>
        </w:rPr>
      </w:pPr>
    </w:p>
    <w:p w14:paraId="3D4DA4A7" w14:textId="77777777" w:rsidR="007633A8" w:rsidRPr="00051297" w:rsidRDefault="007633A8" w:rsidP="001610FB">
      <w:pPr>
        <w:pStyle w:val="text"/>
        <w:widowControl/>
        <w:outlineLvl w:val="0"/>
        <w:rPr>
          <w:rFonts w:ascii="Times New Roman" w:hAnsi="Times New Roman"/>
          <w:sz w:val="20"/>
          <w:lang w:val="tr-TR"/>
        </w:rPr>
      </w:pPr>
    </w:p>
    <w:p w14:paraId="3FD0B7CF" w14:textId="77777777" w:rsidR="009C52BC" w:rsidRPr="00051297" w:rsidRDefault="009C52BC" w:rsidP="001610FB">
      <w:pPr>
        <w:pStyle w:val="text"/>
        <w:widowControl/>
        <w:outlineLvl w:val="0"/>
        <w:rPr>
          <w:rFonts w:ascii="Times New Roman" w:hAnsi="Times New Roman"/>
          <w:sz w:val="20"/>
          <w:lang w:val="tr-TR"/>
        </w:rPr>
      </w:pPr>
    </w:p>
    <w:p w14:paraId="452864FA" w14:textId="77777777" w:rsidR="009C52BC" w:rsidRPr="00051297" w:rsidRDefault="009C52BC" w:rsidP="00AB7541">
      <w:pPr>
        <w:pStyle w:val="Balk6"/>
        <w:numPr>
          <w:ilvl w:val="0"/>
          <w:numId w:val="0"/>
        </w:numPr>
        <w:jc w:val="center"/>
      </w:pPr>
      <w:bookmarkStart w:id="48" w:name="_Bölüm_C:_Diğer_Bilgiler"/>
      <w:bookmarkStart w:id="49" w:name="_Toc233021559"/>
      <w:bookmarkEnd w:id="48"/>
      <w:r w:rsidRPr="00051297">
        <w:t>Bölüm C: Diğer Bilgiler</w:t>
      </w:r>
      <w:bookmarkEnd w:id="49"/>
    </w:p>
    <w:p w14:paraId="39B6B06C" w14:textId="77777777" w:rsidR="001610FB" w:rsidRPr="00051297" w:rsidRDefault="001610FB" w:rsidP="001610FB">
      <w:pPr>
        <w:pStyle w:val="text"/>
        <w:widowControl/>
        <w:outlineLvl w:val="0"/>
        <w:rPr>
          <w:rFonts w:cs="Arial"/>
          <w:b/>
          <w:sz w:val="18"/>
          <w:szCs w:val="18"/>
          <w:lang w:val="tr-TR"/>
        </w:rPr>
      </w:pPr>
    </w:p>
    <w:p w14:paraId="309B04C3" w14:textId="77777777" w:rsidR="001610FB" w:rsidRPr="00051297" w:rsidRDefault="001610FB" w:rsidP="001610FB">
      <w:pPr>
        <w:pStyle w:val="Section"/>
        <w:widowControl/>
        <w:jc w:val="both"/>
        <w:rPr>
          <w:rFonts w:cs="Arial"/>
          <w:b w:val="0"/>
          <w:bCs/>
          <w:sz w:val="18"/>
          <w:szCs w:val="18"/>
          <w:lang w:val="tr-TR"/>
        </w:rPr>
      </w:pPr>
    </w:p>
    <w:p w14:paraId="46128B66" w14:textId="77777777" w:rsidR="009C52BC" w:rsidRPr="00051297" w:rsidRDefault="009C52BC" w:rsidP="001610FB">
      <w:pPr>
        <w:pStyle w:val="Section"/>
        <w:widowControl/>
        <w:jc w:val="both"/>
        <w:rPr>
          <w:rFonts w:cs="Arial"/>
          <w:b w:val="0"/>
          <w:bCs/>
          <w:sz w:val="18"/>
          <w:szCs w:val="18"/>
          <w:lang w:val="tr-TR"/>
        </w:rPr>
      </w:pPr>
    </w:p>
    <w:p w14:paraId="507AAABC" w14:textId="77777777" w:rsidR="009C52BC" w:rsidRPr="00051297" w:rsidRDefault="009C52BC" w:rsidP="001610FB">
      <w:pPr>
        <w:pStyle w:val="Section"/>
        <w:widowControl/>
        <w:jc w:val="both"/>
        <w:rPr>
          <w:rFonts w:cs="Arial"/>
          <w:b w:val="0"/>
          <w:bCs/>
          <w:sz w:val="18"/>
          <w:szCs w:val="18"/>
          <w:lang w:val="tr-TR"/>
        </w:rPr>
      </w:pPr>
    </w:p>
    <w:p w14:paraId="0CF4D09B" w14:textId="77777777" w:rsidR="009C52BC" w:rsidRPr="00051297" w:rsidRDefault="009C52BC" w:rsidP="001610FB">
      <w:pPr>
        <w:pStyle w:val="Section"/>
        <w:widowControl/>
        <w:jc w:val="both"/>
        <w:rPr>
          <w:rFonts w:cs="Arial"/>
          <w:b w:val="0"/>
          <w:bCs/>
          <w:sz w:val="18"/>
          <w:szCs w:val="18"/>
          <w:lang w:val="tr-TR"/>
        </w:rPr>
      </w:pPr>
    </w:p>
    <w:p w14:paraId="26F389C6" w14:textId="77777777" w:rsidR="009C52BC" w:rsidRPr="00051297" w:rsidRDefault="009C52BC" w:rsidP="001610FB">
      <w:pPr>
        <w:pStyle w:val="Section"/>
        <w:widowControl/>
        <w:jc w:val="both"/>
        <w:rPr>
          <w:rFonts w:cs="Arial"/>
          <w:b w:val="0"/>
          <w:bCs/>
          <w:sz w:val="18"/>
          <w:szCs w:val="18"/>
          <w:lang w:val="tr-TR"/>
        </w:rPr>
      </w:pPr>
    </w:p>
    <w:p w14:paraId="1A491356" w14:textId="645C78A9" w:rsidR="00315CC4" w:rsidRPr="00051297" w:rsidRDefault="00315CC4" w:rsidP="00BA620A">
      <w:pPr>
        <w:ind w:firstLine="0"/>
        <w:rPr>
          <w:rFonts w:cs="Arial"/>
          <w:color w:val="000000"/>
          <w:sz w:val="20"/>
        </w:rPr>
      </w:pPr>
    </w:p>
    <w:p w14:paraId="00777E9F" w14:textId="77777777" w:rsidR="002A1C71" w:rsidRPr="00051297" w:rsidRDefault="002A1C71" w:rsidP="0047657D">
      <w:pPr>
        <w:pStyle w:val="Section"/>
        <w:widowControl/>
        <w:ind w:firstLine="0"/>
        <w:jc w:val="both"/>
        <w:rPr>
          <w:rFonts w:cs="Arial"/>
          <w:b w:val="0"/>
          <w:bCs/>
          <w:sz w:val="18"/>
          <w:szCs w:val="18"/>
          <w:lang w:val="tr-TR"/>
        </w:rPr>
      </w:pPr>
    </w:p>
    <w:p w14:paraId="03414BF8" w14:textId="77777777" w:rsidR="002A1C71" w:rsidRPr="00051297" w:rsidRDefault="002A1C71" w:rsidP="0047657D">
      <w:pPr>
        <w:pStyle w:val="Section"/>
        <w:widowControl/>
        <w:ind w:firstLine="0"/>
        <w:jc w:val="both"/>
        <w:rPr>
          <w:rFonts w:cs="Arial"/>
          <w:b w:val="0"/>
          <w:bCs/>
          <w:sz w:val="18"/>
          <w:szCs w:val="18"/>
          <w:lang w:val="tr-TR"/>
        </w:rPr>
      </w:pPr>
    </w:p>
    <w:p w14:paraId="7B0C1107" w14:textId="77777777" w:rsidR="002A1C71" w:rsidRPr="00051297" w:rsidRDefault="002A1C71" w:rsidP="0047657D">
      <w:pPr>
        <w:pStyle w:val="Section"/>
        <w:widowControl/>
        <w:ind w:firstLine="0"/>
        <w:jc w:val="both"/>
        <w:rPr>
          <w:rFonts w:cs="Arial"/>
          <w:b w:val="0"/>
          <w:bCs/>
          <w:sz w:val="18"/>
          <w:szCs w:val="18"/>
          <w:lang w:val="tr-TR"/>
        </w:rPr>
      </w:pPr>
    </w:p>
    <w:p w14:paraId="18F63E21" w14:textId="77777777" w:rsidR="002A1C71" w:rsidRPr="00051297" w:rsidRDefault="002D6E7D" w:rsidP="00AB7541">
      <w:pPr>
        <w:pStyle w:val="Balk6"/>
        <w:numPr>
          <w:ilvl w:val="0"/>
          <w:numId w:val="0"/>
        </w:numPr>
        <w:jc w:val="center"/>
      </w:pPr>
      <w:bookmarkStart w:id="50" w:name="_İDARİ_UYGUNLUK_DEĞERLENDİRME_TABLOS"/>
      <w:bookmarkEnd w:id="50"/>
      <w:r w:rsidRPr="00051297">
        <w:br w:type="page"/>
      </w:r>
      <w:bookmarkStart w:id="51" w:name="_Toc232234038"/>
      <w:bookmarkStart w:id="52" w:name="_Toc233021561"/>
      <w:r w:rsidR="00DD7BB5" w:rsidRPr="00051297">
        <w:lastRenderedPageBreak/>
        <w:t>İdari Uygunluk Değerlendirme Tablosu</w:t>
      </w:r>
      <w:bookmarkEnd w:id="51"/>
      <w:bookmarkEnd w:id="52"/>
    </w:p>
    <w:p w14:paraId="39BA379A" w14:textId="77777777" w:rsidR="002A1C71" w:rsidRPr="00051297" w:rsidRDefault="002A1C71" w:rsidP="0047657D">
      <w:pPr>
        <w:ind w:firstLine="0"/>
      </w:pPr>
    </w:p>
    <w:p w14:paraId="6624CDC5" w14:textId="3C404ECC" w:rsidR="002A1C71" w:rsidRPr="004F55EB" w:rsidRDefault="00C7783D" w:rsidP="0053096C">
      <w:pPr>
        <w:ind w:firstLine="0"/>
        <w:jc w:val="center"/>
        <w:rPr>
          <w:color w:val="000000" w:themeColor="text1"/>
        </w:rPr>
      </w:pPr>
      <w:r w:rsidRPr="004F55EB">
        <w:rPr>
          <w:color w:val="000000" w:themeColor="text1"/>
          <w:sz w:val="20"/>
          <w:szCs w:val="20"/>
        </w:rPr>
        <w:t>Çarşamba OSB Atıksu Arıtma Tesisi Uygulamaya Esas Teknik Tasarım ve Fizibilite Etüdü</w:t>
      </w:r>
      <w:r w:rsidR="007633A8" w:rsidRPr="004F55EB">
        <w:rPr>
          <w:color w:val="000000" w:themeColor="text1"/>
          <w:sz w:val="20"/>
          <w:szCs w:val="20"/>
        </w:rPr>
        <w:t xml:space="preserve"> Hazırlanması İşi</w:t>
      </w:r>
    </w:p>
    <w:p w14:paraId="2CF6F5A1" w14:textId="77777777" w:rsidR="002A1C71" w:rsidRPr="004F55EB" w:rsidRDefault="002A1C71" w:rsidP="0047657D">
      <w:pPr>
        <w:ind w:firstLine="0"/>
        <w:rPr>
          <w:color w:val="000000" w:themeColor="text1"/>
        </w:rPr>
      </w:pPr>
      <w:r w:rsidRPr="004F55EB">
        <w:rPr>
          <w:color w:val="000000" w:themeColor="text1"/>
        </w:rPr>
        <w:t>Teklif No.</w:t>
      </w:r>
      <w:r w:rsidRPr="004F55EB">
        <w:rPr>
          <w:color w:val="000000" w:themeColor="text1"/>
        </w:rPr>
        <w:tab/>
        <w:t>_____________________</w:t>
      </w:r>
    </w:p>
    <w:p w14:paraId="1939ED05" w14:textId="77777777" w:rsidR="002A1C71" w:rsidRPr="00051297" w:rsidRDefault="002A1C71" w:rsidP="0047657D">
      <w:pPr>
        <w:ind w:firstLine="0"/>
      </w:pPr>
      <w:r w:rsidRPr="00051297">
        <w:t>Adı:</w:t>
      </w:r>
      <w:r w:rsidRPr="00051297">
        <w:tab/>
      </w:r>
      <w:r w:rsidRPr="00051297">
        <w:tab/>
        <w:t>______________________________________________</w:t>
      </w:r>
    </w:p>
    <w:p w14:paraId="5E468FE3"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40AE4B6"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051297">
        <w:rPr>
          <w:b/>
        </w:rPr>
        <w:t>İdari Uygunluk Tablosu</w:t>
      </w:r>
    </w:p>
    <w:p w14:paraId="40F4ED83" w14:textId="77777777" w:rsidR="002A1C71" w:rsidRPr="00051297"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051297" w14:paraId="146A4536" w14:textId="77777777" w:rsidTr="00B705CD">
        <w:trPr>
          <w:cantSplit/>
          <w:trHeight w:val="2021"/>
          <w:tblHeader/>
        </w:trPr>
        <w:tc>
          <w:tcPr>
            <w:tcW w:w="527" w:type="dxa"/>
            <w:shd w:val="pct12" w:color="auto" w:fill="FFFFFF"/>
            <w:textDirection w:val="btLr"/>
          </w:tcPr>
          <w:p w14:paraId="0F489ACD" w14:textId="77777777" w:rsidR="00A415FD" w:rsidRPr="00051297" w:rsidRDefault="00A415FD" w:rsidP="0047657D">
            <w:pPr>
              <w:spacing w:before="0" w:after="120"/>
              <w:ind w:left="113" w:right="113" w:firstLine="0"/>
              <w:jc w:val="center"/>
              <w:rPr>
                <w:sz w:val="20"/>
                <w:szCs w:val="20"/>
              </w:rPr>
            </w:pPr>
            <w:r w:rsidRPr="00051297">
              <w:rPr>
                <w:sz w:val="20"/>
                <w:szCs w:val="20"/>
              </w:rPr>
              <w:t>Teklif zarfı No.</w:t>
            </w:r>
          </w:p>
        </w:tc>
        <w:tc>
          <w:tcPr>
            <w:tcW w:w="2029" w:type="dxa"/>
            <w:tcBorders>
              <w:bottom w:val="nil"/>
            </w:tcBorders>
            <w:shd w:val="pct12" w:color="auto" w:fill="FFFFFF"/>
            <w:vAlign w:val="center"/>
          </w:tcPr>
          <w:p w14:paraId="6F6766A3" w14:textId="77777777" w:rsidR="00A415FD" w:rsidRPr="00051297" w:rsidRDefault="00A415FD" w:rsidP="0047657D">
            <w:pPr>
              <w:spacing w:before="0" w:after="120"/>
              <w:ind w:firstLine="0"/>
              <w:jc w:val="center"/>
              <w:rPr>
                <w:sz w:val="20"/>
                <w:szCs w:val="20"/>
              </w:rPr>
            </w:pPr>
            <w:r w:rsidRPr="00051297">
              <w:rPr>
                <w:sz w:val="20"/>
                <w:szCs w:val="20"/>
              </w:rPr>
              <w:t>Teklif sahibinin adı</w:t>
            </w:r>
          </w:p>
        </w:tc>
        <w:tc>
          <w:tcPr>
            <w:tcW w:w="778" w:type="dxa"/>
            <w:tcBorders>
              <w:bottom w:val="nil"/>
            </w:tcBorders>
            <w:shd w:val="pct12" w:color="auto" w:fill="FFFFFF"/>
            <w:textDirection w:val="btLr"/>
          </w:tcPr>
          <w:p w14:paraId="6CD975F2" w14:textId="77777777" w:rsidR="00A415FD" w:rsidRPr="00051297" w:rsidRDefault="00A415FD" w:rsidP="0047657D">
            <w:pPr>
              <w:spacing w:before="0"/>
              <w:ind w:left="113" w:right="113" w:firstLine="0"/>
              <w:jc w:val="center"/>
              <w:rPr>
                <w:sz w:val="18"/>
                <w:szCs w:val="18"/>
              </w:rPr>
            </w:pPr>
            <w:r w:rsidRPr="00051297">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051297" w:rsidRDefault="00A415FD" w:rsidP="0047657D">
            <w:pPr>
              <w:spacing w:before="0"/>
              <w:ind w:left="113" w:right="113" w:firstLine="0"/>
              <w:jc w:val="center"/>
              <w:rPr>
                <w:sz w:val="18"/>
                <w:szCs w:val="18"/>
              </w:rPr>
            </w:pPr>
            <w:r w:rsidRPr="00051297">
              <w:rPr>
                <w:sz w:val="18"/>
                <w:szCs w:val="18"/>
              </w:rPr>
              <w:t>Teklif Usulüne uygun, kapalı olarak teslim edilmiş</w:t>
            </w:r>
            <w:r>
              <w:rPr>
                <w:sz w:val="18"/>
                <w:szCs w:val="18"/>
              </w:rPr>
              <w:t>*</w:t>
            </w:r>
            <w:r w:rsidRPr="00051297">
              <w:rPr>
                <w:sz w:val="18"/>
                <w:szCs w:val="18"/>
              </w:rPr>
              <w:t xml:space="preserve"> </w:t>
            </w:r>
          </w:p>
          <w:p w14:paraId="167B00B0" w14:textId="77777777" w:rsidR="00A415FD" w:rsidRPr="00051297" w:rsidRDefault="00A415FD" w:rsidP="0047657D">
            <w:pPr>
              <w:spacing w:before="0"/>
              <w:ind w:left="113" w:right="113" w:firstLine="0"/>
              <w:jc w:val="center"/>
              <w:rPr>
                <w:sz w:val="18"/>
                <w:szCs w:val="18"/>
              </w:rPr>
            </w:pPr>
            <w:r w:rsidRPr="00051297">
              <w:rPr>
                <w:sz w:val="18"/>
                <w:szCs w:val="18"/>
              </w:rPr>
              <w:t>(E/H)</w:t>
            </w:r>
          </w:p>
          <w:p w14:paraId="07D6119E" w14:textId="77777777" w:rsidR="00A415FD" w:rsidRPr="00051297"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051297" w:rsidRDefault="00A415FD" w:rsidP="0047657D">
            <w:pPr>
              <w:spacing w:before="0"/>
              <w:ind w:left="113" w:right="113" w:firstLine="0"/>
              <w:jc w:val="center"/>
              <w:rPr>
                <w:sz w:val="18"/>
                <w:szCs w:val="18"/>
              </w:rPr>
            </w:pPr>
            <w:r w:rsidRPr="00051297">
              <w:rPr>
                <w:sz w:val="18"/>
                <w:szCs w:val="18"/>
              </w:rPr>
              <w:t xml:space="preserve">Teklif </w:t>
            </w:r>
            <w:r w:rsidR="00AB11B5">
              <w:rPr>
                <w:sz w:val="18"/>
                <w:szCs w:val="18"/>
              </w:rPr>
              <w:t xml:space="preserve">sunum </w:t>
            </w:r>
            <w:r w:rsidRPr="00051297">
              <w:rPr>
                <w:sz w:val="18"/>
                <w:szCs w:val="18"/>
              </w:rPr>
              <w:t xml:space="preserve">formu doldurulmuş. </w:t>
            </w:r>
          </w:p>
          <w:p w14:paraId="40BB1FBA" w14:textId="77777777" w:rsidR="00A415FD" w:rsidRPr="00051297" w:rsidRDefault="00A415FD" w:rsidP="0047657D">
            <w:pPr>
              <w:spacing w:before="0"/>
              <w:ind w:left="113" w:right="113" w:firstLine="0"/>
              <w:jc w:val="center"/>
              <w:rPr>
                <w:sz w:val="18"/>
                <w:szCs w:val="18"/>
              </w:rPr>
            </w:pPr>
            <w:r w:rsidRPr="00051297">
              <w:rPr>
                <w:sz w:val="18"/>
                <w:szCs w:val="18"/>
              </w:rPr>
              <w:t xml:space="preserve"> (E/H)</w:t>
            </w:r>
          </w:p>
        </w:tc>
        <w:tc>
          <w:tcPr>
            <w:tcW w:w="778" w:type="dxa"/>
            <w:tcBorders>
              <w:bottom w:val="nil"/>
            </w:tcBorders>
            <w:shd w:val="pct12" w:color="auto" w:fill="FFFFFF"/>
            <w:textDirection w:val="btLr"/>
          </w:tcPr>
          <w:p w14:paraId="65BCE7CD" w14:textId="77777777" w:rsidR="00A415FD" w:rsidRPr="00051297" w:rsidRDefault="00AB11B5" w:rsidP="0047657D">
            <w:pPr>
              <w:spacing w:before="0"/>
              <w:ind w:left="113" w:right="113" w:firstLine="0"/>
              <w:jc w:val="center"/>
              <w:rPr>
                <w:sz w:val="18"/>
                <w:szCs w:val="18"/>
              </w:rPr>
            </w:pPr>
            <w:r w:rsidRPr="00D65128">
              <w:rPr>
                <w:sz w:val="18"/>
                <w:szCs w:val="18"/>
              </w:rPr>
              <w:t xml:space="preserve">Beyanname formatı </w:t>
            </w:r>
            <w:r w:rsidR="00A415FD" w:rsidRPr="00D65128">
              <w:rPr>
                <w:sz w:val="18"/>
                <w:szCs w:val="18"/>
              </w:rPr>
              <w:t>imzalı</w:t>
            </w:r>
            <w:r w:rsidR="00A415FD" w:rsidRPr="00051297">
              <w:rPr>
                <w:sz w:val="18"/>
                <w:szCs w:val="18"/>
              </w:rPr>
              <w:t xml:space="preserve"> </w:t>
            </w:r>
          </w:p>
          <w:p w14:paraId="1B159D62" w14:textId="77777777" w:rsidR="00A415FD" w:rsidRPr="00051297" w:rsidRDefault="00A415FD" w:rsidP="0047657D">
            <w:pPr>
              <w:spacing w:before="0"/>
              <w:ind w:left="113" w:right="113" w:firstLine="0"/>
              <w:jc w:val="center"/>
              <w:rPr>
                <w:sz w:val="18"/>
                <w:szCs w:val="18"/>
              </w:rPr>
            </w:pPr>
            <w:r w:rsidRPr="00051297">
              <w:rPr>
                <w:sz w:val="18"/>
                <w:szCs w:val="18"/>
              </w:rPr>
              <w:t xml:space="preserve">(E/H) </w:t>
            </w:r>
          </w:p>
        </w:tc>
        <w:tc>
          <w:tcPr>
            <w:tcW w:w="653" w:type="dxa"/>
            <w:tcBorders>
              <w:bottom w:val="nil"/>
            </w:tcBorders>
            <w:shd w:val="pct12" w:color="auto" w:fill="FFFFFF"/>
            <w:textDirection w:val="btLr"/>
          </w:tcPr>
          <w:p w14:paraId="27438062" w14:textId="77777777" w:rsidR="00A415FD" w:rsidRPr="00051297" w:rsidRDefault="00A415FD" w:rsidP="0047657D">
            <w:pPr>
              <w:spacing w:before="0"/>
              <w:ind w:firstLine="0"/>
              <w:jc w:val="center"/>
              <w:rPr>
                <w:sz w:val="18"/>
                <w:szCs w:val="18"/>
              </w:rPr>
            </w:pPr>
            <w:r w:rsidRPr="00051297">
              <w:rPr>
                <w:sz w:val="18"/>
                <w:szCs w:val="18"/>
              </w:rPr>
              <w:t>Teknik Teklif mevcut (E/H)</w:t>
            </w:r>
          </w:p>
        </w:tc>
        <w:tc>
          <w:tcPr>
            <w:tcW w:w="1028" w:type="dxa"/>
            <w:shd w:val="pct12" w:color="auto" w:fill="FFFFFF"/>
            <w:textDirection w:val="btLr"/>
          </w:tcPr>
          <w:p w14:paraId="63A109E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Mali Teklif ayrı bir zarfta ve kapalı olarak sunulmuş</w:t>
            </w:r>
          </w:p>
          <w:p w14:paraId="340544F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(E/H)</w:t>
            </w:r>
          </w:p>
          <w:p w14:paraId="4932DEF1" w14:textId="77777777" w:rsidR="00A415FD" w:rsidRPr="00051297"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051297" w:rsidRDefault="00A415FD" w:rsidP="0047657D">
            <w:pPr>
              <w:spacing w:before="0"/>
              <w:ind w:firstLine="0"/>
              <w:jc w:val="center"/>
              <w:rPr>
                <w:sz w:val="18"/>
                <w:szCs w:val="18"/>
              </w:rPr>
            </w:pPr>
            <w:r w:rsidRPr="00051297">
              <w:rPr>
                <w:sz w:val="18"/>
                <w:szCs w:val="18"/>
              </w:rPr>
              <w:t>Karar</w:t>
            </w:r>
          </w:p>
          <w:p w14:paraId="67FE872A"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(Kabul/Ret)</w:t>
            </w:r>
          </w:p>
        </w:tc>
        <w:tc>
          <w:tcPr>
            <w:tcW w:w="653" w:type="dxa"/>
            <w:tcBorders>
              <w:bottom w:val="nil"/>
            </w:tcBorders>
            <w:shd w:val="pct12" w:color="auto" w:fill="FFFFFF"/>
            <w:textDirection w:val="btLr"/>
          </w:tcPr>
          <w:p w14:paraId="2A94400F" w14:textId="77777777" w:rsidR="00A415FD" w:rsidRPr="00051297" w:rsidRDefault="00A415FD" w:rsidP="0047657D">
            <w:pPr>
              <w:spacing w:before="0"/>
              <w:ind w:left="113" w:right="113" w:firstLine="0"/>
              <w:jc w:val="center"/>
              <w:rPr>
                <w:sz w:val="18"/>
                <w:szCs w:val="18"/>
              </w:rPr>
            </w:pPr>
            <w:r w:rsidRPr="00051297">
              <w:rPr>
                <w:sz w:val="18"/>
                <w:szCs w:val="18"/>
              </w:rPr>
              <w:t>Teklif alındı belgesi verildi (E/H)</w:t>
            </w:r>
          </w:p>
        </w:tc>
      </w:tr>
      <w:tr w:rsidR="00A415FD" w:rsidRPr="00051297" w14:paraId="067A4F2E" w14:textId="77777777" w:rsidTr="00B705CD">
        <w:trPr>
          <w:cantSplit/>
          <w:trHeight w:val="372"/>
        </w:trPr>
        <w:tc>
          <w:tcPr>
            <w:tcW w:w="527" w:type="dxa"/>
          </w:tcPr>
          <w:p w14:paraId="4BEDE037" w14:textId="77777777" w:rsidR="00A415FD" w:rsidRPr="00051297" w:rsidRDefault="00A415FD" w:rsidP="0047657D">
            <w:pPr>
              <w:spacing w:before="0" w:after="120"/>
              <w:ind w:left="34" w:firstLine="0"/>
              <w:rPr>
                <w:sz w:val="22"/>
              </w:rPr>
            </w:pPr>
            <w:r w:rsidRPr="00051297">
              <w:rPr>
                <w:sz w:val="22"/>
              </w:rPr>
              <w:t>1</w:t>
            </w:r>
          </w:p>
        </w:tc>
        <w:tc>
          <w:tcPr>
            <w:tcW w:w="2029" w:type="dxa"/>
          </w:tcPr>
          <w:p w14:paraId="7FBF6F46" w14:textId="77777777" w:rsidR="00A415FD" w:rsidRPr="00051297" w:rsidRDefault="00A415FD" w:rsidP="0047657D">
            <w:pPr>
              <w:spacing w:before="0" w:after="120"/>
              <w:ind w:left="34" w:firstLine="0"/>
              <w:rPr>
                <w:sz w:val="22"/>
              </w:rPr>
            </w:pPr>
          </w:p>
        </w:tc>
        <w:tc>
          <w:tcPr>
            <w:tcW w:w="778" w:type="dxa"/>
          </w:tcPr>
          <w:p w14:paraId="6E1CD3B4" w14:textId="77777777" w:rsidR="00A415FD" w:rsidRPr="00051297" w:rsidRDefault="00A415FD" w:rsidP="0047657D">
            <w:pPr>
              <w:spacing w:before="0" w:after="120"/>
              <w:ind w:left="34" w:firstLine="0"/>
              <w:rPr>
                <w:sz w:val="22"/>
              </w:rPr>
            </w:pPr>
          </w:p>
        </w:tc>
        <w:tc>
          <w:tcPr>
            <w:tcW w:w="1028" w:type="dxa"/>
          </w:tcPr>
          <w:p w14:paraId="62F28338" w14:textId="77777777" w:rsidR="00A415FD" w:rsidRPr="00051297" w:rsidRDefault="00A415FD" w:rsidP="0047657D">
            <w:pPr>
              <w:spacing w:before="0" w:after="120"/>
              <w:ind w:left="34" w:firstLine="0"/>
              <w:rPr>
                <w:sz w:val="22"/>
              </w:rPr>
            </w:pPr>
          </w:p>
        </w:tc>
        <w:tc>
          <w:tcPr>
            <w:tcW w:w="777" w:type="dxa"/>
          </w:tcPr>
          <w:p w14:paraId="0CA0EBAA" w14:textId="77777777" w:rsidR="00A415FD" w:rsidRPr="00051297" w:rsidRDefault="00A415FD" w:rsidP="0047657D">
            <w:pPr>
              <w:spacing w:before="0" w:after="120"/>
              <w:ind w:left="34" w:firstLine="0"/>
              <w:rPr>
                <w:sz w:val="22"/>
              </w:rPr>
            </w:pPr>
          </w:p>
        </w:tc>
        <w:tc>
          <w:tcPr>
            <w:tcW w:w="778" w:type="dxa"/>
          </w:tcPr>
          <w:p w14:paraId="147D96F4" w14:textId="77777777" w:rsidR="00A415FD" w:rsidRPr="00051297" w:rsidRDefault="00A415FD" w:rsidP="0047657D">
            <w:pPr>
              <w:spacing w:before="0" w:after="120"/>
              <w:ind w:left="34" w:firstLine="0"/>
              <w:rPr>
                <w:sz w:val="22"/>
              </w:rPr>
            </w:pPr>
          </w:p>
        </w:tc>
        <w:tc>
          <w:tcPr>
            <w:tcW w:w="653" w:type="dxa"/>
          </w:tcPr>
          <w:p w14:paraId="3114B8FA" w14:textId="77777777" w:rsidR="00A415FD" w:rsidRPr="00051297" w:rsidRDefault="00A415FD" w:rsidP="0047657D">
            <w:pPr>
              <w:spacing w:before="0" w:after="120"/>
              <w:ind w:left="34" w:firstLine="0"/>
              <w:rPr>
                <w:sz w:val="22"/>
              </w:rPr>
            </w:pPr>
          </w:p>
        </w:tc>
        <w:tc>
          <w:tcPr>
            <w:tcW w:w="1028" w:type="dxa"/>
          </w:tcPr>
          <w:p w14:paraId="03091A5A" w14:textId="77777777" w:rsidR="00A415FD" w:rsidRPr="00051297" w:rsidRDefault="00A415FD" w:rsidP="0047657D">
            <w:pPr>
              <w:spacing w:before="0" w:after="120"/>
              <w:ind w:left="34" w:firstLine="0"/>
              <w:rPr>
                <w:sz w:val="22"/>
              </w:rPr>
            </w:pPr>
          </w:p>
        </w:tc>
        <w:tc>
          <w:tcPr>
            <w:tcW w:w="652" w:type="dxa"/>
          </w:tcPr>
          <w:p w14:paraId="0F44A5C5" w14:textId="77777777" w:rsidR="00A415FD" w:rsidRPr="00051297" w:rsidRDefault="00A415FD" w:rsidP="0047657D">
            <w:pPr>
              <w:spacing w:before="0" w:after="120"/>
              <w:ind w:left="34" w:firstLine="0"/>
              <w:rPr>
                <w:sz w:val="22"/>
              </w:rPr>
            </w:pPr>
          </w:p>
        </w:tc>
        <w:tc>
          <w:tcPr>
            <w:tcW w:w="653" w:type="dxa"/>
          </w:tcPr>
          <w:p w14:paraId="57983D73" w14:textId="77777777" w:rsidR="00A415FD" w:rsidRPr="00051297" w:rsidRDefault="00A415FD" w:rsidP="0047657D">
            <w:pPr>
              <w:spacing w:before="0" w:after="120"/>
              <w:ind w:left="34" w:firstLine="0"/>
              <w:rPr>
                <w:sz w:val="22"/>
              </w:rPr>
            </w:pPr>
          </w:p>
        </w:tc>
      </w:tr>
      <w:tr w:rsidR="00A415FD" w:rsidRPr="00051297" w14:paraId="07042D4F" w14:textId="77777777" w:rsidTr="00B705CD">
        <w:trPr>
          <w:cantSplit/>
          <w:trHeight w:val="387"/>
        </w:trPr>
        <w:tc>
          <w:tcPr>
            <w:tcW w:w="527" w:type="dxa"/>
          </w:tcPr>
          <w:p w14:paraId="1D3C487E" w14:textId="77777777" w:rsidR="00A415FD" w:rsidRPr="00051297" w:rsidRDefault="00A415FD" w:rsidP="0047657D">
            <w:pPr>
              <w:spacing w:before="0" w:after="120"/>
              <w:ind w:left="34" w:firstLine="0"/>
              <w:rPr>
                <w:sz w:val="22"/>
              </w:rPr>
            </w:pPr>
            <w:r w:rsidRPr="00051297">
              <w:rPr>
                <w:sz w:val="22"/>
              </w:rPr>
              <w:t>2</w:t>
            </w:r>
          </w:p>
        </w:tc>
        <w:tc>
          <w:tcPr>
            <w:tcW w:w="2029" w:type="dxa"/>
          </w:tcPr>
          <w:p w14:paraId="2CB5C6C4" w14:textId="77777777" w:rsidR="00A415FD" w:rsidRPr="00051297" w:rsidRDefault="00A415FD" w:rsidP="0047657D">
            <w:pPr>
              <w:spacing w:before="0"/>
              <w:ind w:firstLine="0"/>
              <w:rPr>
                <w:sz w:val="22"/>
              </w:rPr>
            </w:pPr>
          </w:p>
        </w:tc>
        <w:tc>
          <w:tcPr>
            <w:tcW w:w="778" w:type="dxa"/>
          </w:tcPr>
          <w:p w14:paraId="5497217F" w14:textId="77777777" w:rsidR="00A415FD" w:rsidRPr="00051297" w:rsidRDefault="00A415FD" w:rsidP="0047657D">
            <w:pPr>
              <w:spacing w:before="0" w:after="120"/>
              <w:ind w:left="34" w:firstLine="0"/>
              <w:rPr>
                <w:sz w:val="22"/>
              </w:rPr>
            </w:pPr>
          </w:p>
        </w:tc>
        <w:tc>
          <w:tcPr>
            <w:tcW w:w="1028" w:type="dxa"/>
          </w:tcPr>
          <w:p w14:paraId="44ECEC3D" w14:textId="77777777" w:rsidR="00A415FD" w:rsidRPr="00051297" w:rsidRDefault="00A415FD" w:rsidP="0047657D">
            <w:pPr>
              <w:spacing w:before="0" w:after="120"/>
              <w:ind w:left="34" w:firstLine="0"/>
              <w:rPr>
                <w:sz w:val="22"/>
              </w:rPr>
            </w:pPr>
          </w:p>
        </w:tc>
        <w:tc>
          <w:tcPr>
            <w:tcW w:w="777" w:type="dxa"/>
          </w:tcPr>
          <w:p w14:paraId="502FB79A" w14:textId="77777777" w:rsidR="00A415FD" w:rsidRPr="00051297" w:rsidRDefault="00A415FD" w:rsidP="0047657D">
            <w:pPr>
              <w:spacing w:before="0" w:after="120"/>
              <w:ind w:left="34" w:firstLine="0"/>
              <w:rPr>
                <w:sz w:val="22"/>
              </w:rPr>
            </w:pPr>
          </w:p>
        </w:tc>
        <w:tc>
          <w:tcPr>
            <w:tcW w:w="778" w:type="dxa"/>
          </w:tcPr>
          <w:p w14:paraId="51A367CF" w14:textId="77777777" w:rsidR="00A415FD" w:rsidRPr="00051297" w:rsidRDefault="00A415FD" w:rsidP="0047657D">
            <w:pPr>
              <w:spacing w:before="0" w:after="120"/>
              <w:ind w:left="34" w:firstLine="0"/>
              <w:rPr>
                <w:sz w:val="22"/>
              </w:rPr>
            </w:pPr>
          </w:p>
        </w:tc>
        <w:tc>
          <w:tcPr>
            <w:tcW w:w="653" w:type="dxa"/>
          </w:tcPr>
          <w:p w14:paraId="04D25A60" w14:textId="77777777" w:rsidR="00A415FD" w:rsidRPr="00051297" w:rsidRDefault="00A415FD" w:rsidP="0047657D">
            <w:pPr>
              <w:spacing w:before="0" w:after="120"/>
              <w:ind w:left="34" w:firstLine="0"/>
              <w:rPr>
                <w:sz w:val="22"/>
              </w:rPr>
            </w:pPr>
          </w:p>
        </w:tc>
        <w:tc>
          <w:tcPr>
            <w:tcW w:w="1028" w:type="dxa"/>
          </w:tcPr>
          <w:p w14:paraId="14E1D71D" w14:textId="77777777" w:rsidR="00A415FD" w:rsidRPr="00051297" w:rsidRDefault="00A415FD" w:rsidP="0047657D">
            <w:pPr>
              <w:spacing w:before="0" w:after="120"/>
              <w:ind w:left="34" w:firstLine="0"/>
              <w:rPr>
                <w:sz w:val="22"/>
              </w:rPr>
            </w:pPr>
          </w:p>
        </w:tc>
        <w:tc>
          <w:tcPr>
            <w:tcW w:w="652" w:type="dxa"/>
          </w:tcPr>
          <w:p w14:paraId="37063CE4" w14:textId="77777777" w:rsidR="00A415FD" w:rsidRPr="00051297" w:rsidRDefault="00A415FD" w:rsidP="0047657D">
            <w:pPr>
              <w:spacing w:before="0" w:after="120"/>
              <w:ind w:left="34" w:firstLine="0"/>
              <w:rPr>
                <w:sz w:val="22"/>
              </w:rPr>
            </w:pPr>
          </w:p>
        </w:tc>
        <w:tc>
          <w:tcPr>
            <w:tcW w:w="653" w:type="dxa"/>
          </w:tcPr>
          <w:p w14:paraId="055ACA01" w14:textId="77777777" w:rsidR="00A415FD" w:rsidRPr="00051297" w:rsidRDefault="00A415FD" w:rsidP="0047657D">
            <w:pPr>
              <w:spacing w:before="0" w:after="120"/>
              <w:ind w:left="34" w:firstLine="0"/>
              <w:rPr>
                <w:sz w:val="22"/>
              </w:rPr>
            </w:pPr>
          </w:p>
        </w:tc>
      </w:tr>
      <w:tr w:rsidR="00A415FD" w:rsidRPr="00051297" w14:paraId="7BF97F47" w14:textId="77777777" w:rsidTr="00B705CD">
        <w:trPr>
          <w:cantSplit/>
          <w:trHeight w:val="387"/>
        </w:trPr>
        <w:tc>
          <w:tcPr>
            <w:tcW w:w="527" w:type="dxa"/>
          </w:tcPr>
          <w:p w14:paraId="464AD1DE" w14:textId="77777777" w:rsidR="00A415FD" w:rsidRPr="00051297" w:rsidRDefault="00A415FD" w:rsidP="0047657D">
            <w:pPr>
              <w:spacing w:before="0" w:after="120"/>
              <w:ind w:left="34" w:firstLine="0"/>
              <w:rPr>
                <w:sz w:val="22"/>
              </w:rPr>
            </w:pPr>
            <w:r w:rsidRPr="00051297">
              <w:rPr>
                <w:sz w:val="22"/>
              </w:rPr>
              <w:t>3</w:t>
            </w:r>
          </w:p>
        </w:tc>
        <w:tc>
          <w:tcPr>
            <w:tcW w:w="2029" w:type="dxa"/>
          </w:tcPr>
          <w:p w14:paraId="3F6204E5" w14:textId="77777777" w:rsidR="00A415FD" w:rsidRPr="00051297" w:rsidRDefault="00A415FD" w:rsidP="0047657D">
            <w:pPr>
              <w:spacing w:before="0"/>
              <w:ind w:firstLine="0"/>
              <w:rPr>
                <w:sz w:val="22"/>
              </w:rPr>
            </w:pPr>
          </w:p>
        </w:tc>
        <w:tc>
          <w:tcPr>
            <w:tcW w:w="778" w:type="dxa"/>
          </w:tcPr>
          <w:p w14:paraId="2E629777" w14:textId="77777777" w:rsidR="00A415FD" w:rsidRPr="00051297" w:rsidRDefault="00A415FD" w:rsidP="0047657D">
            <w:pPr>
              <w:spacing w:before="0" w:after="120"/>
              <w:ind w:left="34" w:firstLine="0"/>
              <w:rPr>
                <w:sz w:val="22"/>
              </w:rPr>
            </w:pPr>
          </w:p>
        </w:tc>
        <w:tc>
          <w:tcPr>
            <w:tcW w:w="1028" w:type="dxa"/>
          </w:tcPr>
          <w:p w14:paraId="175974A5" w14:textId="77777777" w:rsidR="00A415FD" w:rsidRPr="00051297" w:rsidRDefault="00A415FD" w:rsidP="0047657D">
            <w:pPr>
              <w:spacing w:before="0" w:after="120"/>
              <w:ind w:left="34" w:firstLine="0"/>
              <w:rPr>
                <w:sz w:val="22"/>
              </w:rPr>
            </w:pPr>
          </w:p>
        </w:tc>
        <w:tc>
          <w:tcPr>
            <w:tcW w:w="777" w:type="dxa"/>
          </w:tcPr>
          <w:p w14:paraId="5DDC8B32" w14:textId="77777777" w:rsidR="00A415FD" w:rsidRPr="00051297" w:rsidRDefault="00A415FD" w:rsidP="0047657D">
            <w:pPr>
              <w:spacing w:before="0" w:after="120"/>
              <w:ind w:left="34" w:firstLine="0"/>
              <w:rPr>
                <w:sz w:val="22"/>
              </w:rPr>
            </w:pPr>
          </w:p>
        </w:tc>
        <w:tc>
          <w:tcPr>
            <w:tcW w:w="778" w:type="dxa"/>
          </w:tcPr>
          <w:p w14:paraId="70D4F246" w14:textId="77777777" w:rsidR="00A415FD" w:rsidRPr="00051297" w:rsidRDefault="00A415FD" w:rsidP="0047657D">
            <w:pPr>
              <w:spacing w:before="0" w:after="120"/>
              <w:ind w:left="34" w:firstLine="0"/>
              <w:rPr>
                <w:sz w:val="22"/>
              </w:rPr>
            </w:pPr>
          </w:p>
        </w:tc>
        <w:tc>
          <w:tcPr>
            <w:tcW w:w="653" w:type="dxa"/>
          </w:tcPr>
          <w:p w14:paraId="345F63F6" w14:textId="77777777" w:rsidR="00A415FD" w:rsidRPr="00051297" w:rsidRDefault="00A415FD" w:rsidP="0047657D">
            <w:pPr>
              <w:spacing w:before="0" w:after="120"/>
              <w:ind w:left="34" w:firstLine="0"/>
              <w:rPr>
                <w:sz w:val="22"/>
              </w:rPr>
            </w:pPr>
          </w:p>
        </w:tc>
        <w:tc>
          <w:tcPr>
            <w:tcW w:w="1028" w:type="dxa"/>
          </w:tcPr>
          <w:p w14:paraId="4A8AAA03" w14:textId="77777777" w:rsidR="00A415FD" w:rsidRPr="00051297" w:rsidRDefault="00A415FD" w:rsidP="0047657D">
            <w:pPr>
              <w:spacing w:before="0" w:after="120"/>
              <w:ind w:left="34" w:firstLine="0"/>
              <w:rPr>
                <w:sz w:val="22"/>
              </w:rPr>
            </w:pPr>
          </w:p>
        </w:tc>
        <w:tc>
          <w:tcPr>
            <w:tcW w:w="652" w:type="dxa"/>
          </w:tcPr>
          <w:p w14:paraId="44A9002B" w14:textId="77777777" w:rsidR="00A415FD" w:rsidRPr="00051297" w:rsidRDefault="00A415FD" w:rsidP="0047657D">
            <w:pPr>
              <w:spacing w:before="0" w:after="120"/>
              <w:ind w:left="34" w:firstLine="0"/>
              <w:rPr>
                <w:sz w:val="22"/>
              </w:rPr>
            </w:pPr>
          </w:p>
        </w:tc>
        <w:tc>
          <w:tcPr>
            <w:tcW w:w="653" w:type="dxa"/>
          </w:tcPr>
          <w:p w14:paraId="22784B9D" w14:textId="77777777" w:rsidR="00A415FD" w:rsidRPr="00051297" w:rsidRDefault="00A415FD" w:rsidP="0047657D">
            <w:pPr>
              <w:spacing w:before="0" w:after="120"/>
              <w:ind w:left="34" w:firstLine="0"/>
              <w:rPr>
                <w:sz w:val="22"/>
              </w:rPr>
            </w:pPr>
          </w:p>
        </w:tc>
      </w:tr>
      <w:tr w:rsidR="00A415FD" w:rsidRPr="00051297" w14:paraId="13A12E59" w14:textId="77777777" w:rsidTr="00B705CD">
        <w:trPr>
          <w:cantSplit/>
          <w:trHeight w:val="372"/>
        </w:trPr>
        <w:tc>
          <w:tcPr>
            <w:tcW w:w="527" w:type="dxa"/>
          </w:tcPr>
          <w:p w14:paraId="2D94BE4E" w14:textId="77777777" w:rsidR="00A415FD" w:rsidRPr="00051297" w:rsidRDefault="00A415FD" w:rsidP="0047657D">
            <w:pPr>
              <w:spacing w:before="0" w:after="120"/>
              <w:ind w:left="34" w:firstLine="0"/>
              <w:rPr>
                <w:sz w:val="22"/>
              </w:rPr>
            </w:pPr>
            <w:r w:rsidRPr="00051297">
              <w:rPr>
                <w:sz w:val="22"/>
              </w:rPr>
              <w:t>4</w:t>
            </w:r>
          </w:p>
        </w:tc>
        <w:tc>
          <w:tcPr>
            <w:tcW w:w="2029" w:type="dxa"/>
          </w:tcPr>
          <w:p w14:paraId="3E558563" w14:textId="77777777" w:rsidR="00A415FD" w:rsidRPr="00051297" w:rsidRDefault="00A415FD" w:rsidP="0047657D">
            <w:pPr>
              <w:spacing w:before="0"/>
              <w:ind w:firstLine="0"/>
              <w:rPr>
                <w:sz w:val="22"/>
              </w:rPr>
            </w:pPr>
          </w:p>
        </w:tc>
        <w:tc>
          <w:tcPr>
            <w:tcW w:w="778" w:type="dxa"/>
          </w:tcPr>
          <w:p w14:paraId="71EAF2A4" w14:textId="77777777" w:rsidR="00A415FD" w:rsidRPr="00051297" w:rsidRDefault="00A415FD" w:rsidP="0047657D">
            <w:pPr>
              <w:spacing w:before="0" w:after="120"/>
              <w:ind w:left="34" w:firstLine="0"/>
              <w:rPr>
                <w:sz w:val="22"/>
              </w:rPr>
            </w:pPr>
          </w:p>
        </w:tc>
        <w:tc>
          <w:tcPr>
            <w:tcW w:w="1028" w:type="dxa"/>
          </w:tcPr>
          <w:p w14:paraId="5D6B68F3" w14:textId="77777777" w:rsidR="00A415FD" w:rsidRPr="00051297" w:rsidRDefault="00A415FD" w:rsidP="0047657D">
            <w:pPr>
              <w:spacing w:before="0" w:after="120"/>
              <w:ind w:left="34" w:firstLine="0"/>
              <w:rPr>
                <w:sz w:val="22"/>
              </w:rPr>
            </w:pPr>
          </w:p>
        </w:tc>
        <w:tc>
          <w:tcPr>
            <w:tcW w:w="777" w:type="dxa"/>
          </w:tcPr>
          <w:p w14:paraId="7CA6175A" w14:textId="77777777" w:rsidR="00A415FD" w:rsidRPr="00051297" w:rsidRDefault="00A415FD" w:rsidP="0047657D">
            <w:pPr>
              <w:spacing w:before="0" w:after="120"/>
              <w:ind w:left="34" w:firstLine="0"/>
              <w:rPr>
                <w:sz w:val="22"/>
              </w:rPr>
            </w:pPr>
          </w:p>
        </w:tc>
        <w:tc>
          <w:tcPr>
            <w:tcW w:w="778" w:type="dxa"/>
          </w:tcPr>
          <w:p w14:paraId="0ADAD92D" w14:textId="77777777" w:rsidR="00A415FD" w:rsidRPr="00051297" w:rsidRDefault="00A415FD" w:rsidP="0047657D">
            <w:pPr>
              <w:spacing w:before="0" w:after="120"/>
              <w:ind w:left="34" w:firstLine="0"/>
              <w:rPr>
                <w:sz w:val="22"/>
              </w:rPr>
            </w:pPr>
          </w:p>
        </w:tc>
        <w:tc>
          <w:tcPr>
            <w:tcW w:w="653" w:type="dxa"/>
          </w:tcPr>
          <w:p w14:paraId="08CA4208" w14:textId="77777777" w:rsidR="00A415FD" w:rsidRPr="00051297" w:rsidRDefault="00A415FD" w:rsidP="0047657D">
            <w:pPr>
              <w:spacing w:before="0" w:after="120"/>
              <w:ind w:left="34" w:firstLine="0"/>
              <w:rPr>
                <w:sz w:val="22"/>
              </w:rPr>
            </w:pPr>
          </w:p>
        </w:tc>
        <w:tc>
          <w:tcPr>
            <w:tcW w:w="1028" w:type="dxa"/>
          </w:tcPr>
          <w:p w14:paraId="5253E69A" w14:textId="77777777" w:rsidR="00A415FD" w:rsidRPr="00051297" w:rsidRDefault="00A415FD" w:rsidP="0047657D">
            <w:pPr>
              <w:spacing w:before="0" w:after="120"/>
              <w:ind w:left="34" w:firstLine="0"/>
              <w:rPr>
                <w:sz w:val="22"/>
              </w:rPr>
            </w:pPr>
          </w:p>
        </w:tc>
        <w:tc>
          <w:tcPr>
            <w:tcW w:w="652" w:type="dxa"/>
          </w:tcPr>
          <w:p w14:paraId="77C27689" w14:textId="77777777" w:rsidR="00A415FD" w:rsidRPr="00051297" w:rsidRDefault="00A415FD" w:rsidP="0047657D">
            <w:pPr>
              <w:spacing w:before="0" w:after="120"/>
              <w:ind w:left="34" w:firstLine="0"/>
              <w:rPr>
                <w:sz w:val="22"/>
              </w:rPr>
            </w:pPr>
          </w:p>
        </w:tc>
        <w:tc>
          <w:tcPr>
            <w:tcW w:w="653" w:type="dxa"/>
          </w:tcPr>
          <w:p w14:paraId="7A4A68BE" w14:textId="77777777" w:rsidR="00A415FD" w:rsidRPr="00051297" w:rsidRDefault="00A415FD" w:rsidP="0047657D">
            <w:pPr>
              <w:spacing w:before="0" w:after="120"/>
              <w:ind w:left="34" w:firstLine="0"/>
              <w:rPr>
                <w:sz w:val="22"/>
              </w:rPr>
            </w:pPr>
          </w:p>
        </w:tc>
      </w:tr>
      <w:tr w:rsidR="00A415FD" w:rsidRPr="00051297" w14:paraId="6CF93BEF" w14:textId="77777777" w:rsidTr="00B705CD">
        <w:trPr>
          <w:cantSplit/>
          <w:trHeight w:val="387"/>
        </w:trPr>
        <w:tc>
          <w:tcPr>
            <w:tcW w:w="527" w:type="dxa"/>
          </w:tcPr>
          <w:p w14:paraId="297BC069" w14:textId="77777777" w:rsidR="00A415FD" w:rsidRPr="00051297" w:rsidRDefault="00A415FD" w:rsidP="0047657D">
            <w:pPr>
              <w:spacing w:before="0" w:after="120"/>
              <w:ind w:left="34" w:firstLine="0"/>
              <w:rPr>
                <w:sz w:val="22"/>
              </w:rPr>
            </w:pPr>
            <w:r w:rsidRPr="00051297">
              <w:rPr>
                <w:sz w:val="22"/>
              </w:rPr>
              <w:t>5</w:t>
            </w:r>
          </w:p>
        </w:tc>
        <w:tc>
          <w:tcPr>
            <w:tcW w:w="2029" w:type="dxa"/>
          </w:tcPr>
          <w:p w14:paraId="0B9138D7" w14:textId="77777777" w:rsidR="00A415FD" w:rsidRPr="00051297" w:rsidRDefault="00A415FD" w:rsidP="0047657D">
            <w:pPr>
              <w:spacing w:before="0"/>
              <w:ind w:firstLine="0"/>
              <w:rPr>
                <w:sz w:val="22"/>
              </w:rPr>
            </w:pPr>
          </w:p>
        </w:tc>
        <w:tc>
          <w:tcPr>
            <w:tcW w:w="778" w:type="dxa"/>
          </w:tcPr>
          <w:p w14:paraId="5D3E4886" w14:textId="77777777" w:rsidR="00A415FD" w:rsidRPr="00051297" w:rsidRDefault="00A415FD" w:rsidP="0047657D">
            <w:pPr>
              <w:spacing w:before="0" w:after="120"/>
              <w:ind w:left="34" w:firstLine="0"/>
              <w:rPr>
                <w:sz w:val="22"/>
              </w:rPr>
            </w:pPr>
          </w:p>
        </w:tc>
        <w:tc>
          <w:tcPr>
            <w:tcW w:w="1028" w:type="dxa"/>
          </w:tcPr>
          <w:p w14:paraId="39713444" w14:textId="77777777" w:rsidR="00A415FD" w:rsidRPr="00051297" w:rsidRDefault="00A415FD" w:rsidP="0047657D">
            <w:pPr>
              <w:spacing w:before="0" w:after="120"/>
              <w:ind w:left="34" w:firstLine="0"/>
              <w:rPr>
                <w:sz w:val="22"/>
              </w:rPr>
            </w:pPr>
          </w:p>
        </w:tc>
        <w:tc>
          <w:tcPr>
            <w:tcW w:w="777" w:type="dxa"/>
          </w:tcPr>
          <w:p w14:paraId="46EEEAA5" w14:textId="77777777" w:rsidR="00A415FD" w:rsidRPr="00051297" w:rsidRDefault="00A415FD" w:rsidP="0047657D">
            <w:pPr>
              <w:spacing w:before="0" w:after="120"/>
              <w:ind w:left="34" w:firstLine="0"/>
              <w:rPr>
                <w:sz w:val="22"/>
              </w:rPr>
            </w:pPr>
          </w:p>
        </w:tc>
        <w:tc>
          <w:tcPr>
            <w:tcW w:w="778" w:type="dxa"/>
          </w:tcPr>
          <w:p w14:paraId="56ACA2E4" w14:textId="77777777" w:rsidR="00A415FD" w:rsidRPr="00051297" w:rsidRDefault="00A415FD" w:rsidP="0047657D">
            <w:pPr>
              <w:spacing w:before="0" w:after="120"/>
              <w:ind w:left="34" w:firstLine="0"/>
              <w:rPr>
                <w:sz w:val="22"/>
              </w:rPr>
            </w:pPr>
          </w:p>
        </w:tc>
        <w:tc>
          <w:tcPr>
            <w:tcW w:w="653" w:type="dxa"/>
          </w:tcPr>
          <w:p w14:paraId="37F1F4B2" w14:textId="77777777" w:rsidR="00A415FD" w:rsidRPr="00051297" w:rsidRDefault="00A415FD" w:rsidP="0047657D">
            <w:pPr>
              <w:spacing w:before="0" w:after="120"/>
              <w:ind w:left="34" w:firstLine="0"/>
              <w:rPr>
                <w:sz w:val="22"/>
              </w:rPr>
            </w:pPr>
          </w:p>
        </w:tc>
        <w:tc>
          <w:tcPr>
            <w:tcW w:w="1028" w:type="dxa"/>
          </w:tcPr>
          <w:p w14:paraId="584531C5" w14:textId="77777777" w:rsidR="00A415FD" w:rsidRPr="00051297" w:rsidRDefault="00A415FD" w:rsidP="0047657D">
            <w:pPr>
              <w:spacing w:before="0" w:after="120"/>
              <w:ind w:left="34" w:firstLine="0"/>
              <w:rPr>
                <w:sz w:val="22"/>
              </w:rPr>
            </w:pPr>
          </w:p>
        </w:tc>
        <w:tc>
          <w:tcPr>
            <w:tcW w:w="652" w:type="dxa"/>
          </w:tcPr>
          <w:p w14:paraId="71933BFD" w14:textId="77777777" w:rsidR="00A415FD" w:rsidRPr="00051297" w:rsidRDefault="00A415FD" w:rsidP="0047657D">
            <w:pPr>
              <w:spacing w:before="0" w:after="120"/>
              <w:ind w:left="34" w:firstLine="0"/>
              <w:rPr>
                <w:sz w:val="22"/>
              </w:rPr>
            </w:pPr>
          </w:p>
        </w:tc>
        <w:tc>
          <w:tcPr>
            <w:tcW w:w="653" w:type="dxa"/>
          </w:tcPr>
          <w:p w14:paraId="3871488E" w14:textId="77777777" w:rsidR="00A415FD" w:rsidRPr="00051297" w:rsidRDefault="00A415FD" w:rsidP="0047657D">
            <w:pPr>
              <w:spacing w:before="0" w:after="120"/>
              <w:ind w:left="34" w:firstLine="0"/>
              <w:rPr>
                <w:sz w:val="22"/>
              </w:rPr>
            </w:pPr>
          </w:p>
        </w:tc>
      </w:tr>
    </w:tbl>
    <w:p w14:paraId="307D438D" w14:textId="77777777" w:rsidR="00861A34" w:rsidRPr="00D65128" w:rsidRDefault="00861A34" w:rsidP="00861A34">
      <w:pPr>
        <w:pStyle w:val="ListeParagraf"/>
        <w:ind w:firstLine="0"/>
      </w:pPr>
      <w:r w:rsidRPr="00D65128">
        <w:t>*Usulüne uygun zarf aşağıdaki özellikleri haizdir:</w:t>
      </w:r>
    </w:p>
    <w:p w14:paraId="50953849" w14:textId="77777777" w:rsidR="00861A34" w:rsidRPr="00D65128" w:rsidRDefault="00861A34" w:rsidP="00E4672B">
      <w:pPr>
        <w:pStyle w:val="ListeParagraf"/>
        <w:numPr>
          <w:ilvl w:val="1"/>
          <w:numId w:val="36"/>
        </w:numPr>
      </w:pPr>
      <w:r w:rsidRPr="00D65128">
        <w:t>Zarf üzerindeki teklif sıra numarası yazılı</w:t>
      </w:r>
    </w:p>
    <w:p w14:paraId="079D2DFA" w14:textId="77777777" w:rsidR="00861A34" w:rsidRPr="00D65128" w:rsidRDefault="00861A34" w:rsidP="00E4672B">
      <w:pPr>
        <w:pStyle w:val="ListeParagraf"/>
        <w:numPr>
          <w:ilvl w:val="1"/>
          <w:numId w:val="36"/>
        </w:numPr>
      </w:pPr>
      <w:r w:rsidRPr="00D65128">
        <w:t>Zarfın hangi istekliye ait olduğu anlaşılabilir</w:t>
      </w:r>
    </w:p>
    <w:p w14:paraId="33F9810D" w14:textId="77777777" w:rsidR="00861A34" w:rsidRPr="00D65128" w:rsidRDefault="00861A34" w:rsidP="00E4672B">
      <w:pPr>
        <w:pStyle w:val="ListeParagraf"/>
        <w:numPr>
          <w:ilvl w:val="1"/>
          <w:numId w:val="36"/>
        </w:numPr>
      </w:pPr>
      <w:r w:rsidRPr="00D65128">
        <w:t>Dış zarfın durumu sağlam</w:t>
      </w:r>
    </w:p>
    <w:p w14:paraId="05D8902A" w14:textId="77777777" w:rsidR="00861A34" w:rsidRPr="00D65128" w:rsidRDefault="00861A34" w:rsidP="00E4672B">
      <w:pPr>
        <w:pStyle w:val="ListeParagraf"/>
        <w:numPr>
          <w:ilvl w:val="1"/>
          <w:numId w:val="36"/>
        </w:numPr>
      </w:pPr>
      <w:r w:rsidRPr="00D65128">
        <w:t>Talep edilmiş ise, geçici teminatın sağlanıp sağlanmadığı</w:t>
      </w:r>
    </w:p>
    <w:p w14:paraId="601F56D3" w14:textId="77777777" w:rsidR="00861A34" w:rsidRDefault="00861A34">
      <w:pPr>
        <w:ind w:firstLine="0"/>
        <w:rPr>
          <w:sz w:val="20"/>
          <w:szCs w:val="16"/>
          <w:highlight w:val="yellow"/>
        </w:rPr>
      </w:pPr>
    </w:p>
    <w:p w14:paraId="2D52C601" w14:textId="77777777" w:rsidR="002A1C71" w:rsidRDefault="002A1C71" w:rsidP="00B705CD">
      <w:pPr>
        <w:ind w:firstLine="0"/>
        <w:rPr>
          <w:sz w:val="20"/>
          <w:szCs w:val="16"/>
        </w:rPr>
      </w:pPr>
    </w:p>
    <w:p w14:paraId="5B82D6AC" w14:textId="77777777" w:rsidR="00AB11B5" w:rsidRDefault="00AB11B5">
      <w:pPr>
        <w:ind w:firstLine="0"/>
        <w:rPr>
          <w:sz w:val="20"/>
          <w:szCs w:val="16"/>
        </w:rPr>
      </w:pPr>
      <w:r>
        <w:rPr>
          <w:sz w:val="20"/>
          <w:szCs w:val="16"/>
        </w:rPr>
        <w:t>Yukarıdaki kontrolde herhangi bir konuda “HAYIR” şeklinde tespit yapılırsa teklif hakkında “RET” kararı verilmelidir.</w:t>
      </w:r>
    </w:p>
    <w:p w14:paraId="45727B2C" w14:textId="77777777" w:rsidR="00861A34" w:rsidRPr="00B705CD" w:rsidRDefault="00861A34" w:rsidP="00B705CD">
      <w:pPr>
        <w:ind w:firstLine="0"/>
        <w:rPr>
          <w:sz w:val="20"/>
          <w:szCs w:val="16"/>
        </w:rPr>
      </w:pPr>
      <w:r w:rsidRPr="00B705CD">
        <w:rPr>
          <w:sz w:val="20"/>
          <w:szCs w:val="16"/>
        </w:rPr>
        <w:t>Tarafsızlık ve gizlilik beyanı değerlendirme komitesinin tüm üyeleri ve gözlemciler tarafından imzalanmıştır.</w:t>
      </w:r>
    </w:p>
    <w:p w14:paraId="53EC1608" w14:textId="77777777" w:rsidR="00A415FD" w:rsidRPr="00051297"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051297" w14:paraId="0A6A9A87" w14:textId="77777777">
        <w:trPr>
          <w:trHeight w:val="312"/>
        </w:trPr>
        <w:tc>
          <w:tcPr>
            <w:tcW w:w="2835" w:type="dxa"/>
            <w:shd w:val="pct10" w:color="auto" w:fill="FFFFFF"/>
            <w:vAlign w:val="center"/>
          </w:tcPr>
          <w:p w14:paraId="231622F3" w14:textId="77777777" w:rsidR="002A1C71" w:rsidRPr="00051297" w:rsidRDefault="002A1C71" w:rsidP="0047657D">
            <w:pPr>
              <w:tabs>
                <w:tab w:val="left" w:pos="1701"/>
              </w:tabs>
              <w:spacing w:before="0" w:after="120"/>
              <w:ind w:firstLine="0"/>
              <w:rPr>
                <w:b/>
                <w:sz w:val="20"/>
                <w:szCs w:val="20"/>
              </w:rPr>
            </w:pPr>
            <w:r w:rsidRPr="00051297">
              <w:rPr>
                <w:b/>
                <w:sz w:val="20"/>
                <w:szCs w:val="20"/>
              </w:rPr>
              <w:t>Başkanın adı soyadı</w:t>
            </w:r>
          </w:p>
        </w:tc>
        <w:tc>
          <w:tcPr>
            <w:tcW w:w="2977" w:type="dxa"/>
          </w:tcPr>
          <w:p w14:paraId="2347894A" w14:textId="77777777" w:rsidR="002A1C71" w:rsidRPr="00051297" w:rsidRDefault="002A1C71" w:rsidP="0047657D">
            <w:pPr>
              <w:tabs>
                <w:tab w:val="left" w:pos="1701"/>
              </w:tabs>
              <w:spacing w:before="0"/>
              <w:ind w:firstLine="0"/>
            </w:pPr>
          </w:p>
        </w:tc>
      </w:tr>
      <w:tr w:rsidR="002A1C71" w:rsidRPr="00051297" w14:paraId="2E80969C" w14:textId="77777777">
        <w:trPr>
          <w:trHeight w:val="723"/>
        </w:trPr>
        <w:tc>
          <w:tcPr>
            <w:tcW w:w="2835" w:type="dxa"/>
            <w:shd w:val="pct10" w:color="auto" w:fill="FFFFFF"/>
            <w:vAlign w:val="center"/>
          </w:tcPr>
          <w:p w14:paraId="36B6DAD3" w14:textId="77777777" w:rsidR="002A1C71" w:rsidRPr="00051297" w:rsidRDefault="002A1C71" w:rsidP="0047657D">
            <w:pPr>
              <w:tabs>
                <w:tab w:val="left" w:pos="1701"/>
              </w:tabs>
              <w:spacing w:before="0"/>
              <w:ind w:firstLine="0"/>
              <w:rPr>
                <w:b/>
                <w:sz w:val="20"/>
                <w:szCs w:val="20"/>
              </w:rPr>
            </w:pPr>
            <w:r w:rsidRPr="00051297">
              <w:rPr>
                <w:b/>
                <w:sz w:val="20"/>
                <w:szCs w:val="20"/>
              </w:rPr>
              <w:t>Başkanın imzası</w:t>
            </w:r>
          </w:p>
        </w:tc>
        <w:tc>
          <w:tcPr>
            <w:tcW w:w="2977" w:type="dxa"/>
          </w:tcPr>
          <w:p w14:paraId="1FF5A9D2" w14:textId="77777777" w:rsidR="002A1C71" w:rsidRPr="00051297" w:rsidRDefault="002A1C71" w:rsidP="0047657D">
            <w:pPr>
              <w:tabs>
                <w:tab w:val="left" w:pos="1701"/>
              </w:tabs>
              <w:spacing w:before="0"/>
              <w:ind w:firstLine="0"/>
            </w:pPr>
          </w:p>
        </w:tc>
      </w:tr>
      <w:tr w:rsidR="002A1C71" w:rsidRPr="00051297" w14:paraId="32959F3F" w14:textId="77777777">
        <w:trPr>
          <w:trHeight w:val="302"/>
        </w:trPr>
        <w:tc>
          <w:tcPr>
            <w:tcW w:w="2835" w:type="dxa"/>
            <w:shd w:val="pct10" w:color="auto" w:fill="FFFFFF"/>
            <w:vAlign w:val="center"/>
          </w:tcPr>
          <w:p w14:paraId="161EB6CA" w14:textId="77777777" w:rsidR="002A1C71" w:rsidRPr="00051297" w:rsidRDefault="002A1C71" w:rsidP="0047657D">
            <w:pPr>
              <w:tabs>
                <w:tab w:val="left" w:pos="1701"/>
              </w:tabs>
              <w:spacing w:before="0" w:after="120"/>
              <w:ind w:firstLine="0"/>
              <w:rPr>
                <w:b/>
                <w:sz w:val="20"/>
                <w:szCs w:val="20"/>
              </w:rPr>
            </w:pPr>
            <w:r w:rsidRPr="00051297">
              <w:rPr>
                <w:b/>
                <w:sz w:val="20"/>
                <w:szCs w:val="20"/>
              </w:rPr>
              <w:t>Tarih</w:t>
            </w:r>
          </w:p>
        </w:tc>
        <w:tc>
          <w:tcPr>
            <w:tcW w:w="2977" w:type="dxa"/>
          </w:tcPr>
          <w:p w14:paraId="33572E3D" w14:textId="77777777" w:rsidR="002A1C71" w:rsidRPr="00051297" w:rsidRDefault="002A1C71" w:rsidP="0047657D">
            <w:pPr>
              <w:tabs>
                <w:tab w:val="left" w:pos="1701"/>
              </w:tabs>
              <w:spacing w:before="0"/>
              <w:ind w:firstLine="0"/>
            </w:pPr>
          </w:p>
        </w:tc>
      </w:tr>
    </w:tbl>
    <w:p w14:paraId="310AF97F" w14:textId="77777777" w:rsidR="002A1C71" w:rsidRPr="00051297" w:rsidRDefault="002A1C71" w:rsidP="0047657D">
      <w:pPr>
        <w:ind w:firstLine="0"/>
      </w:pPr>
    </w:p>
    <w:p w14:paraId="0D124D2A" w14:textId="77777777" w:rsidR="002A1C71" w:rsidRPr="00051297" w:rsidRDefault="002A1C71" w:rsidP="0047657D">
      <w:pPr>
        <w:ind w:firstLine="0"/>
      </w:pPr>
    </w:p>
    <w:p w14:paraId="1226F770" w14:textId="77777777" w:rsidR="002A1C71" w:rsidRPr="004812C1" w:rsidRDefault="002A1C71" w:rsidP="0047657D">
      <w:pPr>
        <w:ind w:firstLine="0"/>
        <w:rPr>
          <w:b/>
          <w:bCs/>
        </w:rPr>
      </w:pPr>
      <w:r w:rsidRPr="004812C1">
        <w:rPr>
          <w:b/>
          <w:bCs/>
          <w:i/>
          <w:sz w:val="20"/>
          <w:szCs w:val="20"/>
        </w:rPr>
        <w:t xml:space="preserve">(Not: Sözleşme </w:t>
      </w:r>
      <w:r w:rsidR="001100A5" w:rsidRPr="004812C1">
        <w:rPr>
          <w:b/>
          <w:bCs/>
          <w:i/>
          <w:sz w:val="20"/>
          <w:szCs w:val="20"/>
        </w:rPr>
        <w:t>m</w:t>
      </w:r>
      <w:r w:rsidRPr="004812C1">
        <w:rPr>
          <w:b/>
          <w:bCs/>
          <w:i/>
          <w:sz w:val="20"/>
          <w:szCs w:val="20"/>
        </w:rPr>
        <w:t>akamı şartnamesi kapsamında, tekliflerin idari uygunluğunu denetlemek için ilave soru sütunları ekleyebilir.)</w:t>
      </w:r>
    </w:p>
    <w:p w14:paraId="7BEF397C" w14:textId="77777777" w:rsidR="002A1C71" w:rsidRPr="00051297" w:rsidRDefault="002D6E7D" w:rsidP="00AB7541">
      <w:pPr>
        <w:pStyle w:val="Balk6"/>
        <w:numPr>
          <w:ilvl w:val="0"/>
          <w:numId w:val="0"/>
        </w:numPr>
        <w:jc w:val="center"/>
        <w:rPr>
          <w:b w:val="0"/>
        </w:rPr>
      </w:pPr>
      <w:bookmarkStart w:id="53" w:name="_TEKNİK_DEĞERLENDİRME_TABLOLARI"/>
      <w:bookmarkEnd w:id="53"/>
      <w:r w:rsidRPr="00051297">
        <w:rPr>
          <w:rStyle w:val="Balk1Char"/>
        </w:rPr>
        <w:br w:type="page"/>
      </w:r>
      <w:bookmarkStart w:id="54" w:name="_Toc232234039"/>
      <w:bookmarkStart w:id="55" w:name="_Toc233021562"/>
      <w:r w:rsidR="00DD7BB5" w:rsidRPr="00051297">
        <w:lastRenderedPageBreak/>
        <w:t>Teknik Değerlendirme Tabloları</w:t>
      </w:r>
      <w:bookmarkEnd w:id="54"/>
      <w:bookmarkEnd w:id="55"/>
    </w:p>
    <w:p w14:paraId="237D33EC" w14:textId="77777777" w:rsidR="002A1C71" w:rsidRPr="00051297" w:rsidRDefault="002A1C71" w:rsidP="0047657D">
      <w:pPr>
        <w:ind w:firstLine="0"/>
        <w:rPr>
          <w:b/>
          <w:sz w:val="20"/>
          <w:szCs w:val="20"/>
        </w:rPr>
      </w:pPr>
      <w:r w:rsidRPr="00051297">
        <w:rPr>
          <w:b/>
          <w:sz w:val="20"/>
          <w:szCs w:val="20"/>
        </w:rPr>
        <w:t>1. Hizmet Alımı İhaleleri İçin</w:t>
      </w:r>
    </w:p>
    <w:p w14:paraId="153DB18A"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pPr>
      <w:r w:rsidRPr="004812C1">
        <w:rPr>
          <w:sz w:val="20"/>
          <w:szCs w:val="20"/>
        </w:rPr>
        <w:t>Önerilen teknik kriterler ve ağırlıkları aşağıda verilmiştir. Bu kriter ve ağırlıklar alınacak olan hizmetin koşullarına göre değiştirilebilir</w:t>
      </w:r>
      <w:r w:rsidRPr="004812C1">
        <w:t>.</w:t>
      </w:r>
      <w:r w:rsidRPr="00051297">
        <w:t xml:space="preserve"> </w:t>
      </w:r>
    </w:p>
    <w:p w14:paraId="7AD0B593" w14:textId="77777777" w:rsidR="002A1C71" w:rsidRPr="00051297" w:rsidRDefault="002A1C71" w:rsidP="002A1C71">
      <w:pPr>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2A1C71" w:rsidRPr="00051297" w14:paraId="2A08B909" w14:textId="77777777">
        <w:trPr>
          <w:cantSplit/>
          <w:trHeight w:val="340"/>
        </w:trPr>
        <w:tc>
          <w:tcPr>
            <w:tcW w:w="3240" w:type="dxa"/>
            <w:vAlign w:val="center"/>
          </w:tcPr>
          <w:p w14:paraId="33D2BC51" w14:textId="77777777" w:rsidR="002A1C71" w:rsidRPr="00051297" w:rsidRDefault="002A1C71" w:rsidP="0047657D">
            <w:pPr>
              <w:spacing w:before="0"/>
              <w:ind w:firstLine="0"/>
              <w:rPr>
                <w:b/>
                <w:sz w:val="20"/>
                <w:szCs w:val="20"/>
              </w:rPr>
            </w:pPr>
          </w:p>
        </w:tc>
        <w:tc>
          <w:tcPr>
            <w:tcW w:w="961" w:type="dxa"/>
            <w:vAlign w:val="center"/>
          </w:tcPr>
          <w:p w14:paraId="368F4944" w14:textId="77777777" w:rsidR="002A1C71" w:rsidRPr="00051297" w:rsidRDefault="002A1C71" w:rsidP="0047657D">
            <w:pPr>
              <w:spacing w:before="0"/>
              <w:ind w:firstLine="0"/>
              <w:jc w:val="center"/>
              <w:rPr>
                <w:b/>
                <w:sz w:val="20"/>
                <w:szCs w:val="20"/>
              </w:rPr>
            </w:pPr>
            <w:r w:rsidRPr="00051297">
              <w:rPr>
                <w:b/>
                <w:sz w:val="20"/>
                <w:szCs w:val="20"/>
              </w:rPr>
              <w:t xml:space="preserve">En çok </w:t>
            </w:r>
          </w:p>
        </w:tc>
        <w:tc>
          <w:tcPr>
            <w:tcW w:w="1247" w:type="dxa"/>
            <w:vAlign w:val="center"/>
          </w:tcPr>
          <w:p w14:paraId="31FA8760" w14:textId="77777777" w:rsidR="002A1C71" w:rsidRPr="00051297" w:rsidRDefault="002A1C71" w:rsidP="0047657D">
            <w:pPr>
              <w:spacing w:before="0"/>
              <w:ind w:firstLine="0"/>
              <w:jc w:val="center"/>
              <w:rPr>
                <w:b/>
                <w:sz w:val="20"/>
                <w:szCs w:val="20"/>
              </w:rPr>
            </w:pPr>
            <w:r w:rsidRPr="00051297">
              <w:rPr>
                <w:b/>
                <w:sz w:val="20"/>
                <w:szCs w:val="20"/>
              </w:rPr>
              <w:t>Teklif 1</w:t>
            </w:r>
          </w:p>
        </w:tc>
        <w:tc>
          <w:tcPr>
            <w:tcW w:w="1247" w:type="dxa"/>
            <w:vAlign w:val="center"/>
          </w:tcPr>
          <w:p w14:paraId="73284743" w14:textId="77777777" w:rsidR="002A1C71" w:rsidRPr="00051297" w:rsidRDefault="002A1C71" w:rsidP="0047657D">
            <w:pPr>
              <w:spacing w:before="0"/>
              <w:ind w:firstLine="0"/>
              <w:jc w:val="center"/>
              <w:rPr>
                <w:b/>
                <w:sz w:val="20"/>
                <w:szCs w:val="20"/>
              </w:rPr>
            </w:pPr>
            <w:r w:rsidRPr="00051297">
              <w:rPr>
                <w:b/>
                <w:sz w:val="20"/>
                <w:szCs w:val="20"/>
              </w:rPr>
              <w:t>Teklif 2</w:t>
            </w:r>
          </w:p>
        </w:tc>
        <w:tc>
          <w:tcPr>
            <w:tcW w:w="1247" w:type="dxa"/>
            <w:vAlign w:val="center"/>
          </w:tcPr>
          <w:p w14:paraId="6B42C9ED" w14:textId="77777777" w:rsidR="002A1C71" w:rsidRPr="00051297" w:rsidRDefault="002A1C71" w:rsidP="0047657D">
            <w:pPr>
              <w:spacing w:before="0"/>
              <w:ind w:firstLine="0"/>
              <w:jc w:val="center"/>
              <w:rPr>
                <w:b/>
                <w:sz w:val="20"/>
                <w:szCs w:val="20"/>
              </w:rPr>
            </w:pPr>
            <w:r w:rsidRPr="00051297">
              <w:rPr>
                <w:b/>
                <w:sz w:val="20"/>
                <w:szCs w:val="20"/>
              </w:rPr>
              <w:t>Teklif 3</w:t>
            </w:r>
          </w:p>
        </w:tc>
        <w:tc>
          <w:tcPr>
            <w:tcW w:w="1246" w:type="dxa"/>
            <w:vAlign w:val="center"/>
          </w:tcPr>
          <w:p w14:paraId="7C497B36" w14:textId="77777777" w:rsidR="002A1C71" w:rsidRPr="00051297" w:rsidRDefault="002A1C71" w:rsidP="0047657D">
            <w:pPr>
              <w:spacing w:before="0"/>
              <w:ind w:firstLine="0"/>
              <w:jc w:val="center"/>
              <w:rPr>
                <w:sz w:val="20"/>
                <w:szCs w:val="20"/>
              </w:rPr>
            </w:pPr>
            <w:r w:rsidRPr="00051297">
              <w:rPr>
                <w:sz w:val="20"/>
                <w:szCs w:val="20"/>
              </w:rPr>
              <w:t>…….</w:t>
            </w:r>
          </w:p>
        </w:tc>
      </w:tr>
      <w:tr w:rsidR="002A1C71" w:rsidRPr="00051297" w14:paraId="18201124" w14:textId="77777777">
        <w:trPr>
          <w:cantSplit/>
        </w:trPr>
        <w:tc>
          <w:tcPr>
            <w:tcW w:w="3240" w:type="dxa"/>
          </w:tcPr>
          <w:p w14:paraId="2BAF4FD5" w14:textId="77777777" w:rsidR="002A1C71" w:rsidRPr="00051297" w:rsidRDefault="002A1C71" w:rsidP="0047657D">
            <w:pPr>
              <w:spacing w:before="0"/>
              <w:ind w:firstLine="0"/>
              <w:rPr>
                <w:b/>
                <w:sz w:val="20"/>
                <w:szCs w:val="20"/>
              </w:rPr>
            </w:pPr>
            <w:r w:rsidRPr="00051297">
              <w:rPr>
                <w:b/>
                <w:sz w:val="20"/>
                <w:szCs w:val="20"/>
              </w:rPr>
              <w:t>Organizasyon ve metodoloji</w:t>
            </w:r>
          </w:p>
        </w:tc>
        <w:tc>
          <w:tcPr>
            <w:tcW w:w="961" w:type="dxa"/>
          </w:tcPr>
          <w:p w14:paraId="7F9675BE" w14:textId="77777777" w:rsidR="002A1C71" w:rsidRPr="00051297" w:rsidRDefault="002A1C71" w:rsidP="0047657D">
            <w:pPr>
              <w:spacing w:before="0"/>
              <w:ind w:firstLine="0"/>
              <w:jc w:val="center"/>
              <w:rPr>
                <w:b/>
                <w:sz w:val="20"/>
                <w:szCs w:val="20"/>
              </w:rPr>
            </w:pPr>
          </w:p>
        </w:tc>
        <w:tc>
          <w:tcPr>
            <w:tcW w:w="1247" w:type="dxa"/>
          </w:tcPr>
          <w:p w14:paraId="4A2FF248" w14:textId="77777777" w:rsidR="002A1C71" w:rsidRPr="00051297" w:rsidRDefault="002A1C71" w:rsidP="0047657D">
            <w:pPr>
              <w:spacing w:before="0"/>
              <w:ind w:firstLine="0"/>
              <w:jc w:val="center"/>
              <w:rPr>
                <w:b/>
                <w:sz w:val="20"/>
                <w:szCs w:val="20"/>
              </w:rPr>
            </w:pPr>
          </w:p>
        </w:tc>
        <w:tc>
          <w:tcPr>
            <w:tcW w:w="1247" w:type="dxa"/>
          </w:tcPr>
          <w:p w14:paraId="2C6EA287" w14:textId="77777777" w:rsidR="002A1C71" w:rsidRPr="00051297" w:rsidRDefault="002A1C71" w:rsidP="0047657D">
            <w:pPr>
              <w:spacing w:before="0"/>
              <w:ind w:firstLine="0"/>
              <w:jc w:val="center"/>
              <w:rPr>
                <w:b/>
                <w:sz w:val="20"/>
                <w:szCs w:val="20"/>
              </w:rPr>
            </w:pPr>
          </w:p>
        </w:tc>
        <w:tc>
          <w:tcPr>
            <w:tcW w:w="1247" w:type="dxa"/>
          </w:tcPr>
          <w:p w14:paraId="2B5DDDE0" w14:textId="77777777" w:rsidR="002A1C71" w:rsidRPr="00051297" w:rsidRDefault="002A1C71" w:rsidP="0047657D">
            <w:pPr>
              <w:spacing w:before="0"/>
              <w:ind w:firstLine="0"/>
              <w:jc w:val="center"/>
              <w:rPr>
                <w:b/>
                <w:sz w:val="20"/>
                <w:szCs w:val="20"/>
              </w:rPr>
            </w:pPr>
          </w:p>
        </w:tc>
        <w:tc>
          <w:tcPr>
            <w:tcW w:w="1246" w:type="dxa"/>
          </w:tcPr>
          <w:p w14:paraId="4B15A321" w14:textId="77777777" w:rsidR="002A1C71" w:rsidRPr="00051297" w:rsidRDefault="002A1C71" w:rsidP="0047657D">
            <w:pPr>
              <w:spacing w:before="0"/>
              <w:ind w:firstLine="0"/>
              <w:jc w:val="center"/>
              <w:rPr>
                <w:b/>
                <w:sz w:val="20"/>
                <w:szCs w:val="20"/>
              </w:rPr>
            </w:pPr>
          </w:p>
        </w:tc>
      </w:tr>
      <w:tr w:rsidR="002A1C71" w:rsidRPr="00051297" w14:paraId="176E2964" w14:textId="77777777">
        <w:trPr>
          <w:cantSplit/>
        </w:trPr>
        <w:tc>
          <w:tcPr>
            <w:tcW w:w="3240" w:type="dxa"/>
          </w:tcPr>
          <w:p w14:paraId="213E57FD" w14:textId="77777777" w:rsidR="002A1C71" w:rsidRPr="00051297" w:rsidRDefault="002A1C71" w:rsidP="0047657D">
            <w:pPr>
              <w:spacing w:before="0"/>
              <w:ind w:firstLine="0"/>
              <w:rPr>
                <w:sz w:val="20"/>
                <w:szCs w:val="20"/>
              </w:rPr>
            </w:pPr>
            <w:r w:rsidRPr="00051297">
              <w:rPr>
                <w:sz w:val="20"/>
                <w:szCs w:val="20"/>
              </w:rPr>
              <w:t>Temel/Gerekçelendirme</w:t>
            </w:r>
          </w:p>
        </w:tc>
        <w:tc>
          <w:tcPr>
            <w:tcW w:w="961" w:type="dxa"/>
          </w:tcPr>
          <w:p w14:paraId="6FC24A71" w14:textId="77777777" w:rsidR="002A1C71" w:rsidRPr="00051297" w:rsidRDefault="002A1C71" w:rsidP="0047657D">
            <w:pPr>
              <w:spacing w:before="0"/>
              <w:ind w:firstLine="0"/>
              <w:jc w:val="center"/>
              <w:rPr>
                <w:sz w:val="20"/>
                <w:szCs w:val="20"/>
              </w:rPr>
            </w:pPr>
            <w:r w:rsidRPr="00051297">
              <w:rPr>
                <w:sz w:val="20"/>
                <w:szCs w:val="20"/>
              </w:rPr>
              <w:t>15</w:t>
            </w:r>
          </w:p>
        </w:tc>
        <w:tc>
          <w:tcPr>
            <w:tcW w:w="1247" w:type="dxa"/>
          </w:tcPr>
          <w:p w14:paraId="0BAEC079" w14:textId="77777777" w:rsidR="002A1C71" w:rsidRPr="00051297" w:rsidRDefault="002A1C71" w:rsidP="0047657D">
            <w:pPr>
              <w:spacing w:before="0"/>
              <w:ind w:firstLine="0"/>
              <w:jc w:val="center"/>
              <w:rPr>
                <w:sz w:val="20"/>
                <w:szCs w:val="20"/>
              </w:rPr>
            </w:pPr>
          </w:p>
        </w:tc>
        <w:tc>
          <w:tcPr>
            <w:tcW w:w="1247" w:type="dxa"/>
          </w:tcPr>
          <w:p w14:paraId="4A1A9954" w14:textId="77777777" w:rsidR="002A1C71" w:rsidRPr="00051297" w:rsidRDefault="002A1C71" w:rsidP="0047657D">
            <w:pPr>
              <w:spacing w:before="0"/>
              <w:ind w:firstLine="0"/>
              <w:jc w:val="center"/>
              <w:rPr>
                <w:sz w:val="20"/>
                <w:szCs w:val="20"/>
              </w:rPr>
            </w:pPr>
          </w:p>
        </w:tc>
        <w:tc>
          <w:tcPr>
            <w:tcW w:w="1247" w:type="dxa"/>
          </w:tcPr>
          <w:p w14:paraId="79790E45" w14:textId="77777777" w:rsidR="002A1C71" w:rsidRPr="00051297" w:rsidRDefault="002A1C71" w:rsidP="0047657D">
            <w:pPr>
              <w:spacing w:before="0"/>
              <w:ind w:firstLine="0"/>
              <w:jc w:val="center"/>
              <w:rPr>
                <w:sz w:val="20"/>
                <w:szCs w:val="20"/>
              </w:rPr>
            </w:pPr>
          </w:p>
        </w:tc>
        <w:tc>
          <w:tcPr>
            <w:tcW w:w="1246" w:type="dxa"/>
          </w:tcPr>
          <w:p w14:paraId="34255657" w14:textId="77777777" w:rsidR="002A1C71" w:rsidRPr="00051297" w:rsidRDefault="002A1C71" w:rsidP="0047657D">
            <w:pPr>
              <w:spacing w:before="0"/>
              <w:ind w:firstLine="0"/>
              <w:jc w:val="center"/>
              <w:rPr>
                <w:sz w:val="20"/>
                <w:szCs w:val="20"/>
              </w:rPr>
            </w:pPr>
          </w:p>
        </w:tc>
      </w:tr>
      <w:tr w:rsidR="002A1C71" w:rsidRPr="00051297" w14:paraId="58698AF9" w14:textId="77777777">
        <w:trPr>
          <w:cantSplit/>
          <w:trHeight w:val="225"/>
        </w:trPr>
        <w:tc>
          <w:tcPr>
            <w:tcW w:w="3240" w:type="dxa"/>
          </w:tcPr>
          <w:p w14:paraId="78369660" w14:textId="77777777" w:rsidR="002A1C71" w:rsidRPr="00051297" w:rsidRDefault="002A1C71" w:rsidP="0047657D">
            <w:pPr>
              <w:spacing w:before="0"/>
              <w:ind w:firstLine="0"/>
              <w:rPr>
                <w:sz w:val="20"/>
                <w:szCs w:val="20"/>
              </w:rPr>
            </w:pPr>
            <w:r w:rsidRPr="00051297">
              <w:rPr>
                <w:sz w:val="20"/>
                <w:szCs w:val="20"/>
              </w:rPr>
              <w:t>Çözüm Yaklaşımı</w:t>
            </w:r>
          </w:p>
        </w:tc>
        <w:tc>
          <w:tcPr>
            <w:tcW w:w="961" w:type="dxa"/>
          </w:tcPr>
          <w:p w14:paraId="6133D1CA" w14:textId="77777777" w:rsidR="002A1C71" w:rsidRPr="00051297" w:rsidRDefault="002A1C71" w:rsidP="0047657D">
            <w:pPr>
              <w:spacing w:before="0"/>
              <w:ind w:firstLine="0"/>
              <w:jc w:val="center"/>
              <w:rPr>
                <w:sz w:val="20"/>
                <w:szCs w:val="20"/>
              </w:rPr>
            </w:pPr>
            <w:r w:rsidRPr="00051297">
              <w:rPr>
                <w:sz w:val="20"/>
                <w:szCs w:val="20"/>
              </w:rPr>
              <w:t>15</w:t>
            </w:r>
          </w:p>
        </w:tc>
        <w:tc>
          <w:tcPr>
            <w:tcW w:w="1247" w:type="dxa"/>
          </w:tcPr>
          <w:p w14:paraId="1C042866" w14:textId="77777777" w:rsidR="002A1C71" w:rsidRPr="00051297" w:rsidRDefault="002A1C71" w:rsidP="0047657D">
            <w:pPr>
              <w:spacing w:before="0"/>
              <w:ind w:firstLine="0"/>
              <w:jc w:val="center"/>
              <w:rPr>
                <w:sz w:val="20"/>
                <w:szCs w:val="20"/>
              </w:rPr>
            </w:pPr>
          </w:p>
        </w:tc>
        <w:tc>
          <w:tcPr>
            <w:tcW w:w="1247" w:type="dxa"/>
          </w:tcPr>
          <w:p w14:paraId="668E87C0" w14:textId="77777777" w:rsidR="002A1C71" w:rsidRPr="00051297" w:rsidRDefault="002A1C71" w:rsidP="0047657D">
            <w:pPr>
              <w:spacing w:before="0"/>
              <w:ind w:firstLine="0"/>
              <w:jc w:val="center"/>
              <w:rPr>
                <w:sz w:val="20"/>
                <w:szCs w:val="20"/>
              </w:rPr>
            </w:pPr>
          </w:p>
        </w:tc>
        <w:tc>
          <w:tcPr>
            <w:tcW w:w="1247" w:type="dxa"/>
          </w:tcPr>
          <w:p w14:paraId="04FAC185" w14:textId="77777777" w:rsidR="002A1C71" w:rsidRPr="00051297" w:rsidRDefault="002A1C71" w:rsidP="0047657D">
            <w:pPr>
              <w:spacing w:before="0"/>
              <w:ind w:firstLine="0"/>
              <w:jc w:val="center"/>
              <w:rPr>
                <w:sz w:val="20"/>
                <w:szCs w:val="20"/>
              </w:rPr>
            </w:pPr>
          </w:p>
        </w:tc>
        <w:tc>
          <w:tcPr>
            <w:tcW w:w="1246" w:type="dxa"/>
          </w:tcPr>
          <w:p w14:paraId="22DECCF5" w14:textId="77777777" w:rsidR="002A1C71" w:rsidRPr="00051297" w:rsidRDefault="002A1C71" w:rsidP="0047657D">
            <w:pPr>
              <w:spacing w:before="0"/>
              <w:ind w:firstLine="0"/>
              <w:jc w:val="center"/>
              <w:rPr>
                <w:sz w:val="20"/>
                <w:szCs w:val="20"/>
              </w:rPr>
            </w:pPr>
          </w:p>
        </w:tc>
      </w:tr>
      <w:tr w:rsidR="002A1C71" w:rsidRPr="00051297" w14:paraId="3344B1E2" w14:textId="77777777">
        <w:trPr>
          <w:cantSplit/>
        </w:trPr>
        <w:tc>
          <w:tcPr>
            <w:tcW w:w="3240" w:type="dxa"/>
          </w:tcPr>
          <w:p w14:paraId="64056698" w14:textId="77777777" w:rsidR="002A1C71" w:rsidRPr="00051297" w:rsidRDefault="002A1C71" w:rsidP="0047657D">
            <w:pPr>
              <w:spacing w:before="0"/>
              <w:ind w:firstLine="0"/>
              <w:rPr>
                <w:sz w:val="20"/>
                <w:szCs w:val="20"/>
              </w:rPr>
            </w:pPr>
            <w:r w:rsidRPr="00051297">
              <w:rPr>
                <w:sz w:val="20"/>
                <w:szCs w:val="20"/>
              </w:rPr>
              <w:t>Faaliyet Planı</w:t>
            </w:r>
          </w:p>
        </w:tc>
        <w:tc>
          <w:tcPr>
            <w:tcW w:w="961" w:type="dxa"/>
          </w:tcPr>
          <w:p w14:paraId="3E3DC3E3" w14:textId="77777777" w:rsidR="002A1C71" w:rsidRPr="00051297" w:rsidRDefault="002A1C71" w:rsidP="0047657D">
            <w:pPr>
              <w:spacing w:before="0"/>
              <w:ind w:firstLine="0"/>
              <w:jc w:val="center"/>
              <w:rPr>
                <w:sz w:val="20"/>
                <w:szCs w:val="20"/>
              </w:rPr>
            </w:pPr>
            <w:r w:rsidRPr="00051297">
              <w:rPr>
                <w:sz w:val="20"/>
                <w:szCs w:val="20"/>
              </w:rPr>
              <w:t>10</w:t>
            </w:r>
          </w:p>
        </w:tc>
        <w:tc>
          <w:tcPr>
            <w:tcW w:w="1247" w:type="dxa"/>
          </w:tcPr>
          <w:p w14:paraId="6290C02B" w14:textId="77777777" w:rsidR="002A1C71" w:rsidRPr="00051297" w:rsidRDefault="002A1C71" w:rsidP="0047657D">
            <w:pPr>
              <w:spacing w:before="0"/>
              <w:ind w:firstLine="0"/>
              <w:jc w:val="center"/>
              <w:rPr>
                <w:sz w:val="20"/>
                <w:szCs w:val="20"/>
              </w:rPr>
            </w:pPr>
          </w:p>
        </w:tc>
        <w:tc>
          <w:tcPr>
            <w:tcW w:w="1247" w:type="dxa"/>
          </w:tcPr>
          <w:p w14:paraId="66291041" w14:textId="77777777" w:rsidR="002A1C71" w:rsidRPr="00051297" w:rsidRDefault="002A1C71" w:rsidP="0047657D">
            <w:pPr>
              <w:spacing w:before="0"/>
              <w:ind w:firstLine="0"/>
              <w:jc w:val="center"/>
              <w:rPr>
                <w:sz w:val="20"/>
                <w:szCs w:val="20"/>
              </w:rPr>
            </w:pPr>
          </w:p>
        </w:tc>
        <w:tc>
          <w:tcPr>
            <w:tcW w:w="1247" w:type="dxa"/>
          </w:tcPr>
          <w:p w14:paraId="50617743" w14:textId="77777777" w:rsidR="002A1C71" w:rsidRPr="00051297" w:rsidRDefault="002A1C71" w:rsidP="0047657D">
            <w:pPr>
              <w:spacing w:before="0"/>
              <w:ind w:firstLine="0"/>
              <w:jc w:val="center"/>
              <w:rPr>
                <w:sz w:val="20"/>
                <w:szCs w:val="20"/>
              </w:rPr>
            </w:pPr>
          </w:p>
        </w:tc>
        <w:tc>
          <w:tcPr>
            <w:tcW w:w="1246" w:type="dxa"/>
          </w:tcPr>
          <w:p w14:paraId="46292386" w14:textId="77777777" w:rsidR="002A1C71" w:rsidRPr="00051297" w:rsidRDefault="002A1C71" w:rsidP="0047657D">
            <w:pPr>
              <w:spacing w:before="0"/>
              <w:ind w:firstLine="0"/>
              <w:jc w:val="center"/>
              <w:rPr>
                <w:sz w:val="20"/>
                <w:szCs w:val="20"/>
              </w:rPr>
            </w:pPr>
          </w:p>
        </w:tc>
      </w:tr>
      <w:tr w:rsidR="002A1C71" w:rsidRPr="00051297" w14:paraId="09698EE5" w14:textId="77777777">
        <w:trPr>
          <w:cantSplit/>
        </w:trPr>
        <w:tc>
          <w:tcPr>
            <w:tcW w:w="3240" w:type="dxa"/>
          </w:tcPr>
          <w:p w14:paraId="6D68FBA6" w14:textId="77777777" w:rsidR="002A1C71" w:rsidRPr="00051297" w:rsidRDefault="002A1C71" w:rsidP="0047657D">
            <w:pPr>
              <w:spacing w:before="0"/>
              <w:ind w:firstLine="0"/>
              <w:rPr>
                <w:b/>
                <w:sz w:val="20"/>
                <w:szCs w:val="20"/>
              </w:rPr>
            </w:pPr>
            <w:r w:rsidRPr="00051297">
              <w:rPr>
                <w:b/>
                <w:sz w:val="20"/>
                <w:szCs w:val="20"/>
              </w:rPr>
              <w:t xml:space="preserve">Organizasyon ve metodoloji için </w:t>
            </w:r>
          </w:p>
          <w:p w14:paraId="6F8AF342" w14:textId="77777777" w:rsidR="002A1C71" w:rsidRPr="00051297" w:rsidRDefault="002A1C71" w:rsidP="0047657D">
            <w:pPr>
              <w:spacing w:before="0"/>
              <w:ind w:firstLine="0"/>
              <w:rPr>
                <w:b/>
                <w:sz w:val="20"/>
                <w:szCs w:val="20"/>
              </w:rPr>
            </w:pPr>
            <w:r w:rsidRPr="00051297">
              <w:rPr>
                <w:b/>
                <w:sz w:val="20"/>
                <w:szCs w:val="20"/>
              </w:rPr>
              <w:t>toplam puan</w:t>
            </w:r>
          </w:p>
        </w:tc>
        <w:tc>
          <w:tcPr>
            <w:tcW w:w="961" w:type="dxa"/>
          </w:tcPr>
          <w:p w14:paraId="40A310CE" w14:textId="77777777" w:rsidR="002A1C71" w:rsidRPr="00051297" w:rsidRDefault="002A1C71" w:rsidP="0047657D">
            <w:pPr>
              <w:spacing w:before="0"/>
              <w:ind w:firstLine="0"/>
              <w:jc w:val="center"/>
              <w:rPr>
                <w:b/>
                <w:sz w:val="20"/>
                <w:szCs w:val="20"/>
              </w:rPr>
            </w:pPr>
            <w:r w:rsidRPr="00051297">
              <w:rPr>
                <w:b/>
                <w:sz w:val="20"/>
                <w:szCs w:val="20"/>
              </w:rPr>
              <w:t>40</w:t>
            </w:r>
          </w:p>
        </w:tc>
        <w:tc>
          <w:tcPr>
            <w:tcW w:w="1247" w:type="dxa"/>
          </w:tcPr>
          <w:p w14:paraId="4AC882FB" w14:textId="77777777" w:rsidR="002A1C71" w:rsidRPr="00051297" w:rsidRDefault="002A1C71" w:rsidP="0047657D">
            <w:pPr>
              <w:spacing w:before="0"/>
              <w:ind w:firstLine="0"/>
              <w:jc w:val="center"/>
              <w:rPr>
                <w:b/>
                <w:sz w:val="20"/>
                <w:szCs w:val="20"/>
              </w:rPr>
            </w:pPr>
          </w:p>
        </w:tc>
        <w:tc>
          <w:tcPr>
            <w:tcW w:w="1247" w:type="dxa"/>
          </w:tcPr>
          <w:p w14:paraId="0955B05A" w14:textId="77777777" w:rsidR="002A1C71" w:rsidRPr="00051297" w:rsidRDefault="002A1C71" w:rsidP="0047657D">
            <w:pPr>
              <w:spacing w:before="0"/>
              <w:ind w:firstLine="0"/>
              <w:jc w:val="center"/>
              <w:rPr>
                <w:b/>
                <w:sz w:val="20"/>
                <w:szCs w:val="20"/>
              </w:rPr>
            </w:pPr>
          </w:p>
        </w:tc>
        <w:tc>
          <w:tcPr>
            <w:tcW w:w="1247" w:type="dxa"/>
          </w:tcPr>
          <w:p w14:paraId="375B2604" w14:textId="77777777" w:rsidR="002A1C71" w:rsidRPr="00051297" w:rsidRDefault="002A1C71" w:rsidP="0047657D">
            <w:pPr>
              <w:spacing w:before="0"/>
              <w:ind w:firstLine="0"/>
              <w:jc w:val="center"/>
              <w:rPr>
                <w:b/>
                <w:sz w:val="20"/>
                <w:szCs w:val="20"/>
              </w:rPr>
            </w:pPr>
          </w:p>
        </w:tc>
        <w:tc>
          <w:tcPr>
            <w:tcW w:w="1246" w:type="dxa"/>
          </w:tcPr>
          <w:p w14:paraId="3ECE3F92" w14:textId="77777777" w:rsidR="002A1C71" w:rsidRPr="00051297" w:rsidRDefault="002A1C71" w:rsidP="0047657D">
            <w:pPr>
              <w:spacing w:before="0"/>
              <w:ind w:firstLine="0"/>
              <w:jc w:val="center"/>
              <w:rPr>
                <w:b/>
                <w:sz w:val="20"/>
                <w:szCs w:val="20"/>
              </w:rPr>
            </w:pPr>
          </w:p>
        </w:tc>
      </w:tr>
      <w:tr w:rsidR="002A1C71" w:rsidRPr="00051297" w14:paraId="0C93773F" w14:textId="77777777">
        <w:trPr>
          <w:cantSplit/>
        </w:trPr>
        <w:tc>
          <w:tcPr>
            <w:tcW w:w="3240" w:type="dxa"/>
          </w:tcPr>
          <w:p w14:paraId="319BAC47" w14:textId="77777777" w:rsidR="002A1C71" w:rsidRPr="00051297" w:rsidRDefault="002A1C71" w:rsidP="0047657D">
            <w:pPr>
              <w:spacing w:before="0"/>
              <w:ind w:firstLine="0"/>
              <w:rPr>
                <w:b/>
                <w:sz w:val="20"/>
                <w:szCs w:val="20"/>
              </w:rPr>
            </w:pPr>
            <w:r w:rsidRPr="00051297">
              <w:rPr>
                <w:b/>
                <w:sz w:val="20"/>
                <w:szCs w:val="20"/>
              </w:rPr>
              <w:t>Kilit uzman(lar)</w:t>
            </w:r>
          </w:p>
        </w:tc>
        <w:tc>
          <w:tcPr>
            <w:tcW w:w="961" w:type="dxa"/>
          </w:tcPr>
          <w:p w14:paraId="3C2CE567" w14:textId="77777777" w:rsidR="002A1C71" w:rsidRPr="00051297" w:rsidRDefault="002A1C71" w:rsidP="0047657D">
            <w:pPr>
              <w:spacing w:before="0"/>
              <w:ind w:firstLine="0"/>
              <w:jc w:val="center"/>
              <w:rPr>
                <w:b/>
                <w:sz w:val="20"/>
                <w:szCs w:val="20"/>
              </w:rPr>
            </w:pPr>
          </w:p>
        </w:tc>
        <w:tc>
          <w:tcPr>
            <w:tcW w:w="1247" w:type="dxa"/>
          </w:tcPr>
          <w:p w14:paraId="21697072" w14:textId="77777777" w:rsidR="002A1C71" w:rsidRPr="00051297" w:rsidRDefault="002A1C71" w:rsidP="0047657D">
            <w:pPr>
              <w:spacing w:before="0"/>
              <w:ind w:firstLine="0"/>
              <w:jc w:val="center"/>
              <w:rPr>
                <w:b/>
                <w:sz w:val="20"/>
                <w:szCs w:val="20"/>
              </w:rPr>
            </w:pPr>
          </w:p>
        </w:tc>
        <w:tc>
          <w:tcPr>
            <w:tcW w:w="1247" w:type="dxa"/>
          </w:tcPr>
          <w:p w14:paraId="650B7897" w14:textId="77777777" w:rsidR="002A1C71" w:rsidRPr="00051297" w:rsidRDefault="002A1C71" w:rsidP="0047657D">
            <w:pPr>
              <w:spacing w:before="0"/>
              <w:ind w:firstLine="0"/>
              <w:jc w:val="center"/>
              <w:rPr>
                <w:b/>
                <w:sz w:val="20"/>
                <w:szCs w:val="20"/>
              </w:rPr>
            </w:pPr>
          </w:p>
        </w:tc>
        <w:tc>
          <w:tcPr>
            <w:tcW w:w="1247" w:type="dxa"/>
          </w:tcPr>
          <w:p w14:paraId="041E1505" w14:textId="77777777" w:rsidR="002A1C71" w:rsidRPr="00051297" w:rsidRDefault="002A1C71" w:rsidP="0047657D">
            <w:pPr>
              <w:spacing w:before="0"/>
              <w:ind w:firstLine="0"/>
              <w:jc w:val="center"/>
              <w:rPr>
                <w:b/>
                <w:sz w:val="20"/>
                <w:szCs w:val="20"/>
              </w:rPr>
            </w:pPr>
          </w:p>
        </w:tc>
        <w:tc>
          <w:tcPr>
            <w:tcW w:w="1246" w:type="dxa"/>
          </w:tcPr>
          <w:p w14:paraId="11192454" w14:textId="77777777" w:rsidR="002A1C71" w:rsidRPr="00051297" w:rsidRDefault="002A1C71" w:rsidP="0047657D">
            <w:pPr>
              <w:spacing w:before="0"/>
              <w:ind w:firstLine="0"/>
              <w:jc w:val="center"/>
              <w:rPr>
                <w:b/>
                <w:sz w:val="20"/>
                <w:szCs w:val="20"/>
              </w:rPr>
            </w:pPr>
          </w:p>
        </w:tc>
      </w:tr>
      <w:tr w:rsidR="002A1C71" w:rsidRPr="00051297" w14:paraId="58ADC832" w14:textId="77777777">
        <w:trPr>
          <w:cantSplit/>
        </w:trPr>
        <w:tc>
          <w:tcPr>
            <w:tcW w:w="3240" w:type="dxa"/>
          </w:tcPr>
          <w:p w14:paraId="10525F5E" w14:textId="77777777" w:rsidR="002A1C71" w:rsidRPr="00051297" w:rsidRDefault="002A1C71" w:rsidP="0047657D">
            <w:pPr>
              <w:spacing w:before="0"/>
              <w:ind w:firstLine="0"/>
              <w:rPr>
                <w:sz w:val="20"/>
                <w:szCs w:val="20"/>
              </w:rPr>
            </w:pPr>
            <w:r w:rsidRPr="00051297">
              <w:rPr>
                <w:sz w:val="20"/>
                <w:szCs w:val="20"/>
              </w:rPr>
              <w:t>Bilgi ve beceri</w:t>
            </w:r>
          </w:p>
        </w:tc>
        <w:tc>
          <w:tcPr>
            <w:tcW w:w="961" w:type="dxa"/>
          </w:tcPr>
          <w:p w14:paraId="43214475" w14:textId="77777777" w:rsidR="002A1C71" w:rsidRPr="00051297" w:rsidRDefault="002A1C71" w:rsidP="0047657D">
            <w:pPr>
              <w:spacing w:before="0"/>
              <w:ind w:firstLine="0"/>
              <w:jc w:val="center"/>
              <w:rPr>
                <w:sz w:val="20"/>
                <w:szCs w:val="20"/>
              </w:rPr>
            </w:pPr>
            <w:r w:rsidRPr="00051297">
              <w:rPr>
                <w:sz w:val="20"/>
                <w:szCs w:val="20"/>
              </w:rPr>
              <w:t>15</w:t>
            </w:r>
          </w:p>
        </w:tc>
        <w:tc>
          <w:tcPr>
            <w:tcW w:w="1247" w:type="dxa"/>
          </w:tcPr>
          <w:p w14:paraId="6E4C15E4" w14:textId="77777777" w:rsidR="002A1C71" w:rsidRPr="00051297" w:rsidRDefault="002A1C71" w:rsidP="0047657D">
            <w:pPr>
              <w:spacing w:before="0"/>
              <w:ind w:firstLine="0"/>
              <w:jc w:val="center"/>
              <w:rPr>
                <w:sz w:val="20"/>
                <w:szCs w:val="20"/>
              </w:rPr>
            </w:pPr>
          </w:p>
        </w:tc>
        <w:tc>
          <w:tcPr>
            <w:tcW w:w="1247" w:type="dxa"/>
          </w:tcPr>
          <w:p w14:paraId="77F0C06A" w14:textId="77777777" w:rsidR="002A1C71" w:rsidRPr="00051297" w:rsidRDefault="002A1C71" w:rsidP="0047657D">
            <w:pPr>
              <w:spacing w:before="0"/>
              <w:ind w:firstLine="0"/>
              <w:jc w:val="center"/>
              <w:rPr>
                <w:sz w:val="20"/>
                <w:szCs w:val="20"/>
              </w:rPr>
            </w:pPr>
          </w:p>
        </w:tc>
        <w:tc>
          <w:tcPr>
            <w:tcW w:w="1247" w:type="dxa"/>
          </w:tcPr>
          <w:p w14:paraId="6A12949F" w14:textId="77777777" w:rsidR="002A1C71" w:rsidRPr="00051297" w:rsidRDefault="002A1C71" w:rsidP="0047657D">
            <w:pPr>
              <w:spacing w:before="0"/>
              <w:ind w:firstLine="0"/>
              <w:jc w:val="center"/>
              <w:rPr>
                <w:sz w:val="20"/>
                <w:szCs w:val="20"/>
              </w:rPr>
            </w:pPr>
          </w:p>
        </w:tc>
        <w:tc>
          <w:tcPr>
            <w:tcW w:w="1246" w:type="dxa"/>
          </w:tcPr>
          <w:p w14:paraId="65DC8A2D" w14:textId="77777777" w:rsidR="002A1C71" w:rsidRPr="00051297" w:rsidRDefault="002A1C71" w:rsidP="0047657D">
            <w:pPr>
              <w:spacing w:before="0"/>
              <w:ind w:firstLine="0"/>
              <w:jc w:val="center"/>
              <w:rPr>
                <w:sz w:val="20"/>
                <w:szCs w:val="20"/>
              </w:rPr>
            </w:pPr>
          </w:p>
        </w:tc>
      </w:tr>
      <w:tr w:rsidR="002A1C71" w:rsidRPr="00051297" w14:paraId="591893F6" w14:textId="77777777">
        <w:trPr>
          <w:cantSplit/>
        </w:trPr>
        <w:tc>
          <w:tcPr>
            <w:tcW w:w="3240" w:type="dxa"/>
          </w:tcPr>
          <w:p w14:paraId="1DE61CEE" w14:textId="77777777" w:rsidR="002A1C71" w:rsidRPr="00051297" w:rsidRDefault="002A1C71" w:rsidP="0047657D">
            <w:pPr>
              <w:spacing w:before="0"/>
              <w:ind w:firstLine="0"/>
              <w:rPr>
                <w:sz w:val="20"/>
                <w:szCs w:val="20"/>
              </w:rPr>
            </w:pPr>
            <w:r w:rsidRPr="00051297">
              <w:rPr>
                <w:sz w:val="20"/>
                <w:szCs w:val="20"/>
              </w:rPr>
              <w:t>Genel profesyonel deneyim</w:t>
            </w:r>
          </w:p>
        </w:tc>
        <w:tc>
          <w:tcPr>
            <w:tcW w:w="961" w:type="dxa"/>
          </w:tcPr>
          <w:p w14:paraId="1FF0861E" w14:textId="77777777" w:rsidR="002A1C71" w:rsidRPr="00051297" w:rsidRDefault="002A1C71" w:rsidP="0047657D">
            <w:pPr>
              <w:spacing w:before="0"/>
              <w:ind w:firstLine="0"/>
              <w:jc w:val="center"/>
              <w:rPr>
                <w:sz w:val="20"/>
                <w:szCs w:val="20"/>
              </w:rPr>
            </w:pPr>
            <w:r w:rsidRPr="00051297">
              <w:rPr>
                <w:sz w:val="20"/>
                <w:szCs w:val="20"/>
              </w:rPr>
              <w:t>15</w:t>
            </w:r>
          </w:p>
        </w:tc>
        <w:tc>
          <w:tcPr>
            <w:tcW w:w="1247" w:type="dxa"/>
          </w:tcPr>
          <w:p w14:paraId="6955F474" w14:textId="77777777" w:rsidR="002A1C71" w:rsidRPr="00051297" w:rsidRDefault="002A1C71" w:rsidP="0047657D">
            <w:pPr>
              <w:spacing w:before="0"/>
              <w:ind w:firstLine="0"/>
              <w:jc w:val="center"/>
              <w:rPr>
                <w:sz w:val="20"/>
                <w:szCs w:val="20"/>
              </w:rPr>
            </w:pPr>
          </w:p>
        </w:tc>
        <w:tc>
          <w:tcPr>
            <w:tcW w:w="1247" w:type="dxa"/>
          </w:tcPr>
          <w:p w14:paraId="218FF1E4" w14:textId="77777777" w:rsidR="002A1C71" w:rsidRPr="00051297" w:rsidRDefault="002A1C71" w:rsidP="0047657D">
            <w:pPr>
              <w:spacing w:before="0"/>
              <w:ind w:firstLine="0"/>
              <w:jc w:val="center"/>
              <w:rPr>
                <w:sz w:val="20"/>
                <w:szCs w:val="20"/>
              </w:rPr>
            </w:pPr>
          </w:p>
        </w:tc>
        <w:tc>
          <w:tcPr>
            <w:tcW w:w="1247" w:type="dxa"/>
          </w:tcPr>
          <w:p w14:paraId="2A3F72F3" w14:textId="77777777" w:rsidR="002A1C71" w:rsidRPr="00051297" w:rsidRDefault="002A1C71" w:rsidP="0047657D">
            <w:pPr>
              <w:spacing w:before="0"/>
              <w:ind w:firstLine="0"/>
              <w:jc w:val="center"/>
              <w:rPr>
                <w:sz w:val="20"/>
                <w:szCs w:val="20"/>
              </w:rPr>
            </w:pPr>
          </w:p>
        </w:tc>
        <w:tc>
          <w:tcPr>
            <w:tcW w:w="1246" w:type="dxa"/>
          </w:tcPr>
          <w:p w14:paraId="5F2993D1" w14:textId="77777777" w:rsidR="002A1C71" w:rsidRPr="00051297" w:rsidRDefault="002A1C71" w:rsidP="0047657D">
            <w:pPr>
              <w:spacing w:before="0"/>
              <w:ind w:firstLine="0"/>
              <w:jc w:val="center"/>
              <w:rPr>
                <w:sz w:val="20"/>
                <w:szCs w:val="20"/>
              </w:rPr>
            </w:pPr>
          </w:p>
        </w:tc>
      </w:tr>
      <w:tr w:rsidR="002A1C71" w:rsidRPr="00051297" w14:paraId="35398254" w14:textId="77777777">
        <w:trPr>
          <w:cantSplit/>
        </w:trPr>
        <w:tc>
          <w:tcPr>
            <w:tcW w:w="3240" w:type="dxa"/>
          </w:tcPr>
          <w:p w14:paraId="1EF138CF" w14:textId="77777777" w:rsidR="002A1C71" w:rsidRPr="00051297" w:rsidRDefault="002A1C71" w:rsidP="0047657D">
            <w:pPr>
              <w:spacing w:before="0"/>
              <w:ind w:firstLine="0"/>
              <w:rPr>
                <w:sz w:val="20"/>
                <w:szCs w:val="20"/>
              </w:rPr>
            </w:pPr>
            <w:r w:rsidRPr="00051297">
              <w:rPr>
                <w:sz w:val="20"/>
                <w:szCs w:val="20"/>
              </w:rPr>
              <w:t>İhale konusuna özel profesyonel deneyim</w:t>
            </w:r>
          </w:p>
        </w:tc>
        <w:tc>
          <w:tcPr>
            <w:tcW w:w="961" w:type="dxa"/>
          </w:tcPr>
          <w:p w14:paraId="271D1B04" w14:textId="77777777" w:rsidR="002A1C71" w:rsidRPr="00051297" w:rsidRDefault="002A1C71" w:rsidP="0047657D">
            <w:pPr>
              <w:spacing w:before="0"/>
              <w:ind w:firstLine="0"/>
              <w:jc w:val="center"/>
              <w:rPr>
                <w:sz w:val="20"/>
                <w:szCs w:val="20"/>
              </w:rPr>
            </w:pPr>
            <w:r w:rsidRPr="00051297">
              <w:rPr>
                <w:sz w:val="20"/>
                <w:szCs w:val="20"/>
              </w:rPr>
              <w:t>30</w:t>
            </w:r>
          </w:p>
        </w:tc>
        <w:tc>
          <w:tcPr>
            <w:tcW w:w="1247" w:type="dxa"/>
          </w:tcPr>
          <w:p w14:paraId="22A23CAD" w14:textId="77777777" w:rsidR="002A1C71" w:rsidRPr="00051297" w:rsidRDefault="002A1C71" w:rsidP="0047657D">
            <w:pPr>
              <w:spacing w:before="0"/>
              <w:ind w:firstLine="0"/>
              <w:jc w:val="center"/>
              <w:rPr>
                <w:sz w:val="20"/>
                <w:szCs w:val="20"/>
              </w:rPr>
            </w:pPr>
          </w:p>
        </w:tc>
        <w:tc>
          <w:tcPr>
            <w:tcW w:w="1247" w:type="dxa"/>
          </w:tcPr>
          <w:p w14:paraId="44FE729E" w14:textId="77777777" w:rsidR="002A1C71" w:rsidRPr="00051297" w:rsidRDefault="002A1C71" w:rsidP="0047657D">
            <w:pPr>
              <w:spacing w:before="0"/>
              <w:ind w:firstLine="0"/>
              <w:jc w:val="center"/>
              <w:rPr>
                <w:sz w:val="20"/>
                <w:szCs w:val="20"/>
              </w:rPr>
            </w:pPr>
          </w:p>
        </w:tc>
        <w:tc>
          <w:tcPr>
            <w:tcW w:w="1247" w:type="dxa"/>
          </w:tcPr>
          <w:p w14:paraId="707FF2F5" w14:textId="77777777" w:rsidR="002A1C71" w:rsidRPr="00051297" w:rsidRDefault="002A1C71" w:rsidP="0047657D">
            <w:pPr>
              <w:spacing w:before="0"/>
              <w:ind w:firstLine="0"/>
              <w:jc w:val="center"/>
              <w:rPr>
                <w:sz w:val="20"/>
                <w:szCs w:val="20"/>
              </w:rPr>
            </w:pPr>
          </w:p>
        </w:tc>
        <w:tc>
          <w:tcPr>
            <w:tcW w:w="1246" w:type="dxa"/>
          </w:tcPr>
          <w:p w14:paraId="77989FDB" w14:textId="77777777" w:rsidR="002A1C71" w:rsidRPr="00051297" w:rsidRDefault="002A1C71" w:rsidP="0047657D">
            <w:pPr>
              <w:spacing w:before="0"/>
              <w:ind w:firstLine="0"/>
              <w:jc w:val="center"/>
              <w:rPr>
                <w:sz w:val="20"/>
                <w:szCs w:val="20"/>
              </w:rPr>
            </w:pPr>
          </w:p>
        </w:tc>
      </w:tr>
      <w:tr w:rsidR="002A1C71" w:rsidRPr="00051297" w14:paraId="766273AD" w14:textId="77777777">
        <w:trPr>
          <w:cantSplit/>
        </w:trPr>
        <w:tc>
          <w:tcPr>
            <w:tcW w:w="3240" w:type="dxa"/>
          </w:tcPr>
          <w:p w14:paraId="7A49AE66" w14:textId="77777777" w:rsidR="002A1C71" w:rsidRPr="00051297" w:rsidRDefault="002A1C71" w:rsidP="0047657D">
            <w:pPr>
              <w:spacing w:before="0"/>
              <w:ind w:firstLine="0"/>
              <w:rPr>
                <w:b/>
                <w:sz w:val="20"/>
                <w:szCs w:val="20"/>
              </w:rPr>
            </w:pPr>
            <w:r w:rsidRPr="00051297">
              <w:rPr>
                <w:b/>
                <w:sz w:val="20"/>
                <w:szCs w:val="20"/>
              </w:rPr>
              <w:t>Kilit uzman(lar) toplam puanı</w:t>
            </w:r>
          </w:p>
        </w:tc>
        <w:tc>
          <w:tcPr>
            <w:tcW w:w="961" w:type="dxa"/>
          </w:tcPr>
          <w:p w14:paraId="77B46FBE" w14:textId="77777777" w:rsidR="002A1C71" w:rsidRPr="00051297" w:rsidRDefault="002A1C71" w:rsidP="0047657D">
            <w:pPr>
              <w:spacing w:before="0"/>
              <w:ind w:firstLine="0"/>
              <w:jc w:val="center"/>
              <w:rPr>
                <w:b/>
                <w:sz w:val="20"/>
                <w:szCs w:val="20"/>
              </w:rPr>
            </w:pPr>
            <w:r w:rsidRPr="00051297">
              <w:rPr>
                <w:b/>
                <w:sz w:val="20"/>
                <w:szCs w:val="20"/>
              </w:rPr>
              <w:t>60</w:t>
            </w:r>
          </w:p>
        </w:tc>
        <w:tc>
          <w:tcPr>
            <w:tcW w:w="1247" w:type="dxa"/>
          </w:tcPr>
          <w:p w14:paraId="602FD36B" w14:textId="77777777" w:rsidR="002A1C71" w:rsidRPr="00051297" w:rsidRDefault="002A1C71" w:rsidP="0047657D">
            <w:pPr>
              <w:spacing w:before="0"/>
              <w:ind w:firstLine="0"/>
              <w:jc w:val="center"/>
              <w:rPr>
                <w:b/>
                <w:sz w:val="20"/>
                <w:szCs w:val="20"/>
              </w:rPr>
            </w:pPr>
          </w:p>
        </w:tc>
        <w:tc>
          <w:tcPr>
            <w:tcW w:w="1247" w:type="dxa"/>
          </w:tcPr>
          <w:p w14:paraId="25CE9267" w14:textId="77777777" w:rsidR="002A1C71" w:rsidRPr="00051297" w:rsidRDefault="002A1C71" w:rsidP="0047657D">
            <w:pPr>
              <w:spacing w:before="0"/>
              <w:ind w:firstLine="0"/>
              <w:jc w:val="center"/>
              <w:rPr>
                <w:b/>
                <w:sz w:val="20"/>
                <w:szCs w:val="20"/>
              </w:rPr>
            </w:pPr>
          </w:p>
        </w:tc>
        <w:tc>
          <w:tcPr>
            <w:tcW w:w="1247" w:type="dxa"/>
          </w:tcPr>
          <w:p w14:paraId="00D34DCB" w14:textId="77777777" w:rsidR="002A1C71" w:rsidRPr="00051297" w:rsidRDefault="002A1C71" w:rsidP="0047657D">
            <w:pPr>
              <w:spacing w:before="0"/>
              <w:ind w:firstLine="0"/>
              <w:jc w:val="center"/>
              <w:rPr>
                <w:b/>
                <w:sz w:val="20"/>
                <w:szCs w:val="20"/>
              </w:rPr>
            </w:pPr>
          </w:p>
        </w:tc>
        <w:tc>
          <w:tcPr>
            <w:tcW w:w="1246" w:type="dxa"/>
          </w:tcPr>
          <w:p w14:paraId="455C0617" w14:textId="77777777" w:rsidR="002A1C71" w:rsidRPr="00051297" w:rsidRDefault="002A1C71" w:rsidP="0047657D">
            <w:pPr>
              <w:spacing w:before="0"/>
              <w:ind w:firstLine="0"/>
              <w:jc w:val="center"/>
              <w:rPr>
                <w:b/>
                <w:sz w:val="20"/>
                <w:szCs w:val="20"/>
              </w:rPr>
            </w:pPr>
          </w:p>
        </w:tc>
      </w:tr>
      <w:tr w:rsidR="002A1C71" w:rsidRPr="00051297" w14:paraId="0A131EB9" w14:textId="77777777">
        <w:trPr>
          <w:cantSplit/>
          <w:trHeight w:val="340"/>
        </w:trPr>
        <w:tc>
          <w:tcPr>
            <w:tcW w:w="3240" w:type="dxa"/>
            <w:vAlign w:val="center"/>
          </w:tcPr>
          <w:p w14:paraId="39FC988D" w14:textId="77777777" w:rsidR="002A1C71" w:rsidRPr="00051297" w:rsidRDefault="002A1C71" w:rsidP="0047657D">
            <w:pPr>
              <w:spacing w:before="0"/>
              <w:ind w:firstLine="0"/>
              <w:rPr>
                <w:b/>
                <w:sz w:val="20"/>
                <w:szCs w:val="20"/>
              </w:rPr>
            </w:pPr>
            <w:r w:rsidRPr="00051297">
              <w:rPr>
                <w:b/>
                <w:sz w:val="20"/>
                <w:szCs w:val="20"/>
              </w:rPr>
              <w:t>Genel Toplam Puan</w:t>
            </w:r>
          </w:p>
        </w:tc>
        <w:tc>
          <w:tcPr>
            <w:tcW w:w="961" w:type="dxa"/>
            <w:vAlign w:val="center"/>
          </w:tcPr>
          <w:p w14:paraId="2A7537DC" w14:textId="77777777" w:rsidR="002A1C71" w:rsidRPr="00051297" w:rsidRDefault="002A1C71" w:rsidP="0047657D">
            <w:pPr>
              <w:spacing w:before="0"/>
              <w:ind w:firstLine="0"/>
              <w:jc w:val="center"/>
              <w:rPr>
                <w:b/>
                <w:sz w:val="20"/>
                <w:szCs w:val="20"/>
              </w:rPr>
            </w:pPr>
            <w:r w:rsidRPr="00051297">
              <w:rPr>
                <w:b/>
                <w:sz w:val="20"/>
                <w:szCs w:val="20"/>
              </w:rPr>
              <w:t>100</w:t>
            </w:r>
          </w:p>
        </w:tc>
        <w:tc>
          <w:tcPr>
            <w:tcW w:w="1247" w:type="dxa"/>
            <w:vAlign w:val="center"/>
          </w:tcPr>
          <w:p w14:paraId="6DECB634" w14:textId="77777777" w:rsidR="002A1C71" w:rsidRPr="00051297" w:rsidRDefault="002A1C71" w:rsidP="0047657D">
            <w:pPr>
              <w:spacing w:before="0"/>
              <w:ind w:firstLine="0"/>
              <w:jc w:val="center"/>
              <w:rPr>
                <w:b/>
                <w:sz w:val="20"/>
                <w:szCs w:val="20"/>
              </w:rPr>
            </w:pPr>
          </w:p>
        </w:tc>
        <w:tc>
          <w:tcPr>
            <w:tcW w:w="1247" w:type="dxa"/>
            <w:vAlign w:val="center"/>
          </w:tcPr>
          <w:p w14:paraId="2D16ED71" w14:textId="77777777" w:rsidR="002A1C71" w:rsidRPr="00051297" w:rsidRDefault="002A1C71" w:rsidP="0047657D">
            <w:pPr>
              <w:spacing w:before="0"/>
              <w:ind w:firstLine="0"/>
              <w:jc w:val="center"/>
              <w:rPr>
                <w:b/>
                <w:sz w:val="20"/>
                <w:szCs w:val="20"/>
              </w:rPr>
            </w:pPr>
          </w:p>
        </w:tc>
        <w:tc>
          <w:tcPr>
            <w:tcW w:w="1247" w:type="dxa"/>
            <w:vAlign w:val="center"/>
          </w:tcPr>
          <w:p w14:paraId="639FC7F6" w14:textId="77777777" w:rsidR="002A1C71" w:rsidRPr="00051297" w:rsidRDefault="002A1C71" w:rsidP="0047657D">
            <w:pPr>
              <w:spacing w:before="0"/>
              <w:ind w:firstLine="0"/>
              <w:jc w:val="center"/>
              <w:rPr>
                <w:b/>
                <w:sz w:val="20"/>
                <w:szCs w:val="20"/>
              </w:rPr>
            </w:pPr>
          </w:p>
        </w:tc>
        <w:tc>
          <w:tcPr>
            <w:tcW w:w="1246" w:type="dxa"/>
            <w:vAlign w:val="center"/>
          </w:tcPr>
          <w:p w14:paraId="03C72640" w14:textId="77777777" w:rsidR="002A1C71" w:rsidRPr="00051297" w:rsidRDefault="002A1C71" w:rsidP="0047657D">
            <w:pPr>
              <w:spacing w:before="0"/>
              <w:ind w:firstLine="0"/>
              <w:jc w:val="center"/>
              <w:rPr>
                <w:b/>
                <w:sz w:val="20"/>
                <w:szCs w:val="20"/>
              </w:rPr>
            </w:pPr>
          </w:p>
        </w:tc>
      </w:tr>
    </w:tbl>
    <w:p w14:paraId="1A8E5EE6" w14:textId="77777777" w:rsidR="002A1C71" w:rsidRPr="00051297" w:rsidRDefault="002A1C71" w:rsidP="002A1C71">
      <w:pPr>
        <w:rPr>
          <w:sz w:val="12"/>
          <w:szCs w:val="12"/>
        </w:rPr>
      </w:pPr>
    </w:p>
    <w:p w14:paraId="62DB602A" w14:textId="77777777" w:rsidR="002A1C71" w:rsidRPr="00051297" w:rsidRDefault="002A1C71" w:rsidP="002A1C71">
      <w:pPr>
        <w:ind w:left="709" w:hanging="709"/>
        <w:rPr>
          <w:sz w:val="20"/>
          <w:szCs w:val="20"/>
        </w:rPr>
      </w:pPr>
      <w:r w:rsidRPr="00051297">
        <w:rPr>
          <w:sz w:val="20"/>
          <w:szCs w:val="20"/>
        </w:rPr>
        <w:t>Değerlendirici:</w:t>
      </w:r>
    </w:p>
    <w:p w14:paraId="15051775" w14:textId="77777777" w:rsidR="002A1C71" w:rsidRPr="00051297" w:rsidRDefault="002A1C71" w:rsidP="002A1C71">
      <w:pPr>
        <w:ind w:left="709" w:hanging="709"/>
        <w:rPr>
          <w:sz w:val="20"/>
          <w:szCs w:val="20"/>
        </w:rPr>
      </w:pPr>
      <w:r w:rsidRPr="00051297">
        <w:rPr>
          <w:sz w:val="20"/>
          <w:szCs w:val="20"/>
        </w:rPr>
        <w:t>Ad-Soyad</w:t>
      </w:r>
    </w:p>
    <w:p w14:paraId="7F61A211" w14:textId="77777777" w:rsidR="002A1C71" w:rsidRPr="00051297" w:rsidRDefault="002A1C71" w:rsidP="002A1C71">
      <w:pPr>
        <w:ind w:left="709" w:hanging="709"/>
        <w:rPr>
          <w:sz w:val="20"/>
          <w:szCs w:val="20"/>
        </w:rPr>
      </w:pPr>
      <w:r w:rsidRPr="00051297">
        <w:rPr>
          <w:sz w:val="20"/>
          <w:szCs w:val="20"/>
        </w:rPr>
        <w:t>İmza</w:t>
      </w:r>
    </w:p>
    <w:p w14:paraId="5F9359B7" w14:textId="77777777" w:rsidR="002A1C71" w:rsidRPr="00051297" w:rsidRDefault="002A1C71" w:rsidP="002A1C71">
      <w:pPr>
        <w:ind w:left="709" w:hanging="709"/>
        <w:rPr>
          <w:i/>
          <w:sz w:val="20"/>
          <w:szCs w:val="20"/>
        </w:rPr>
      </w:pPr>
      <w:r w:rsidRPr="00051297">
        <w:rPr>
          <w:i/>
          <w:sz w:val="20"/>
          <w:szCs w:val="20"/>
          <w:highlight w:val="lightGray"/>
        </w:rPr>
        <w:t xml:space="preserve">(Değerlendirme </w:t>
      </w:r>
      <w:r w:rsidR="00A128E2">
        <w:rPr>
          <w:i/>
          <w:sz w:val="20"/>
          <w:szCs w:val="20"/>
          <w:highlight w:val="lightGray"/>
        </w:rPr>
        <w:t>k</w:t>
      </w:r>
      <w:r w:rsidRPr="00051297">
        <w:rPr>
          <w:i/>
          <w:sz w:val="20"/>
          <w:szCs w:val="20"/>
          <w:highlight w:val="lightGray"/>
        </w:rPr>
        <w:t>omitesinin başkan ve üyeleri yukarıdaki tabloyu ayrı ayrı dolduracaktır.)</w:t>
      </w:r>
    </w:p>
    <w:p w14:paraId="32E59EEB" w14:textId="77777777" w:rsidR="002A1C71" w:rsidRPr="00051297" w:rsidRDefault="002A1C71" w:rsidP="00E4672B">
      <w:pPr>
        <w:numPr>
          <w:ilvl w:val="0"/>
          <w:numId w:val="31"/>
        </w:numPr>
        <w:rPr>
          <w:b/>
          <w:sz w:val="20"/>
          <w:szCs w:val="20"/>
        </w:rPr>
      </w:pPr>
      <w:r w:rsidRPr="00051297">
        <w:rPr>
          <w:b/>
          <w:sz w:val="20"/>
          <w:szCs w:val="20"/>
        </w:rPr>
        <w:t>Mal Alımı ve Yapım İşi İhaleleri İçin</w:t>
      </w:r>
    </w:p>
    <w:p w14:paraId="2E0E6441" w14:textId="77777777" w:rsidR="002A1C71" w:rsidRPr="00051297" w:rsidRDefault="002A1C71" w:rsidP="0047657D">
      <w:pPr>
        <w:spacing w:after="120"/>
        <w:ind w:firstLine="0"/>
        <w:jc w:val="center"/>
        <w:rPr>
          <w:b/>
          <w:sz w:val="20"/>
          <w:szCs w:val="20"/>
        </w:rPr>
      </w:pPr>
      <w:bookmarkStart w:id="56" w:name="_Toc232234040"/>
      <w:r w:rsidRPr="004812C1">
        <w:rPr>
          <w:b/>
          <w:sz w:val="20"/>
          <w:szCs w:val="20"/>
        </w:rPr>
        <w:t>TEKNİK DEĞERLENDİRME TABLOSU</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4F55EB" w14:paraId="30E65DF0" w14:textId="77777777">
        <w:tc>
          <w:tcPr>
            <w:tcW w:w="14142" w:type="dxa"/>
            <w:shd w:val="pct10" w:color="auto" w:fill="auto"/>
          </w:tcPr>
          <w:p w14:paraId="7928E501" w14:textId="77777777" w:rsidR="002A1C71" w:rsidRPr="004F55EB" w:rsidRDefault="002A1C71" w:rsidP="0047657D">
            <w:pPr>
              <w:spacing w:before="0"/>
              <w:ind w:firstLine="0"/>
              <w:rPr>
                <w:color w:val="000000" w:themeColor="text1"/>
                <w:sz w:val="16"/>
                <w:szCs w:val="16"/>
              </w:rPr>
            </w:pPr>
            <w:r w:rsidRPr="004F55EB">
              <w:rPr>
                <w:color w:val="000000" w:themeColor="text1"/>
                <w:sz w:val="16"/>
                <w:szCs w:val="16"/>
              </w:rPr>
              <w:t xml:space="preserve">İlgili projeye uygun hale getirilecektir. Değerlendirme </w:t>
            </w:r>
            <w:r w:rsidR="00A128E2" w:rsidRPr="004F55EB">
              <w:rPr>
                <w:color w:val="000000" w:themeColor="text1"/>
                <w:sz w:val="16"/>
                <w:szCs w:val="16"/>
              </w:rPr>
              <w:t>k</w:t>
            </w:r>
            <w:r w:rsidRPr="004F55EB">
              <w:rPr>
                <w:color w:val="000000" w:themeColor="text1"/>
                <w:sz w:val="16"/>
                <w:szCs w:val="16"/>
              </w:rPr>
              <w:t xml:space="preserve">omitesi tarafından doldurulmalıdır, </w:t>
            </w:r>
            <w:r w:rsidR="001100A5" w:rsidRPr="004F55EB">
              <w:rPr>
                <w:color w:val="000000" w:themeColor="text1"/>
                <w:sz w:val="16"/>
                <w:szCs w:val="16"/>
              </w:rPr>
              <w:t>s</w:t>
            </w:r>
            <w:r w:rsidRPr="004F55EB">
              <w:rPr>
                <w:color w:val="000000" w:themeColor="text1"/>
                <w:sz w:val="16"/>
                <w:szCs w:val="16"/>
              </w:rPr>
              <w:t xml:space="preserve">özleşme </w:t>
            </w:r>
            <w:r w:rsidR="001100A5" w:rsidRPr="004F55EB">
              <w:rPr>
                <w:color w:val="000000" w:themeColor="text1"/>
                <w:sz w:val="16"/>
                <w:szCs w:val="16"/>
              </w:rPr>
              <w:t>m</w:t>
            </w:r>
            <w:r w:rsidRPr="004F55EB">
              <w:rPr>
                <w:color w:val="000000" w:themeColor="text1"/>
                <w:sz w:val="16"/>
                <w:szCs w:val="16"/>
              </w:rPr>
              <w:t>akamı işin gereklerine uygun olarak farklı/ilave kriterler belirleyebilir.</w:t>
            </w:r>
          </w:p>
        </w:tc>
      </w:tr>
    </w:tbl>
    <w:p w14:paraId="10AE7C5C" w14:textId="2FFD9C05" w:rsidR="002A1C71" w:rsidRPr="004F55EB" w:rsidRDefault="002A1C71" w:rsidP="003F36F0">
      <w:pPr>
        <w:ind w:firstLine="0"/>
        <w:rPr>
          <w:color w:val="000000" w:themeColor="text1"/>
          <w:sz w:val="20"/>
          <w:szCs w:val="20"/>
        </w:rPr>
      </w:pPr>
      <w:r w:rsidRPr="004F55EB">
        <w:rPr>
          <w:b/>
          <w:color w:val="000000" w:themeColor="text1"/>
          <w:sz w:val="20"/>
          <w:szCs w:val="20"/>
        </w:rPr>
        <w:t>Sözleşme başlığı</w:t>
      </w:r>
      <w:r w:rsidRPr="004F55EB">
        <w:rPr>
          <w:b/>
          <w:color w:val="000000" w:themeColor="text1"/>
          <w:sz w:val="20"/>
          <w:szCs w:val="20"/>
        </w:rPr>
        <w:tab/>
        <w:t>:</w:t>
      </w:r>
      <w:r w:rsidRPr="004F55EB">
        <w:rPr>
          <w:color w:val="000000" w:themeColor="text1"/>
          <w:sz w:val="20"/>
          <w:szCs w:val="20"/>
        </w:rPr>
        <w:t xml:space="preserve"> </w:t>
      </w:r>
      <w:r w:rsidR="00C7783D" w:rsidRPr="004F55EB">
        <w:rPr>
          <w:color w:val="000000" w:themeColor="text1"/>
          <w:sz w:val="20"/>
          <w:szCs w:val="20"/>
        </w:rPr>
        <w:t>Çarşamba OSB Atıksu Arıtma Tesisi Uygulamaya Esas Teknik Tasarım ve Fizibilite Etüdü</w:t>
      </w:r>
      <w:r w:rsidR="007633A8" w:rsidRPr="004F55EB">
        <w:rPr>
          <w:color w:val="000000" w:themeColor="text1"/>
          <w:sz w:val="20"/>
          <w:szCs w:val="20"/>
        </w:rPr>
        <w:t xml:space="preserve"> Hazırlanması İşi</w:t>
      </w:r>
    </w:p>
    <w:p w14:paraId="10E5836E" w14:textId="5A2A6A58" w:rsidR="002A1C71" w:rsidRPr="004F55EB" w:rsidRDefault="002A1C71" w:rsidP="0047657D">
      <w:pPr>
        <w:spacing w:after="120"/>
        <w:ind w:firstLine="0"/>
        <w:rPr>
          <w:color w:val="000000" w:themeColor="text1"/>
          <w:sz w:val="20"/>
          <w:szCs w:val="20"/>
        </w:rPr>
      </w:pPr>
      <w:r w:rsidRPr="004F55EB">
        <w:rPr>
          <w:b/>
          <w:color w:val="000000" w:themeColor="text1"/>
          <w:sz w:val="20"/>
          <w:szCs w:val="20"/>
        </w:rPr>
        <w:t>Yayın Referansı</w:t>
      </w:r>
      <w:r w:rsidRPr="004F55EB">
        <w:rPr>
          <w:b/>
          <w:color w:val="000000" w:themeColor="text1"/>
          <w:sz w:val="20"/>
          <w:szCs w:val="20"/>
        </w:rPr>
        <w:tab/>
        <w:t>:</w:t>
      </w:r>
      <w:r w:rsidRPr="004F55EB">
        <w:rPr>
          <w:color w:val="000000" w:themeColor="text1"/>
          <w:sz w:val="20"/>
          <w:szCs w:val="20"/>
        </w:rPr>
        <w:t xml:space="preserve"> </w:t>
      </w:r>
      <w:r w:rsidR="00981904" w:rsidRPr="004F55EB">
        <w:rPr>
          <w:color w:val="000000" w:themeColor="text1"/>
          <w:sz w:val="20"/>
          <w:szCs w:val="20"/>
        </w:rPr>
        <w:t>TR83/26/FZD-</w:t>
      </w:r>
      <w:r w:rsidR="00C7783D" w:rsidRPr="004F55EB">
        <w:rPr>
          <w:color w:val="000000" w:themeColor="text1"/>
          <w:sz w:val="20"/>
          <w:szCs w:val="20"/>
        </w:rPr>
        <w:t>KD/0003</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051297"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051297" w:rsidRDefault="00B705CD" w:rsidP="0047657D">
            <w:pPr>
              <w:spacing w:before="0"/>
              <w:ind w:left="113" w:right="113" w:firstLine="0"/>
              <w:jc w:val="center"/>
              <w:rPr>
                <w:sz w:val="18"/>
                <w:szCs w:val="18"/>
              </w:rPr>
            </w:pPr>
            <w:r w:rsidRPr="00051297">
              <w:rPr>
                <w:sz w:val="18"/>
                <w:szCs w:val="18"/>
              </w:rPr>
              <w:t>Teklif zarfı No</w:t>
            </w:r>
          </w:p>
        </w:tc>
        <w:tc>
          <w:tcPr>
            <w:tcW w:w="1110" w:type="dxa"/>
            <w:shd w:val="pct10" w:color="auto" w:fill="auto"/>
            <w:vAlign w:val="center"/>
          </w:tcPr>
          <w:p w14:paraId="3FA4A571" w14:textId="77777777" w:rsidR="00B705CD" w:rsidRPr="00051297" w:rsidRDefault="00B705CD" w:rsidP="0047657D">
            <w:pPr>
              <w:spacing w:before="0"/>
              <w:ind w:firstLine="0"/>
              <w:rPr>
                <w:color w:val="000000"/>
                <w:sz w:val="18"/>
                <w:szCs w:val="18"/>
              </w:rPr>
            </w:pPr>
            <w:r w:rsidRPr="00051297">
              <w:rPr>
                <w:color w:val="000000"/>
                <w:sz w:val="18"/>
                <w:szCs w:val="18"/>
              </w:rPr>
              <w:t xml:space="preserve">İsteklinin </w:t>
            </w:r>
          </w:p>
          <w:p w14:paraId="2A6BB94B" w14:textId="77777777" w:rsidR="00B705CD" w:rsidRPr="00051297" w:rsidRDefault="00B705CD" w:rsidP="0047657D">
            <w:pPr>
              <w:spacing w:before="0"/>
              <w:ind w:firstLine="0"/>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14:paraId="01B0328A" w14:textId="77777777" w:rsidR="00B705CD" w:rsidRPr="00051297" w:rsidRDefault="00B705CD" w:rsidP="0047657D">
            <w:pPr>
              <w:spacing w:before="0"/>
              <w:ind w:left="113" w:right="113" w:firstLine="0"/>
              <w:jc w:val="center"/>
              <w:rPr>
                <w:sz w:val="18"/>
                <w:szCs w:val="18"/>
              </w:rPr>
            </w:pPr>
            <w:r w:rsidRPr="00051297">
              <w:rPr>
                <w:sz w:val="18"/>
                <w:szCs w:val="18"/>
              </w:rPr>
              <w:t xml:space="preserve">Teklif </w:t>
            </w:r>
            <w:r>
              <w:rPr>
                <w:sz w:val="18"/>
                <w:szCs w:val="18"/>
              </w:rPr>
              <w:t>t</w:t>
            </w:r>
            <w:r w:rsidRPr="00051297">
              <w:rPr>
                <w:sz w:val="18"/>
                <w:szCs w:val="18"/>
              </w:rPr>
              <w:t xml:space="preserve">eknik </w:t>
            </w:r>
            <w:r>
              <w:rPr>
                <w:sz w:val="18"/>
                <w:szCs w:val="18"/>
              </w:rPr>
              <w:t>ş</w:t>
            </w:r>
            <w:r w:rsidRPr="00051297">
              <w:rPr>
                <w:sz w:val="18"/>
                <w:szCs w:val="18"/>
              </w:rPr>
              <w:t>artnameye Uygun mu?</w:t>
            </w:r>
          </w:p>
          <w:p w14:paraId="5F8F85C3" w14:textId="77777777" w:rsidR="00B705CD" w:rsidRPr="00051297" w:rsidRDefault="00B705CD" w:rsidP="0047657D">
            <w:pPr>
              <w:spacing w:before="0"/>
              <w:ind w:left="113" w:right="113" w:firstLine="0"/>
              <w:jc w:val="center"/>
              <w:rPr>
                <w:sz w:val="18"/>
                <w:szCs w:val="18"/>
              </w:rPr>
            </w:pPr>
            <w:r w:rsidRPr="00051297">
              <w:rPr>
                <w:sz w:val="18"/>
                <w:szCs w:val="18"/>
              </w:rPr>
              <w:t>(E/H)</w:t>
            </w:r>
          </w:p>
          <w:p w14:paraId="200B7B70" w14:textId="77777777" w:rsidR="00B705CD" w:rsidRPr="00051297"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051297" w:rsidRDefault="00B705CD" w:rsidP="0047657D">
            <w:pPr>
              <w:spacing w:before="0"/>
              <w:ind w:left="113" w:right="113" w:firstLine="0"/>
              <w:jc w:val="center"/>
              <w:rPr>
                <w:sz w:val="18"/>
                <w:szCs w:val="18"/>
              </w:rPr>
            </w:pPr>
            <w:r w:rsidRPr="00051297">
              <w:rPr>
                <w:sz w:val="18"/>
                <w:szCs w:val="18"/>
              </w:rPr>
              <w:t>İsteklinin ekonomik ve mali kapasitesi yeterli mi?</w:t>
            </w:r>
          </w:p>
          <w:p w14:paraId="3CD2DE21"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/Geçerli Değil</w:t>
            </w:r>
            <w:r w:rsidRPr="00051297">
              <w:rPr>
                <w:sz w:val="18"/>
                <w:szCs w:val="18"/>
              </w:rPr>
              <w:t>)</w:t>
            </w:r>
          </w:p>
        </w:tc>
        <w:tc>
          <w:tcPr>
            <w:tcW w:w="1269" w:type="dxa"/>
            <w:shd w:val="pct10" w:color="auto" w:fill="auto"/>
            <w:textDirection w:val="btLr"/>
            <w:vAlign w:val="center"/>
          </w:tcPr>
          <w:p w14:paraId="00A06ACA" w14:textId="77777777" w:rsidR="00B705CD" w:rsidRPr="00051297" w:rsidRDefault="00B705CD" w:rsidP="0047657D">
            <w:pPr>
              <w:spacing w:before="0"/>
              <w:ind w:left="113" w:right="113" w:firstLine="0"/>
              <w:jc w:val="center"/>
              <w:rPr>
                <w:sz w:val="18"/>
                <w:szCs w:val="18"/>
              </w:rPr>
            </w:pPr>
            <w:r w:rsidRPr="00051297">
              <w:rPr>
                <w:sz w:val="18"/>
                <w:szCs w:val="18"/>
              </w:rPr>
              <w:t xml:space="preserve">İsteklinin </w:t>
            </w:r>
            <w:r>
              <w:rPr>
                <w:sz w:val="18"/>
                <w:szCs w:val="18"/>
              </w:rPr>
              <w:t>i</w:t>
            </w:r>
            <w:r w:rsidRPr="00051297">
              <w:rPr>
                <w:sz w:val="18"/>
                <w:szCs w:val="18"/>
              </w:rPr>
              <w:t xml:space="preserve">ş </w:t>
            </w:r>
            <w:r>
              <w:rPr>
                <w:sz w:val="18"/>
                <w:szCs w:val="18"/>
              </w:rPr>
              <w:t>t</w:t>
            </w:r>
            <w:r w:rsidRPr="00051297">
              <w:rPr>
                <w:sz w:val="18"/>
                <w:szCs w:val="18"/>
              </w:rPr>
              <w:t>ecrübesi</w:t>
            </w:r>
          </w:p>
          <w:p w14:paraId="252D6FD9" w14:textId="77777777" w:rsidR="00B705CD" w:rsidRPr="00051297" w:rsidRDefault="00B705CD" w:rsidP="0047657D">
            <w:pPr>
              <w:spacing w:before="0"/>
              <w:ind w:left="113" w:right="113" w:firstLine="0"/>
              <w:jc w:val="center"/>
              <w:rPr>
                <w:sz w:val="18"/>
                <w:szCs w:val="18"/>
              </w:rPr>
            </w:pPr>
            <w:r w:rsidRPr="00051297">
              <w:rPr>
                <w:sz w:val="18"/>
                <w:szCs w:val="18"/>
              </w:rPr>
              <w:t>yeterli mi?</w:t>
            </w:r>
          </w:p>
          <w:p w14:paraId="5B288E9B"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 Geçerli Değil</w:t>
            </w:r>
            <w:r w:rsidRPr="00051297">
              <w:rPr>
                <w:sz w:val="18"/>
                <w:szCs w:val="18"/>
              </w:rPr>
              <w:t>)</w:t>
            </w:r>
          </w:p>
        </w:tc>
        <w:tc>
          <w:tcPr>
            <w:tcW w:w="960" w:type="dxa"/>
            <w:shd w:val="pct10" w:color="auto" w:fill="auto"/>
            <w:textDirection w:val="btLr"/>
            <w:vAlign w:val="center"/>
          </w:tcPr>
          <w:p w14:paraId="3DF3AD2F" w14:textId="77777777" w:rsidR="00B705CD" w:rsidRPr="00051297" w:rsidRDefault="00B705CD" w:rsidP="0047657D">
            <w:pPr>
              <w:spacing w:before="0"/>
              <w:ind w:left="113" w:right="113" w:firstLine="0"/>
              <w:jc w:val="center"/>
              <w:rPr>
                <w:sz w:val="18"/>
                <w:szCs w:val="18"/>
              </w:rPr>
            </w:pPr>
            <w:r w:rsidRPr="00051297">
              <w:rPr>
                <w:sz w:val="18"/>
                <w:szCs w:val="18"/>
              </w:rPr>
              <w:t xml:space="preserve">Faaliyet </w:t>
            </w:r>
            <w:r>
              <w:rPr>
                <w:sz w:val="18"/>
                <w:szCs w:val="18"/>
              </w:rPr>
              <w:t>p</w:t>
            </w:r>
            <w:r w:rsidRPr="00051297">
              <w:rPr>
                <w:sz w:val="18"/>
                <w:szCs w:val="18"/>
              </w:rPr>
              <w:t>lanı/</w:t>
            </w:r>
            <w:r>
              <w:rPr>
                <w:sz w:val="18"/>
                <w:szCs w:val="18"/>
              </w:rPr>
              <w:t>t</w:t>
            </w:r>
            <w:r w:rsidRPr="00051297">
              <w:rPr>
                <w:sz w:val="18"/>
                <w:szCs w:val="18"/>
              </w:rPr>
              <w:t xml:space="preserve">eslim </w:t>
            </w:r>
            <w:r>
              <w:rPr>
                <w:sz w:val="18"/>
                <w:szCs w:val="18"/>
              </w:rPr>
              <w:t>s</w:t>
            </w:r>
            <w:r w:rsidRPr="00051297">
              <w:rPr>
                <w:sz w:val="18"/>
                <w:szCs w:val="18"/>
              </w:rPr>
              <w:t xml:space="preserve">üresi </w:t>
            </w:r>
            <w:r>
              <w:rPr>
                <w:sz w:val="18"/>
                <w:szCs w:val="18"/>
              </w:rPr>
              <w:t>u</w:t>
            </w:r>
            <w:r w:rsidRPr="00051297">
              <w:rPr>
                <w:sz w:val="18"/>
                <w:szCs w:val="18"/>
              </w:rPr>
              <w:t>ygun mu?</w:t>
            </w:r>
          </w:p>
          <w:p w14:paraId="4847B034" w14:textId="77777777" w:rsidR="00B705CD" w:rsidRPr="00051297" w:rsidRDefault="00B705CD" w:rsidP="0047657D">
            <w:pPr>
              <w:spacing w:before="0"/>
              <w:ind w:left="113" w:right="113" w:firstLine="0"/>
              <w:jc w:val="center"/>
              <w:rPr>
                <w:sz w:val="18"/>
                <w:szCs w:val="18"/>
              </w:rPr>
            </w:pPr>
            <w:r w:rsidRPr="00051297">
              <w:rPr>
                <w:sz w:val="18"/>
                <w:szCs w:val="18"/>
              </w:rPr>
              <w:t>(E/H)</w:t>
            </w:r>
          </w:p>
        </w:tc>
        <w:tc>
          <w:tcPr>
            <w:tcW w:w="1134" w:type="dxa"/>
            <w:shd w:val="pct10" w:color="auto" w:fill="auto"/>
            <w:textDirection w:val="btLr"/>
            <w:vAlign w:val="center"/>
          </w:tcPr>
          <w:p w14:paraId="013F835A" w14:textId="77777777" w:rsidR="00B705CD" w:rsidRPr="00051297" w:rsidRDefault="00B705CD" w:rsidP="0047657D">
            <w:pPr>
              <w:spacing w:before="0"/>
              <w:ind w:left="113" w:right="113" w:firstLine="0"/>
              <w:jc w:val="center"/>
              <w:rPr>
                <w:sz w:val="18"/>
                <w:szCs w:val="18"/>
              </w:rPr>
            </w:pPr>
            <w:r w:rsidRPr="00051297">
              <w:rPr>
                <w:sz w:val="18"/>
                <w:szCs w:val="18"/>
              </w:rPr>
              <w:t>Teklif dosyasındaki diğer teknik gereklilikler?</w:t>
            </w:r>
          </w:p>
          <w:p w14:paraId="7C9EB99B" w14:textId="77777777" w:rsidR="00B705CD" w:rsidRPr="00051297" w:rsidRDefault="00B705CD" w:rsidP="0047657D">
            <w:pPr>
              <w:spacing w:before="0"/>
              <w:ind w:left="113" w:right="113" w:firstLine="0"/>
              <w:jc w:val="center"/>
              <w:rPr>
                <w:sz w:val="18"/>
                <w:szCs w:val="18"/>
              </w:rPr>
            </w:pPr>
            <w:r w:rsidRPr="00051297">
              <w:rPr>
                <w:sz w:val="18"/>
                <w:szCs w:val="18"/>
              </w:rPr>
              <w:t>(E/H/ Geçerli değil)</w:t>
            </w:r>
          </w:p>
        </w:tc>
        <w:tc>
          <w:tcPr>
            <w:tcW w:w="851" w:type="dxa"/>
            <w:shd w:val="pct10" w:color="auto" w:fill="auto"/>
            <w:textDirection w:val="btLr"/>
            <w:vAlign w:val="center"/>
          </w:tcPr>
          <w:p w14:paraId="70436C10" w14:textId="77777777" w:rsidR="00B705CD" w:rsidRPr="00051297" w:rsidRDefault="00B705CD" w:rsidP="0047657D">
            <w:pPr>
              <w:spacing w:before="0"/>
              <w:ind w:left="113" w:right="113" w:firstLine="0"/>
              <w:jc w:val="center"/>
              <w:rPr>
                <w:sz w:val="18"/>
                <w:szCs w:val="18"/>
              </w:rPr>
            </w:pPr>
            <w:r w:rsidRPr="00051297">
              <w:rPr>
                <w:sz w:val="18"/>
                <w:szCs w:val="18"/>
              </w:rPr>
              <w:t>Karar</w:t>
            </w:r>
          </w:p>
          <w:p w14:paraId="659597D3" w14:textId="77777777" w:rsidR="00B705CD" w:rsidRPr="00051297" w:rsidRDefault="00B705CD" w:rsidP="0047657D">
            <w:pPr>
              <w:spacing w:before="0"/>
              <w:ind w:left="113" w:right="113" w:firstLine="0"/>
              <w:jc w:val="center"/>
              <w:rPr>
                <w:sz w:val="18"/>
                <w:szCs w:val="18"/>
              </w:rPr>
            </w:pPr>
            <w:r w:rsidRPr="00051297">
              <w:rPr>
                <w:sz w:val="18"/>
                <w:szCs w:val="18"/>
              </w:rPr>
              <w:t>(Kabul / Ret)</w:t>
            </w:r>
          </w:p>
        </w:tc>
        <w:tc>
          <w:tcPr>
            <w:tcW w:w="850" w:type="dxa"/>
            <w:shd w:val="pct10" w:color="auto" w:fill="auto"/>
            <w:textDirection w:val="btLr"/>
            <w:vAlign w:val="center"/>
          </w:tcPr>
          <w:p w14:paraId="36EE56CA" w14:textId="77777777" w:rsidR="00B705CD" w:rsidRPr="00051297" w:rsidRDefault="00B705CD" w:rsidP="0047657D">
            <w:pPr>
              <w:spacing w:before="0"/>
              <w:ind w:left="113" w:right="113" w:firstLine="0"/>
              <w:jc w:val="center"/>
              <w:rPr>
                <w:sz w:val="18"/>
                <w:szCs w:val="18"/>
              </w:rPr>
            </w:pPr>
            <w:r w:rsidRPr="00051297">
              <w:rPr>
                <w:sz w:val="18"/>
                <w:szCs w:val="18"/>
              </w:rPr>
              <w:t>Açıklamalar</w:t>
            </w:r>
          </w:p>
          <w:p w14:paraId="708454C1" w14:textId="77777777" w:rsidR="00B705CD" w:rsidRPr="00051297" w:rsidRDefault="00B705CD" w:rsidP="0047657D">
            <w:pPr>
              <w:spacing w:before="0"/>
              <w:ind w:left="113" w:right="113" w:firstLine="0"/>
              <w:jc w:val="center"/>
              <w:rPr>
                <w:sz w:val="18"/>
                <w:szCs w:val="18"/>
              </w:rPr>
            </w:pPr>
            <w:r w:rsidRPr="00051297">
              <w:rPr>
                <w:sz w:val="18"/>
                <w:szCs w:val="18"/>
              </w:rPr>
              <w:t>(varsa)</w:t>
            </w:r>
          </w:p>
        </w:tc>
      </w:tr>
      <w:tr w:rsidR="00B705CD" w:rsidRPr="00051297" w14:paraId="787C3F3C" w14:textId="77777777" w:rsidTr="00B705CD">
        <w:trPr>
          <w:cantSplit/>
        </w:trPr>
        <w:tc>
          <w:tcPr>
            <w:tcW w:w="699" w:type="dxa"/>
          </w:tcPr>
          <w:p w14:paraId="6407160E" w14:textId="77777777" w:rsidR="00B705CD" w:rsidRPr="00051297" w:rsidRDefault="00B705CD" w:rsidP="00C5781A">
            <w:pPr>
              <w:spacing w:after="120"/>
              <w:ind w:firstLine="0"/>
              <w:jc w:val="center"/>
              <w:rPr>
                <w:sz w:val="20"/>
                <w:szCs w:val="20"/>
              </w:rPr>
            </w:pPr>
            <w:r w:rsidRPr="00051297">
              <w:rPr>
                <w:sz w:val="20"/>
                <w:szCs w:val="20"/>
              </w:rPr>
              <w:t>1</w:t>
            </w:r>
          </w:p>
        </w:tc>
        <w:tc>
          <w:tcPr>
            <w:tcW w:w="1110" w:type="dxa"/>
          </w:tcPr>
          <w:p w14:paraId="7EE60EAB" w14:textId="77777777" w:rsidR="00B705CD" w:rsidRPr="00051297" w:rsidRDefault="00B705CD" w:rsidP="00C5781A">
            <w:pPr>
              <w:spacing w:after="120"/>
              <w:ind w:firstLine="0"/>
              <w:rPr>
                <w:sz w:val="20"/>
                <w:szCs w:val="20"/>
              </w:rPr>
            </w:pPr>
          </w:p>
        </w:tc>
        <w:tc>
          <w:tcPr>
            <w:tcW w:w="822" w:type="dxa"/>
          </w:tcPr>
          <w:p w14:paraId="5ACDB26D" w14:textId="77777777" w:rsidR="00B705CD" w:rsidRPr="00051297" w:rsidRDefault="00B705CD" w:rsidP="00C5781A">
            <w:pPr>
              <w:spacing w:after="120"/>
              <w:ind w:firstLine="0"/>
              <w:rPr>
                <w:sz w:val="20"/>
                <w:szCs w:val="20"/>
              </w:rPr>
            </w:pPr>
          </w:p>
        </w:tc>
        <w:tc>
          <w:tcPr>
            <w:tcW w:w="960" w:type="dxa"/>
          </w:tcPr>
          <w:p w14:paraId="2042E6A0" w14:textId="77777777" w:rsidR="00B705CD" w:rsidRPr="00051297" w:rsidRDefault="00B705CD" w:rsidP="00C5781A">
            <w:pPr>
              <w:spacing w:after="120"/>
              <w:ind w:firstLine="0"/>
              <w:rPr>
                <w:sz w:val="20"/>
                <w:szCs w:val="20"/>
              </w:rPr>
            </w:pPr>
          </w:p>
        </w:tc>
        <w:tc>
          <w:tcPr>
            <w:tcW w:w="1269" w:type="dxa"/>
          </w:tcPr>
          <w:p w14:paraId="41965899" w14:textId="77777777" w:rsidR="00B705CD" w:rsidRPr="00051297" w:rsidRDefault="00B705CD" w:rsidP="00C5781A">
            <w:pPr>
              <w:spacing w:after="120"/>
              <w:ind w:firstLine="0"/>
              <w:rPr>
                <w:sz w:val="20"/>
                <w:szCs w:val="20"/>
              </w:rPr>
            </w:pPr>
          </w:p>
        </w:tc>
        <w:tc>
          <w:tcPr>
            <w:tcW w:w="960" w:type="dxa"/>
          </w:tcPr>
          <w:p w14:paraId="3FD1C292" w14:textId="77777777" w:rsidR="00B705CD" w:rsidRPr="00051297" w:rsidRDefault="00B705CD" w:rsidP="00C5781A">
            <w:pPr>
              <w:spacing w:after="120"/>
              <w:ind w:firstLine="0"/>
              <w:rPr>
                <w:sz w:val="20"/>
                <w:szCs w:val="20"/>
              </w:rPr>
            </w:pPr>
          </w:p>
        </w:tc>
        <w:tc>
          <w:tcPr>
            <w:tcW w:w="1134" w:type="dxa"/>
          </w:tcPr>
          <w:p w14:paraId="6D221E79" w14:textId="77777777" w:rsidR="00B705CD" w:rsidRPr="00051297" w:rsidRDefault="00B705CD" w:rsidP="00C5781A">
            <w:pPr>
              <w:spacing w:after="120"/>
              <w:ind w:firstLine="0"/>
              <w:rPr>
                <w:sz w:val="20"/>
                <w:szCs w:val="20"/>
              </w:rPr>
            </w:pPr>
          </w:p>
        </w:tc>
        <w:tc>
          <w:tcPr>
            <w:tcW w:w="851" w:type="dxa"/>
          </w:tcPr>
          <w:p w14:paraId="50F7F414" w14:textId="77777777" w:rsidR="00B705CD" w:rsidRPr="00051297" w:rsidRDefault="00B705CD" w:rsidP="00C5781A">
            <w:pPr>
              <w:spacing w:after="120"/>
              <w:ind w:firstLine="0"/>
              <w:rPr>
                <w:sz w:val="20"/>
                <w:szCs w:val="20"/>
              </w:rPr>
            </w:pPr>
          </w:p>
        </w:tc>
        <w:tc>
          <w:tcPr>
            <w:tcW w:w="850" w:type="dxa"/>
          </w:tcPr>
          <w:p w14:paraId="535B814D" w14:textId="77777777" w:rsidR="00B705CD" w:rsidRPr="00051297" w:rsidRDefault="00B705CD" w:rsidP="00C5781A">
            <w:pPr>
              <w:spacing w:after="120"/>
              <w:ind w:firstLine="0"/>
              <w:rPr>
                <w:sz w:val="20"/>
                <w:szCs w:val="20"/>
              </w:rPr>
            </w:pPr>
          </w:p>
        </w:tc>
      </w:tr>
      <w:tr w:rsidR="00B705CD" w:rsidRPr="00051297" w14:paraId="45C8C8B0" w14:textId="77777777" w:rsidTr="00B705CD">
        <w:trPr>
          <w:cantSplit/>
        </w:trPr>
        <w:tc>
          <w:tcPr>
            <w:tcW w:w="699" w:type="dxa"/>
          </w:tcPr>
          <w:p w14:paraId="5192DFF3" w14:textId="77777777" w:rsidR="00B705CD" w:rsidRPr="00051297" w:rsidRDefault="00B705CD" w:rsidP="00C5781A">
            <w:pPr>
              <w:spacing w:after="120"/>
              <w:ind w:firstLine="0"/>
              <w:jc w:val="center"/>
              <w:rPr>
                <w:sz w:val="20"/>
                <w:szCs w:val="20"/>
              </w:rPr>
            </w:pPr>
            <w:r w:rsidRPr="00051297">
              <w:rPr>
                <w:sz w:val="20"/>
                <w:szCs w:val="20"/>
              </w:rPr>
              <w:t>2</w:t>
            </w:r>
          </w:p>
        </w:tc>
        <w:tc>
          <w:tcPr>
            <w:tcW w:w="1110" w:type="dxa"/>
          </w:tcPr>
          <w:p w14:paraId="0AA65090" w14:textId="77777777" w:rsidR="00B705CD" w:rsidRPr="00051297" w:rsidRDefault="00B705CD" w:rsidP="00C5781A">
            <w:pPr>
              <w:spacing w:after="120"/>
              <w:ind w:firstLine="0"/>
              <w:rPr>
                <w:sz w:val="20"/>
                <w:szCs w:val="20"/>
              </w:rPr>
            </w:pPr>
          </w:p>
        </w:tc>
        <w:tc>
          <w:tcPr>
            <w:tcW w:w="822" w:type="dxa"/>
          </w:tcPr>
          <w:p w14:paraId="296D4B47" w14:textId="77777777" w:rsidR="00B705CD" w:rsidRPr="00051297" w:rsidRDefault="00B705CD" w:rsidP="00C5781A">
            <w:pPr>
              <w:spacing w:after="120"/>
              <w:ind w:firstLine="0"/>
              <w:rPr>
                <w:sz w:val="20"/>
                <w:szCs w:val="20"/>
              </w:rPr>
            </w:pPr>
          </w:p>
        </w:tc>
        <w:tc>
          <w:tcPr>
            <w:tcW w:w="960" w:type="dxa"/>
          </w:tcPr>
          <w:p w14:paraId="60EDA7A6" w14:textId="77777777" w:rsidR="00B705CD" w:rsidRPr="00051297" w:rsidRDefault="00B705CD" w:rsidP="00C5781A">
            <w:pPr>
              <w:spacing w:after="120"/>
              <w:ind w:firstLine="0"/>
              <w:rPr>
                <w:sz w:val="20"/>
                <w:szCs w:val="20"/>
              </w:rPr>
            </w:pPr>
          </w:p>
        </w:tc>
        <w:tc>
          <w:tcPr>
            <w:tcW w:w="1269" w:type="dxa"/>
          </w:tcPr>
          <w:p w14:paraId="184588BD" w14:textId="77777777" w:rsidR="00B705CD" w:rsidRPr="00051297" w:rsidRDefault="00B705CD" w:rsidP="00C5781A">
            <w:pPr>
              <w:spacing w:after="120"/>
              <w:ind w:firstLine="0"/>
              <w:rPr>
                <w:sz w:val="20"/>
                <w:szCs w:val="20"/>
              </w:rPr>
            </w:pPr>
          </w:p>
        </w:tc>
        <w:tc>
          <w:tcPr>
            <w:tcW w:w="960" w:type="dxa"/>
          </w:tcPr>
          <w:p w14:paraId="3E9B70AF" w14:textId="77777777" w:rsidR="00B705CD" w:rsidRPr="00051297" w:rsidRDefault="00B705CD" w:rsidP="00C5781A">
            <w:pPr>
              <w:spacing w:after="120"/>
              <w:ind w:firstLine="0"/>
              <w:rPr>
                <w:sz w:val="20"/>
                <w:szCs w:val="20"/>
              </w:rPr>
            </w:pPr>
          </w:p>
        </w:tc>
        <w:tc>
          <w:tcPr>
            <w:tcW w:w="1134" w:type="dxa"/>
          </w:tcPr>
          <w:p w14:paraId="6C3EC1FD" w14:textId="77777777" w:rsidR="00B705CD" w:rsidRPr="00051297" w:rsidRDefault="00B705CD" w:rsidP="00C5781A">
            <w:pPr>
              <w:spacing w:after="120"/>
              <w:ind w:firstLine="0"/>
              <w:rPr>
                <w:sz w:val="20"/>
                <w:szCs w:val="20"/>
              </w:rPr>
            </w:pPr>
          </w:p>
        </w:tc>
        <w:tc>
          <w:tcPr>
            <w:tcW w:w="851" w:type="dxa"/>
          </w:tcPr>
          <w:p w14:paraId="3EA4EDA3" w14:textId="77777777" w:rsidR="00B705CD" w:rsidRPr="00051297" w:rsidRDefault="00B705CD" w:rsidP="00C5781A">
            <w:pPr>
              <w:spacing w:after="120"/>
              <w:ind w:firstLine="0"/>
              <w:rPr>
                <w:sz w:val="20"/>
                <w:szCs w:val="20"/>
              </w:rPr>
            </w:pPr>
          </w:p>
        </w:tc>
        <w:tc>
          <w:tcPr>
            <w:tcW w:w="850" w:type="dxa"/>
          </w:tcPr>
          <w:p w14:paraId="583D6140" w14:textId="77777777" w:rsidR="00B705CD" w:rsidRPr="00051297" w:rsidRDefault="00B705CD" w:rsidP="00C5781A">
            <w:pPr>
              <w:spacing w:after="120"/>
              <w:ind w:firstLine="0"/>
              <w:rPr>
                <w:sz w:val="20"/>
                <w:szCs w:val="20"/>
              </w:rPr>
            </w:pPr>
          </w:p>
        </w:tc>
      </w:tr>
      <w:tr w:rsidR="00B705CD" w:rsidRPr="00051297" w14:paraId="2AAFCBD2" w14:textId="77777777" w:rsidTr="00B705CD">
        <w:trPr>
          <w:cantSplit/>
        </w:trPr>
        <w:tc>
          <w:tcPr>
            <w:tcW w:w="699" w:type="dxa"/>
          </w:tcPr>
          <w:p w14:paraId="42C7EC1E" w14:textId="77777777" w:rsidR="00B705CD" w:rsidRPr="00051297" w:rsidRDefault="00B705CD" w:rsidP="00C5781A">
            <w:pPr>
              <w:spacing w:after="120"/>
              <w:ind w:firstLine="0"/>
              <w:jc w:val="center"/>
              <w:rPr>
                <w:sz w:val="20"/>
                <w:szCs w:val="20"/>
              </w:rPr>
            </w:pPr>
            <w:r w:rsidRPr="00051297">
              <w:rPr>
                <w:sz w:val="20"/>
                <w:szCs w:val="20"/>
              </w:rPr>
              <w:t>3</w:t>
            </w:r>
          </w:p>
        </w:tc>
        <w:tc>
          <w:tcPr>
            <w:tcW w:w="1110" w:type="dxa"/>
          </w:tcPr>
          <w:p w14:paraId="0ABA0F1F" w14:textId="77777777" w:rsidR="00B705CD" w:rsidRPr="00051297" w:rsidRDefault="00B705CD" w:rsidP="00C5781A">
            <w:pPr>
              <w:spacing w:after="120"/>
              <w:ind w:firstLine="0"/>
              <w:rPr>
                <w:sz w:val="20"/>
                <w:szCs w:val="20"/>
              </w:rPr>
            </w:pPr>
          </w:p>
        </w:tc>
        <w:tc>
          <w:tcPr>
            <w:tcW w:w="822" w:type="dxa"/>
          </w:tcPr>
          <w:p w14:paraId="1EE2D209" w14:textId="77777777" w:rsidR="00B705CD" w:rsidRPr="00051297" w:rsidRDefault="00B705CD" w:rsidP="00C5781A">
            <w:pPr>
              <w:spacing w:after="120"/>
              <w:ind w:firstLine="0"/>
              <w:rPr>
                <w:sz w:val="20"/>
                <w:szCs w:val="20"/>
              </w:rPr>
            </w:pPr>
          </w:p>
        </w:tc>
        <w:tc>
          <w:tcPr>
            <w:tcW w:w="960" w:type="dxa"/>
          </w:tcPr>
          <w:p w14:paraId="7EA05877" w14:textId="77777777" w:rsidR="00B705CD" w:rsidRPr="00051297" w:rsidRDefault="00B705CD" w:rsidP="00C5781A">
            <w:pPr>
              <w:spacing w:after="120"/>
              <w:ind w:firstLine="0"/>
              <w:rPr>
                <w:sz w:val="20"/>
                <w:szCs w:val="20"/>
              </w:rPr>
            </w:pPr>
          </w:p>
        </w:tc>
        <w:tc>
          <w:tcPr>
            <w:tcW w:w="1269" w:type="dxa"/>
          </w:tcPr>
          <w:p w14:paraId="686ECC15" w14:textId="77777777" w:rsidR="00B705CD" w:rsidRPr="00051297" w:rsidRDefault="00B705CD" w:rsidP="00C5781A">
            <w:pPr>
              <w:spacing w:after="120"/>
              <w:ind w:firstLine="0"/>
              <w:rPr>
                <w:sz w:val="20"/>
                <w:szCs w:val="20"/>
              </w:rPr>
            </w:pPr>
          </w:p>
        </w:tc>
        <w:tc>
          <w:tcPr>
            <w:tcW w:w="960" w:type="dxa"/>
          </w:tcPr>
          <w:p w14:paraId="7D982F65" w14:textId="77777777" w:rsidR="00B705CD" w:rsidRPr="00051297" w:rsidRDefault="00B705CD" w:rsidP="00C5781A">
            <w:pPr>
              <w:spacing w:after="120"/>
              <w:ind w:firstLine="0"/>
              <w:rPr>
                <w:sz w:val="20"/>
                <w:szCs w:val="20"/>
              </w:rPr>
            </w:pPr>
          </w:p>
        </w:tc>
        <w:tc>
          <w:tcPr>
            <w:tcW w:w="1134" w:type="dxa"/>
          </w:tcPr>
          <w:p w14:paraId="525F39DD" w14:textId="77777777" w:rsidR="00B705CD" w:rsidRPr="00051297" w:rsidRDefault="00B705CD" w:rsidP="00C5781A">
            <w:pPr>
              <w:spacing w:after="120"/>
              <w:ind w:firstLine="0"/>
              <w:rPr>
                <w:sz w:val="20"/>
                <w:szCs w:val="20"/>
              </w:rPr>
            </w:pPr>
          </w:p>
        </w:tc>
        <w:tc>
          <w:tcPr>
            <w:tcW w:w="851" w:type="dxa"/>
          </w:tcPr>
          <w:p w14:paraId="2A3BBD03" w14:textId="77777777" w:rsidR="00B705CD" w:rsidRPr="00051297" w:rsidRDefault="00B705CD" w:rsidP="00C5781A">
            <w:pPr>
              <w:spacing w:after="120"/>
              <w:ind w:firstLine="0"/>
              <w:rPr>
                <w:sz w:val="20"/>
                <w:szCs w:val="20"/>
              </w:rPr>
            </w:pPr>
          </w:p>
        </w:tc>
        <w:tc>
          <w:tcPr>
            <w:tcW w:w="850" w:type="dxa"/>
          </w:tcPr>
          <w:p w14:paraId="50CEDAE1" w14:textId="77777777" w:rsidR="00B705CD" w:rsidRPr="00051297" w:rsidRDefault="00B705CD" w:rsidP="00C5781A">
            <w:pPr>
              <w:spacing w:after="120"/>
              <w:ind w:firstLine="0"/>
              <w:rPr>
                <w:sz w:val="20"/>
                <w:szCs w:val="20"/>
              </w:rPr>
            </w:pPr>
          </w:p>
        </w:tc>
      </w:tr>
    </w:tbl>
    <w:p w14:paraId="352B0836" w14:textId="77777777" w:rsidR="007810F1" w:rsidRDefault="007810F1" w:rsidP="0047657D">
      <w:pPr>
        <w:spacing w:after="120"/>
        <w:ind w:firstLine="0"/>
        <w:rPr>
          <w:sz w:val="20"/>
          <w:szCs w:val="20"/>
        </w:rPr>
      </w:pPr>
    </w:p>
    <w:p w14:paraId="4EE6E00D" w14:textId="77777777" w:rsidR="002A1C71" w:rsidRPr="00051297" w:rsidRDefault="002A1C71" w:rsidP="0047657D">
      <w:pPr>
        <w:spacing w:after="120"/>
        <w:ind w:firstLine="0"/>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t>Üye</w:t>
      </w:r>
      <w:r w:rsidRPr="00051297">
        <w:rPr>
          <w:sz w:val="20"/>
          <w:szCs w:val="20"/>
        </w:rPr>
        <w:tab/>
      </w:r>
    </w:p>
    <w:p w14:paraId="0A2E23CC" w14:textId="77777777" w:rsidR="00186EC3" w:rsidRPr="00051297" w:rsidRDefault="002A1C71" w:rsidP="00171BA1">
      <w:pPr>
        <w:spacing w:after="120"/>
        <w:ind w:firstLine="0"/>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sidR="007810F1">
        <w:rPr>
          <w:sz w:val="20"/>
          <w:szCs w:val="20"/>
        </w:rPr>
        <w:tab/>
      </w:r>
      <w:r w:rsidRPr="00051297">
        <w:rPr>
          <w:sz w:val="20"/>
          <w:szCs w:val="20"/>
        </w:rPr>
        <w:t>İmza</w:t>
      </w:r>
      <w:r w:rsidRPr="00051297">
        <w:rPr>
          <w:sz w:val="20"/>
          <w:szCs w:val="20"/>
        </w:rPr>
        <w:tab/>
      </w:r>
      <w:r w:rsidRPr="00051297">
        <w:rPr>
          <w:sz w:val="20"/>
          <w:szCs w:val="20"/>
        </w:rPr>
        <w:tab/>
      </w:r>
      <w:r w:rsidRPr="00051297">
        <w:rPr>
          <w:sz w:val="20"/>
          <w:szCs w:val="20"/>
        </w:rPr>
        <w:tab/>
        <w:t>İmza</w:t>
      </w:r>
      <w:r w:rsidRPr="00051297">
        <w:rPr>
          <w:sz w:val="20"/>
          <w:szCs w:val="20"/>
        </w:rPr>
        <w:tab/>
      </w:r>
      <w:r w:rsidR="000E6A68" w:rsidRPr="00051297">
        <w:rPr>
          <w:sz w:val="20"/>
          <w:szCs w:val="20"/>
        </w:rPr>
        <w:br w:type="page"/>
      </w:r>
    </w:p>
    <w:p w14:paraId="2720111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051297" w:rsidRDefault="00186EC3" w:rsidP="00AB7541">
      <w:pPr>
        <w:pStyle w:val="Balk6"/>
        <w:numPr>
          <w:ilvl w:val="0"/>
          <w:numId w:val="0"/>
        </w:numPr>
        <w:jc w:val="center"/>
      </w:pPr>
      <w:bookmarkStart w:id="57" w:name="_Bölüm_D:_Teklif_Sunum_Formu"/>
      <w:bookmarkStart w:id="58" w:name="_Toc233021563"/>
      <w:bookmarkEnd w:id="57"/>
      <w:r w:rsidRPr="00051297">
        <w:t>Bölüm D: Teklif Sunum Formu</w:t>
      </w:r>
      <w:bookmarkEnd w:id="58"/>
    </w:p>
    <w:p w14:paraId="13DB238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051297" w:rsidRDefault="00F038A0" w:rsidP="00907F1D">
      <w:bookmarkStart w:id="59" w:name="_Toc186884884"/>
    </w:p>
    <w:p w14:paraId="23AE9D1A" w14:textId="75EBC1B3" w:rsidR="00F038A0" w:rsidRPr="00051297" w:rsidRDefault="002D6E7D" w:rsidP="00171BA1">
      <w:pPr>
        <w:ind w:firstLine="0"/>
        <w:rPr>
          <w:b/>
        </w:rPr>
      </w:pPr>
      <w:r w:rsidRPr="00051297">
        <w:rPr>
          <w:bCs/>
        </w:rPr>
        <w:br w:type="page"/>
      </w:r>
      <w:bookmarkStart w:id="60" w:name="_Toc232234041"/>
      <w:r w:rsidR="00F038A0" w:rsidRPr="00051297">
        <w:rPr>
          <w:b/>
        </w:rPr>
        <w:lastRenderedPageBreak/>
        <w:t>Teklif Sunum Formu</w:t>
      </w:r>
      <w:bookmarkEnd w:id="59"/>
      <w:bookmarkEnd w:id="60"/>
    </w:p>
    <w:p w14:paraId="7CCDA511" w14:textId="77777777" w:rsidR="00F038A0" w:rsidRPr="00051297" w:rsidRDefault="00F038A0" w:rsidP="00171BA1">
      <w:pPr>
        <w:ind w:firstLine="0"/>
      </w:pPr>
    </w:p>
    <w:p w14:paraId="784266F9" w14:textId="77777777" w:rsidR="00F038A0" w:rsidRPr="00051297" w:rsidRDefault="00DF15C2" w:rsidP="00171BA1">
      <w:pPr>
        <w:ind w:firstLine="0"/>
        <w:rPr>
          <w:sz w:val="20"/>
        </w:rPr>
      </w:pPr>
      <w:r w:rsidRPr="00051297">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5E2B8D" w:rsidRPr="007810F1" w:rsidRDefault="005E2B8D"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6CLgIAAFc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ck2EmeGppHJNbB1N04jbjpwf2kZMDOrqj/sWdOUKI+&#10;GhTncr5cxlFIxnL1tkDDnXvqcw8zHKEqGiiZtrswjc/eOtn1+NLUDgauUdBWJq6j8lNWx/Sxe5ME&#10;x0mL43Fup6hf34PtE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GkBboIuAgAAVwQAAA4AAAAAAAAAAAAAAAAALgIAAGRycy9l&#10;Mm9Eb2MueG1sUEsBAi0AFAAGAAgAAAAhABbYoPDaAAAABAEAAA8AAAAAAAAAAAAAAAAAiAQAAGRy&#10;cy9kb3ducmV2LnhtbFBLBQYAAAAABAAEAPMAAACPBQAAAAA=&#10;" fillcolor="silver">
                <v:textbox>
                  <w:txbxContent>
                    <w:p w14:paraId="48A30CEE" w14:textId="77777777" w:rsidR="005E2B8D" w:rsidRPr="007810F1" w:rsidRDefault="005E2B8D"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051297" w:rsidRDefault="00F038A0" w:rsidP="00171BA1">
      <w:pPr>
        <w:pStyle w:val="KonuBal"/>
        <w:spacing w:after="120"/>
        <w:ind w:firstLine="0"/>
        <w:rPr>
          <w:color w:val="000000"/>
          <w:sz w:val="20"/>
        </w:rPr>
      </w:pPr>
    </w:p>
    <w:p w14:paraId="7CBAEDCC" w14:textId="77777777" w:rsidR="00F038A0" w:rsidRPr="00051297" w:rsidRDefault="00F038A0" w:rsidP="00171BA1">
      <w:pPr>
        <w:pStyle w:val="KonuBal"/>
        <w:spacing w:after="120"/>
        <w:ind w:firstLine="0"/>
        <w:rPr>
          <w:b w:val="0"/>
          <w:color w:val="000000"/>
          <w:sz w:val="20"/>
        </w:rPr>
      </w:pPr>
      <w:r w:rsidRPr="00051297">
        <w:rPr>
          <w:b w:val="0"/>
          <w:color w:val="000000"/>
          <w:sz w:val="20"/>
        </w:rPr>
        <w:t xml:space="preserve">&lt; </w:t>
      </w:r>
      <w:r w:rsidRPr="00051297">
        <w:rPr>
          <w:b w:val="0"/>
          <w:color w:val="000000"/>
          <w:sz w:val="20"/>
          <w:highlight w:val="lightGray"/>
        </w:rPr>
        <w:t>İsteklinin Anteti</w:t>
      </w:r>
      <w:r w:rsidRPr="00051297">
        <w:rPr>
          <w:b w:val="0"/>
          <w:color w:val="000000"/>
          <w:sz w:val="20"/>
        </w:rPr>
        <w:t>&gt;</w:t>
      </w:r>
    </w:p>
    <w:p w14:paraId="2A41A9BD" w14:textId="77777777" w:rsidR="00F038A0" w:rsidRPr="00051297" w:rsidRDefault="00F038A0" w:rsidP="00171BA1">
      <w:pPr>
        <w:pStyle w:val="KonuBal"/>
        <w:spacing w:after="120"/>
        <w:ind w:firstLine="0"/>
        <w:rPr>
          <w:color w:val="000000"/>
          <w:sz w:val="20"/>
        </w:rPr>
      </w:pPr>
    </w:p>
    <w:p w14:paraId="3419909A" w14:textId="53E521FE" w:rsidR="00F038A0" w:rsidRPr="004F55EB" w:rsidRDefault="00F038A0" w:rsidP="00171BA1">
      <w:pPr>
        <w:pStyle w:val="KonuBal"/>
        <w:spacing w:after="120"/>
        <w:ind w:firstLine="0"/>
        <w:rPr>
          <w:b w:val="0"/>
          <w:color w:val="000000" w:themeColor="text1"/>
          <w:sz w:val="20"/>
        </w:rPr>
      </w:pPr>
      <w:r w:rsidRPr="004F55EB">
        <w:rPr>
          <w:color w:val="000000" w:themeColor="text1"/>
          <w:sz w:val="20"/>
        </w:rPr>
        <w:t xml:space="preserve">Referans: </w:t>
      </w:r>
      <w:r w:rsidR="00981904" w:rsidRPr="004F55EB">
        <w:rPr>
          <w:b w:val="0"/>
          <w:color w:val="000000" w:themeColor="text1"/>
          <w:sz w:val="20"/>
        </w:rPr>
        <w:t>TR83/26/FZD-</w:t>
      </w:r>
      <w:r w:rsidR="00C7783D" w:rsidRPr="004F55EB">
        <w:rPr>
          <w:b w:val="0"/>
          <w:color w:val="000000" w:themeColor="text1"/>
          <w:sz w:val="20"/>
        </w:rPr>
        <w:t>KD/0003</w:t>
      </w:r>
    </w:p>
    <w:p w14:paraId="09AB95FE" w14:textId="3E25846D" w:rsidR="00EA285F" w:rsidRPr="004F55EB" w:rsidRDefault="00F038A0" w:rsidP="00EA285F">
      <w:pPr>
        <w:ind w:firstLine="0"/>
        <w:jc w:val="center"/>
        <w:rPr>
          <w:color w:val="000000" w:themeColor="text1"/>
          <w:sz w:val="20"/>
          <w:szCs w:val="20"/>
        </w:rPr>
      </w:pPr>
      <w:r w:rsidRPr="004F55EB">
        <w:rPr>
          <w:color w:val="000000" w:themeColor="text1"/>
          <w:sz w:val="20"/>
        </w:rPr>
        <w:t xml:space="preserve">Sözleşme adı: </w:t>
      </w:r>
      <w:r w:rsidR="00C47BCF" w:rsidRPr="004F55EB">
        <w:rPr>
          <w:color w:val="000000" w:themeColor="text1"/>
          <w:sz w:val="20"/>
          <w:szCs w:val="20"/>
        </w:rPr>
        <w:t xml:space="preserve">Çarşamba OSB Atıksu Arıtma Tesisi Uygulamaya Esas Teknik Tasarım ve Fizibilite Etüdü </w:t>
      </w:r>
      <w:r w:rsidR="007633A8" w:rsidRPr="004F55EB">
        <w:rPr>
          <w:color w:val="000000" w:themeColor="text1"/>
          <w:sz w:val="20"/>
          <w:szCs w:val="20"/>
        </w:rPr>
        <w:t>Hazırlanması İşi</w:t>
      </w:r>
    </w:p>
    <w:p w14:paraId="62D199E5" w14:textId="77777777" w:rsidR="001A5C4F" w:rsidRPr="004F55EB" w:rsidRDefault="001A5C4F" w:rsidP="00171BA1">
      <w:pPr>
        <w:pStyle w:val="Blockquote"/>
        <w:ind w:left="0" w:right="-1" w:firstLine="0"/>
        <w:rPr>
          <w:bCs/>
          <w:color w:val="000000" w:themeColor="text1"/>
          <w:sz w:val="20"/>
        </w:rPr>
      </w:pPr>
    </w:p>
    <w:p w14:paraId="018653B1" w14:textId="2F1F677B" w:rsidR="00F038A0" w:rsidRPr="004F55EB" w:rsidRDefault="00F038A0" w:rsidP="00171BA1">
      <w:pPr>
        <w:pStyle w:val="Blockquote"/>
        <w:ind w:left="0" w:right="-1" w:firstLine="0"/>
        <w:rPr>
          <w:color w:val="000000" w:themeColor="text1"/>
          <w:sz w:val="20"/>
        </w:rPr>
      </w:pPr>
      <w:r w:rsidRPr="004F55EB">
        <w:rPr>
          <w:bCs/>
          <w:color w:val="000000" w:themeColor="text1"/>
          <w:sz w:val="20"/>
        </w:rPr>
        <w:t xml:space="preserve">Teklif teslim formunun </w:t>
      </w:r>
      <w:r w:rsidRPr="004F55EB">
        <w:rPr>
          <w:b/>
          <w:color w:val="000000" w:themeColor="text1"/>
          <w:sz w:val="20"/>
        </w:rPr>
        <w:t>bir adet imzalanmış aslı</w:t>
      </w:r>
      <w:r w:rsidRPr="004F55EB">
        <w:rPr>
          <w:color w:val="000000" w:themeColor="text1"/>
          <w:sz w:val="20"/>
        </w:rPr>
        <w:t xml:space="preserve"> (mali kimlik formu, tüzel kişilik formu ve sunulması gereken diğer beyannameler de dahil) &lt;rakam&gt; kopyasıyla birlikte teslim edilmek üzere hazırlanmış olmalıdır.</w:t>
      </w:r>
    </w:p>
    <w:p w14:paraId="194550AB" w14:textId="77777777" w:rsidR="00F038A0" w:rsidRPr="004F55EB" w:rsidRDefault="00F038A0" w:rsidP="00E4672B">
      <w:pPr>
        <w:keepNext/>
        <w:numPr>
          <w:ilvl w:val="0"/>
          <w:numId w:val="40"/>
        </w:numPr>
        <w:overflowPunct w:val="0"/>
        <w:autoSpaceDE w:val="0"/>
        <w:autoSpaceDN w:val="0"/>
        <w:adjustRightInd w:val="0"/>
        <w:spacing w:before="240"/>
        <w:textAlignment w:val="baseline"/>
        <w:rPr>
          <w:b/>
          <w:color w:val="000000" w:themeColor="text1"/>
          <w:sz w:val="20"/>
        </w:rPr>
      </w:pPr>
      <w:r w:rsidRPr="004F55EB">
        <w:rPr>
          <w:b/>
          <w:color w:val="000000" w:themeColor="text1"/>
          <w:sz w:val="20"/>
        </w:rPr>
        <w:t>İSTEKLİNİN KİMLİĞİ</w:t>
      </w:r>
    </w:p>
    <w:p w14:paraId="13347FC6" w14:textId="77777777" w:rsidR="00F038A0" w:rsidRPr="00051297"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5CCA780A" w14:textId="77777777">
        <w:trPr>
          <w:cantSplit/>
        </w:trPr>
        <w:tc>
          <w:tcPr>
            <w:tcW w:w="8221" w:type="dxa"/>
            <w:shd w:val="pct5" w:color="auto" w:fill="FFFFFF"/>
          </w:tcPr>
          <w:p w14:paraId="60169121" w14:textId="77777777" w:rsidR="00F038A0" w:rsidRPr="00051297" w:rsidRDefault="00F038A0" w:rsidP="00171BA1">
            <w:pPr>
              <w:spacing w:before="0" w:after="120"/>
              <w:ind w:firstLine="0"/>
              <w:rPr>
                <w:b/>
                <w:color w:val="000000"/>
                <w:sz w:val="20"/>
              </w:rPr>
            </w:pPr>
            <w:r w:rsidRPr="00051297">
              <w:rPr>
                <w:b/>
                <w:color w:val="000000"/>
                <w:sz w:val="20"/>
              </w:rPr>
              <w:t>Tüzel kişiliğin ad(lar)ı ve adres(ler)i</w:t>
            </w:r>
          </w:p>
        </w:tc>
      </w:tr>
      <w:tr w:rsidR="00F038A0" w:rsidRPr="00051297" w14:paraId="704C0768" w14:textId="77777777">
        <w:trPr>
          <w:cantSplit/>
        </w:trPr>
        <w:tc>
          <w:tcPr>
            <w:tcW w:w="8221" w:type="dxa"/>
          </w:tcPr>
          <w:p w14:paraId="5E6C0015" w14:textId="77777777" w:rsidR="00F038A0" w:rsidRPr="00051297" w:rsidRDefault="00F038A0" w:rsidP="00171BA1">
            <w:pPr>
              <w:spacing w:before="0" w:after="120"/>
              <w:ind w:firstLine="0"/>
              <w:rPr>
                <w:b/>
                <w:color w:val="000000"/>
                <w:sz w:val="20"/>
              </w:rPr>
            </w:pPr>
          </w:p>
        </w:tc>
      </w:tr>
    </w:tbl>
    <w:p w14:paraId="2FC5228F"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C254C9" w14:textId="77777777">
        <w:tc>
          <w:tcPr>
            <w:tcW w:w="1842" w:type="dxa"/>
            <w:shd w:val="pct5" w:color="auto" w:fill="FFFFFF"/>
          </w:tcPr>
          <w:p w14:paraId="38CB9281" w14:textId="77777777" w:rsidR="00F038A0" w:rsidRPr="00051297" w:rsidRDefault="00F038A0" w:rsidP="00171BA1">
            <w:pPr>
              <w:spacing w:before="0" w:after="120"/>
              <w:ind w:firstLine="0"/>
              <w:rPr>
                <w:b/>
                <w:color w:val="000000"/>
                <w:sz w:val="20"/>
              </w:rPr>
            </w:pPr>
            <w:r w:rsidRPr="00051297">
              <w:rPr>
                <w:b/>
                <w:color w:val="000000"/>
                <w:sz w:val="20"/>
              </w:rPr>
              <w:t>Adı Soyadı</w:t>
            </w:r>
          </w:p>
        </w:tc>
        <w:tc>
          <w:tcPr>
            <w:tcW w:w="4387" w:type="dxa"/>
          </w:tcPr>
          <w:p w14:paraId="74C02E6F" w14:textId="77777777" w:rsidR="00F038A0" w:rsidRPr="00051297" w:rsidRDefault="00F038A0" w:rsidP="00171BA1">
            <w:pPr>
              <w:spacing w:before="0" w:after="120"/>
              <w:ind w:firstLine="0"/>
              <w:rPr>
                <w:color w:val="000000"/>
                <w:sz w:val="20"/>
              </w:rPr>
            </w:pPr>
          </w:p>
        </w:tc>
      </w:tr>
      <w:tr w:rsidR="00F038A0" w:rsidRPr="00051297" w14:paraId="7AC62DFC" w14:textId="77777777">
        <w:tc>
          <w:tcPr>
            <w:tcW w:w="1842" w:type="dxa"/>
            <w:shd w:val="pct5" w:color="auto" w:fill="FFFFFF"/>
          </w:tcPr>
          <w:p w14:paraId="393B4B42" w14:textId="77777777" w:rsidR="00F038A0" w:rsidRPr="00051297" w:rsidRDefault="00F038A0" w:rsidP="00171BA1">
            <w:pPr>
              <w:spacing w:before="0" w:after="120"/>
              <w:ind w:firstLine="0"/>
              <w:rPr>
                <w:b/>
                <w:color w:val="000000"/>
                <w:sz w:val="20"/>
              </w:rPr>
            </w:pPr>
            <w:r w:rsidRPr="00051297">
              <w:rPr>
                <w:b/>
                <w:color w:val="000000"/>
                <w:sz w:val="20"/>
              </w:rPr>
              <w:t>Firma Adı</w:t>
            </w:r>
          </w:p>
        </w:tc>
        <w:tc>
          <w:tcPr>
            <w:tcW w:w="4387" w:type="dxa"/>
          </w:tcPr>
          <w:p w14:paraId="32C2EB35" w14:textId="77777777" w:rsidR="00F038A0" w:rsidRPr="00051297" w:rsidRDefault="00F038A0" w:rsidP="00171BA1">
            <w:pPr>
              <w:spacing w:before="0" w:after="120"/>
              <w:ind w:firstLine="0"/>
              <w:rPr>
                <w:color w:val="000000"/>
                <w:sz w:val="20"/>
              </w:rPr>
            </w:pPr>
          </w:p>
        </w:tc>
      </w:tr>
      <w:tr w:rsidR="00F038A0" w:rsidRPr="00051297" w14:paraId="0A3CD85C" w14:textId="77777777">
        <w:tc>
          <w:tcPr>
            <w:tcW w:w="1842" w:type="dxa"/>
            <w:shd w:val="pct5" w:color="auto" w:fill="FFFFFF"/>
          </w:tcPr>
          <w:p w14:paraId="1FDF25AB" w14:textId="77777777" w:rsidR="00F038A0" w:rsidRPr="00051297" w:rsidRDefault="00F038A0" w:rsidP="00171BA1">
            <w:pPr>
              <w:spacing w:before="0" w:after="120"/>
              <w:ind w:firstLine="0"/>
              <w:rPr>
                <w:b/>
                <w:color w:val="000000"/>
                <w:sz w:val="20"/>
              </w:rPr>
            </w:pPr>
            <w:r w:rsidRPr="00051297">
              <w:rPr>
                <w:b/>
                <w:color w:val="000000"/>
                <w:sz w:val="20"/>
              </w:rPr>
              <w:t>Adres</w:t>
            </w:r>
          </w:p>
        </w:tc>
        <w:tc>
          <w:tcPr>
            <w:tcW w:w="4387" w:type="dxa"/>
          </w:tcPr>
          <w:p w14:paraId="4EB4D42E" w14:textId="77777777" w:rsidR="00F038A0" w:rsidRPr="00051297" w:rsidRDefault="00F038A0" w:rsidP="00171BA1">
            <w:pPr>
              <w:spacing w:before="0" w:after="120"/>
              <w:ind w:firstLine="0"/>
              <w:rPr>
                <w:color w:val="000000"/>
                <w:sz w:val="20"/>
              </w:rPr>
            </w:pPr>
          </w:p>
        </w:tc>
      </w:tr>
      <w:tr w:rsidR="00F038A0" w:rsidRPr="00051297" w14:paraId="37515B5C" w14:textId="77777777">
        <w:tc>
          <w:tcPr>
            <w:tcW w:w="1842" w:type="dxa"/>
            <w:shd w:val="pct5" w:color="auto" w:fill="FFFFFF"/>
          </w:tcPr>
          <w:p w14:paraId="5B44E742" w14:textId="77777777" w:rsidR="00F038A0" w:rsidRPr="00051297" w:rsidRDefault="00F038A0" w:rsidP="00171BA1">
            <w:pPr>
              <w:spacing w:before="0" w:after="120"/>
              <w:ind w:firstLine="0"/>
              <w:rPr>
                <w:b/>
                <w:color w:val="000000"/>
                <w:sz w:val="20"/>
              </w:rPr>
            </w:pPr>
            <w:r w:rsidRPr="00051297">
              <w:rPr>
                <w:b/>
                <w:color w:val="000000"/>
                <w:sz w:val="20"/>
              </w:rPr>
              <w:t>Telefon</w:t>
            </w:r>
          </w:p>
        </w:tc>
        <w:tc>
          <w:tcPr>
            <w:tcW w:w="4387" w:type="dxa"/>
          </w:tcPr>
          <w:p w14:paraId="7D68C4C3" w14:textId="77777777" w:rsidR="00F038A0" w:rsidRPr="00051297" w:rsidRDefault="00F038A0" w:rsidP="00171BA1">
            <w:pPr>
              <w:spacing w:before="0" w:after="120"/>
              <w:ind w:firstLine="0"/>
              <w:rPr>
                <w:color w:val="000000"/>
                <w:sz w:val="20"/>
              </w:rPr>
            </w:pPr>
          </w:p>
        </w:tc>
      </w:tr>
      <w:tr w:rsidR="00F038A0" w:rsidRPr="00051297" w14:paraId="4FF26EDA" w14:textId="77777777">
        <w:tc>
          <w:tcPr>
            <w:tcW w:w="1842" w:type="dxa"/>
            <w:shd w:val="pct5" w:color="auto" w:fill="FFFFFF"/>
          </w:tcPr>
          <w:p w14:paraId="472AAF43" w14:textId="77777777" w:rsidR="00F038A0" w:rsidRPr="00051297" w:rsidRDefault="00F038A0" w:rsidP="00171BA1">
            <w:pPr>
              <w:spacing w:before="0" w:after="120"/>
              <w:ind w:firstLine="0"/>
              <w:rPr>
                <w:b/>
                <w:color w:val="000000"/>
                <w:sz w:val="20"/>
              </w:rPr>
            </w:pPr>
            <w:r w:rsidRPr="00051297">
              <w:rPr>
                <w:b/>
                <w:color w:val="000000"/>
                <w:sz w:val="20"/>
              </w:rPr>
              <w:t>Faks</w:t>
            </w:r>
          </w:p>
        </w:tc>
        <w:tc>
          <w:tcPr>
            <w:tcW w:w="4387" w:type="dxa"/>
          </w:tcPr>
          <w:p w14:paraId="4B928B2F" w14:textId="77777777" w:rsidR="00F038A0" w:rsidRPr="00051297" w:rsidRDefault="00F038A0" w:rsidP="00171BA1">
            <w:pPr>
              <w:spacing w:before="0" w:after="120"/>
              <w:ind w:firstLine="0"/>
              <w:rPr>
                <w:color w:val="000000"/>
                <w:sz w:val="20"/>
              </w:rPr>
            </w:pPr>
          </w:p>
        </w:tc>
      </w:tr>
      <w:tr w:rsidR="00F038A0" w:rsidRPr="00051297" w14:paraId="775BBCC5" w14:textId="77777777">
        <w:tc>
          <w:tcPr>
            <w:tcW w:w="1842" w:type="dxa"/>
            <w:shd w:val="pct5" w:color="auto" w:fill="FFFFFF"/>
          </w:tcPr>
          <w:p w14:paraId="229386CD" w14:textId="77777777" w:rsidR="00F038A0" w:rsidRPr="00051297" w:rsidRDefault="00F038A0" w:rsidP="00171BA1">
            <w:pPr>
              <w:spacing w:before="0" w:after="120"/>
              <w:ind w:firstLine="0"/>
              <w:rPr>
                <w:b/>
                <w:color w:val="000000"/>
                <w:sz w:val="20"/>
              </w:rPr>
            </w:pPr>
            <w:r w:rsidRPr="00051297">
              <w:rPr>
                <w:b/>
                <w:color w:val="000000"/>
                <w:sz w:val="20"/>
              </w:rPr>
              <w:t>e-mail</w:t>
            </w:r>
          </w:p>
        </w:tc>
        <w:tc>
          <w:tcPr>
            <w:tcW w:w="4387" w:type="dxa"/>
          </w:tcPr>
          <w:p w14:paraId="10A725A4" w14:textId="77777777" w:rsidR="00F038A0" w:rsidRPr="00051297" w:rsidRDefault="00F038A0" w:rsidP="00171BA1">
            <w:pPr>
              <w:spacing w:before="0" w:after="120"/>
              <w:ind w:firstLine="0"/>
              <w:rPr>
                <w:color w:val="000000"/>
                <w:sz w:val="20"/>
              </w:rPr>
            </w:pPr>
          </w:p>
        </w:tc>
      </w:tr>
    </w:tbl>
    <w:p w14:paraId="1565DA9D"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BEYANNAME(LER)</w:t>
      </w:r>
    </w:p>
    <w:p w14:paraId="7F80750D" w14:textId="77777777" w:rsidR="00F038A0" w:rsidRPr="00051297" w:rsidRDefault="00F038A0" w:rsidP="00171BA1">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14:paraId="7E176084"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TAAHHÜTNAME</w:t>
      </w:r>
    </w:p>
    <w:p w14:paraId="61DE9E43" w14:textId="65026587" w:rsidR="00F038A0" w:rsidRPr="00A969C3" w:rsidRDefault="00F038A0" w:rsidP="00171BA1">
      <w:pPr>
        <w:pStyle w:val="GvdeMetni2"/>
        <w:spacing w:line="240" w:lineRule="auto"/>
        <w:ind w:firstLine="0"/>
        <w:rPr>
          <w:rFonts w:ascii="Times New Roman" w:hAnsi="Times New Roman"/>
          <w:sz w:val="20"/>
          <w:lang w:val="tr-TR"/>
        </w:rPr>
      </w:pPr>
      <w:r w:rsidRPr="00051297">
        <w:rPr>
          <w:rFonts w:ascii="Times New Roman" w:hAnsi="Times New Roman"/>
          <w:color w:val="000000"/>
          <w:sz w:val="20"/>
          <w:lang w:val="tr-TR"/>
        </w:rPr>
        <w:t xml:space="preserve">Ben, </w:t>
      </w:r>
      <w:r w:rsidRPr="00A969C3">
        <w:rPr>
          <w:rFonts w:ascii="Times New Roman" w:hAnsi="Times New Roman"/>
          <w:sz w:val="20"/>
          <w:lang w:val="tr-TR"/>
        </w:rPr>
        <w:t>yukarıda adı geçen isteklinin imza atmaya yetkili kişisi olarak, yukarıda belirtilen ihale süreci için hazırlanan ihale dosyalarını okuyup kabul ettiğimizi, hiçbir koşul ve kısıtlama öne sürmeden beyan ederim. İhale dosyasında belirlenen hizmetleri sağlamayı Teknik Teklifimizi oluşturan aşağıdaki belgeler ve mühürlenmiş ayrı bir zarfla teslim edilen Mali Teklifimize dayanarak teklif ediyoruz.</w:t>
      </w:r>
    </w:p>
    <w:p w14:paraId="346A695A" w14:textId="77777777" w:rsidR="00F038A0" w:rsidRPr="00A969C3" w:rsidRDefault="00F038A0" w:rsidP="00E4672B">
      <w:pPr>
        <w:keepLines/>
        <w:widowControl w:val="0"/>
        <w:numPr>
          <w:ilvl w:val="0"/>
          <w:numId w:val="38"/>
        </w:numPr>
        <w:overflowPunct w:val="0"/>
        <w:autoSpaceDE w:val="0"/>
        <w:autoSpaceDN w:val="0"/>
        <w:adjustRightInd w:val="0"/>
        <w:spacing w:after="240"/>
        <w:textAlignment w:val="baseline"/>
        <w:rPr>
          <w:sz w:val="20"/>
        </w:rPr>
      </w:pPr>
      <w:r w:rsidRPr="00A969C3">
        <w:rPr>
          <w:sz w:val="20"/>
        </w:rPr>
        <w:t xml:space="preserve">Mali ve Ekonomik Durum Belgeleri </w:t>
      </w:r>
    </w:p>
    <w:p w14:paraId="71586295" w14:textId="77777777" w:rsidR="00F038A0" w:rsidRPr="00A969C3" w:rsidRDefault="00F038A0" w:rsidP="00E4672B">
      <w:pPr>
        <w:keepLines/>
        <w:widowControl w:val="0"/>
        <w:numPr>
          <w:ilvl w:val="0"/>
          <w:numId w:val="38"/>
        </w:numPr>
        <w:overflowPunct w:val="0"/>
        <w:autoSpaceDE w:val="0"/>
        <w:autoSpaceDN w:val="0"/>
        <w:adjustRightInd w:val="0"/>
        <w:spacing w:after="240"/>
        <w:textAlignment w:val="baseline"/>
        <w:rPr>
          <w:sz w:val="20"/>
        </w:rPr>
      </w:pPr>
      <w:r w:rsidRPr="00A969C3">
        <w:rPr>
          <w:sz w:val="20"/>
        </w:rPr>
        <w:t>Uzmanlık Alanı ve Deneyim Belgeleri</w:t>
      </w:r>
    </w:p>
    <w:p w14:paraId="66CAD381" w14:textId="77777777" w:rsidR="00F038A0" w:rsidRPr="00A969C3" w:rsidRDefault="00F038A0" w:rsidP="00E4672B">
      <w:pPr>
        <w:keepLines/>
        <w:widowControl w:val="0"/>
        <w:numPr>
          <w:ilvl w:val="0"/>
          <w:numId w:val="38"/>
        </w:numPr>
        <w:overflowPunct w:val="0"/>
        <w:autoSpaceDE w:val="0"/>
        <w:autoSpaceDN w:val="0"/>
        <w:adjustRightInd w:val="0"/>
        <w:spacing w:after="240"/>
        <w:textAlignment w:val="baseline"/>
        <w:rPr>
          <w:sz w:val="20"/>
        </w:rPr>
      </w:pPr>
      <w:r w:rsidRPr="00A969C3">
        <w:rPr>
          <w:sz w:val="20"/>
        </w:rPr>
        <w:t>Planlar – Çizimler (sadece yapım işleri için)</w:t>
      </w:r>
    </w:p>
    <w:p w14:paraId="0E20F2ED" w14:textId="77777777" w:rsidR="00F038A0" w:rsidRPr="00A969C3" w:rsidRDefault="00F038A0" w:rsidP="00E4672B">
      <w:pPr>
        <w:keepLines/>
        <w:widowControl w:val="0"/>
        <w:numPr>
          <w:ilvl w:val="0"/>
          <w:numId w:val="38"/>
        </w:numPr>
        <w:overflowPunct w:val="0"/>
        <w:autoSpaceDE w:val="0"/>
        <w:autoSpaceDN w:val="0"/>
        <w:adjustRightInd w:val="0"/>
        <w:spacing w:after="240"/>
        <w:textAlignment w:val="baseline"/>
        <w:rPr>
          <w:sz w:val="20"/>
        </w:rPr>
      </w:pPr>
      <w:r w:rsidRPr="00A969C3">
        <w:rPr>
          <w:sz w:val="20"/>
        </w:rPr>
        <w:t>Organizasyon ve Metodoloji (sadece hizmet alımları için)</w:t>
      </w:r>
    </w:p>
    <w:p w14:paraId="211439A1" w14:textId="77777777" w:rsidR="00F038A0" w:rsidRPr="00A969C3" w:rsidRDefault="00F038A0" w:rsidP="00E4672B">
      <w:pPr>
        <w:keepLines/>
        <w:widowControl w:val="0"/>
        <w:numPr>
          <w:ilvl w:val="0"/>
          <w:numId w:val="38"/>
        </w:numPr>
        <w:overflowPunct w:val="0"/>
        <w:autoSpaceDE w:val="0"/>
        <w:autoSpaceDN w:val="0"/>
        <w:adjustRightInd w:val="0"/>
        <w:spacing w:after="240"/>
        <w:textAlignment w:val="baseline"/>
        <w:rPr>
          <w:sz w:val="20"/>
        </w:rPr>
      </w:pPr>
      <w:r w:rsidRPr="00A969C3">
        <w:rPr>
          <w:sz w:val="20"/>
        </w:rPr>
        <w:t>Kilit uzmanlar (Kilit uzmanların listesi ve özgeçmişlerden oluşur) (hizmet alımları ve istenmiş ise diğer alımlar için)</w:t>
      </w:r>
    </w:p>
    <w:p w14:paraId="1FF38C90"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14:paraId="5D64373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Her Kilit uzmanın imzaladığı münhasırlık ve müsaitlik bildirimi (sadece hizmet alımları için)</w:t>
      </w:r>
    </w:p>
    <w:p w14:paraId="68A64C8F"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lastRenderedPageBreak/>
        <w:t xml:space="preserve">İhalenin kazanılması halinde ödemelerin yatırılacağı banka hesabının ayrıntılarını içeren doldurulmuş mali kimlik formu </w:t>
      </w:r>
    </w:p>
    <w:p w14:paraId="4ED3EA28"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14:paraId="32CAE310" w14:textId="77777777" w:rsidR="00F038A0" w:rsidRPr="00051297" w:rsidRDefault="00F038A0" w:rsidP="00171BA1">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008A64B9" w:rsidRPr="00051297">
        <w:rPr>
          <w:color w:val="000000"/>
          <w:sz w:val="20"/>
        </w:rPr>
        <w:t xml:space="preserve"> 25 inci</w:t>
      </w:r>
      <w:r w:rsidRPr="00051297">
        <w:rPr>
          <w:color w:val="000000"/>
          <w:sz w:val="20"/>
        </w:rPr>
        <w:t xml:space="preserve"> maddesinde belirtilmiş olan geçerlilik süresince geçerlidir.  </w:t>
      </w:r>
    </w:p>
    <w:p w14:paraId="2C75B12F" w14:textId="77777777" w:rsidR="00F038A0" w:rsidRPr="00051297" w:rsidRDefault="00F038A0" w:rsidP="00171BA1">
      <w:pPr>
        <w:keepLines/>
        <w:widowControl w:val="0"/>
        <w:ind w:firstLine="0"/>
        <w:rPr>
          <w:color w:val="000000"/>
          <w:sz w:val="20"/>
        </w:rPr>
      </w:pPr>
    </w:p>
    <w:p w14:paraId="3A1B1FC8" w14:textId="77777777" w:rsidR="00F038A0" w:rsidRPr="00051297" w:rsidRDefault="002F0BBD" w:rsidP="00171BA1">
      <w:pPr>
        <w:keepLines/>
        <w:widowControl w:val="0"/>
        <w:ind w:firstLine="0"/>
        <w:rPr>
          <w:color w:val="000000"/>
          <w:sz w:val="20"/>
        </w:rPr>
      </w:pPr>
      <w:r w:rsidRPr="00051297">
        <w:rPr>
          <w:color w:val="000000"/>
          <w:sz w:val="20"/>
        </w:rPr>
        <w:t>İstekli</w:t>
      </w:r>
      <w:r w:rsidR="00F038A0" w:rsidRPr="00051297">
        <w:rPr>
          <w:color w:val="000000"/>
          <w:sz w:val="20"/>
        </w:rPr>
        <w:t xml:space="preserve"> </w:t>
      </w:r>
      <w:r w:rsidR="00AD40DC" w:rsidRPr="00051297">
        <w:rPr>
          <w:color w:val="000000"/>
          <w:sz w:val="20"/>
        </w:rPr>
        <w:t>adına.</w:t>
      </w:r>
      <w:r w:rsidR="00F038A0" w:rsidRPr="00051297">
        <w:rPr>
          <w:color w:val="000000"/>
          <w:sz w:val="20"/>
        </w:rPr>
        <w:t xml:space="preserve"> </w:t>
      </w:r>
    </w:p>
    <w:p w14:paraId="3D9F0EFA"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5FD19D70" w14:textId="77777777">
        <w:tc>
          <w:tcPr>
            <w:tcW w:w="1842" w:type="dxa"/>
            <w:shd w:val="pct5" w:color="auto" w:fill="FFFFFF"/>
          </w:tcPr>
          <w:p w14:paraId="1A0E6610" w14:textId="77777777" w:rsidR="00F038A0" w:rsidRPr="00051297" w:rsidRDefault="00F038A0" w:rsidP="00171BA1">
            <w:pPr>
              <w:spacing w:before="0" w:after="120"/>
              <w:ind w:firstLine="0"/>
              <w:rPr>
                <w:b/>
                <w:color w:val="000000"/>
                <w:sz w:val="20"/>
              </w:rPr>
            </w:pPr>
            <w:r w:rsidRPr="00051297">
              <w:rPr>
                <w:b/>
                <w:color w:val="000000"/>
                <w:sz w:val="20"/>
              </w:rPr>
              <w:t>Ad</w:t>
            </w:r>
            <w:r w:rsidR="002F0BBD" w:rsidRPr="00051297">
              <w:rPr>
                <w:b/>
                <w:color w:val="000000"/>
                <w:sz w:val="20"/>
              </w:rPr>
              <w:t>ı Soyadı</w:t>
            </w:r>
          </w:p>
        </w:tc>
        <w:tc>
          <w:tcPr>
            <w:tcW w:w="4387" w:type="dxa"/>
          </w:tcPr>
          <w:p w14:paraId="356E341A" w14:textId="77777777" w:rsidR="00F038A0" w:rsidRPr="00051297" w:rsidRDefault="00F038A0" w:rsidP="00171BA1">
            <w:pPr>
              <w:spacing w:before="0" w:after="120"/>
              <w:ind w:firstLine="0"/>
              <w:rPr>
                <w:color w:val="000000"/>
                <w:sz w:val="20"/>
              </w:rPr>
            </w:pPr>
          </w:p>
        </w:tc>
      </w:tr>
      <w:tr w:rsidR="00F038A0" w:rsidRPr="00051297" w14:paraId="7CC10435" w14:textId="77777777">
        <w:tc>
          <w:tcPr>
            <w:tcW w:w="1842" w:type="dxa"/>
            <w:shd w:val="pct5" w:color="auto" w:fill="FFFFFF"/>
          </w:tcPr>
          <w:p w14:paraId="0791C348" w14:textId="77777777" w:rsidR="00F038A0" w:rsidRPr="00051297" w:rsidRDefault="00F038A0" w:rsidP="00171BA1">
            <w:pPr>
              <w:spacing w:before="0" w:after="120"/>
              <w:ind w:firstLine="0"/>
              <w:rPr>
                <w:b/>
                <w:color w:val="000000"/>
                <w:sz w:val="20"/>
              </w:rPr>
            </w:pPr>
            <w:r w:rsidRPr="00051297">
              <w:rPr>
                <w:b/>
                <w:color w:val="000000"/>
                <w:sz w:val="20"/>
              </w:rPr>
              <w:t>İmza</w:t>
            </w:r>
          </w:p>
        </w:tc>
        <w:tc>
          <w:tcPr>
            <w:tcW w:w="4387" w:type="dxa"/>
          </w:tcPr>
          <w:p w14:paraId="7DFD62B7" w14:textId="77777777" w:rsidR="00F038A0" w:rsidRPr="00051297" w:rsidRDefault="00F038A0" w:rsidP="00171BA1">
            <w:pPr>
              <w:spacing w:before="0" w:after="120"/>
              <w:ind w:firstLine="0"/>
              <w:rPr>
                <w:color w:val="000000"/>
                <w:sz w:val="20"/>
              </w:rPr>
            </w:pPr>
          </w:p>
        </w:tc>
      </w:tr>
      <w:tr w:rsidR="00F038A0" w:rsidRPr="00051297" w14:paraId="392171FB" w14:textId="77777777">
        <w:tc>
          <w:tcPr>
            <w:tcW w:w="1842" w:type="dxa"/>
            <w:shd w:val="pct5" w:color="auto" w:fill="FFFFFF"/>
          </w:tcPr>
          <w:p w14:paraId="13CB5DAB" w14:textId="77777777" w:rsidR="00F038A0" w:rsidRPr="00051297" w:rsidRDefault="00F038A0" w:rsidP="00171BA1">
            <w:pPr>
              <w:spacing w:before="0" w:after="120"/>
              <w:ind w:firstLine="0"/>
              <w:rPr>
                <w:b/>
                <w:color w:val="000000"/>
                <w:sz w:val="20"/>
              </w:rPr>
            </w:pPr>
            <w:r w:rsidRPr="00051297">
              <w:rPr>
                <w:b/>
                <w:color w:val="000000"/>
                <w:sz w:val="20"/>
              </w:rPr>
              <w:t>Tarih</w:t>
            </w:r>
          </w:p>
        </w:tc>
        <w:tc>
          <w:tcPr>
            <w:tcW w:w="4387" w:type="dxa"/>
          </w:tcPr>
          <w:p w14:paraId="7BD518B2" w14:textId="77777777" w:rsidR="00F038A0" w:rsidRPr="00051297" w:rsidRDefault="00F038A0" w:rsidP="00171BA1">
            <w:pPr>
              <w:spacing w:before="0" w:after="120"/>
              <w:ind w:firstLine="0"/>
              <w:rPr>
                <w:color w:val="000000"/>
                <w:sz w:val="20"/>
              </w:rPr>
            </w:pPr>
          </w:p>
        </w:tc>
      </w:tr>
    </w:tbl>
    <w:p w14:paraId="531E73D6" w14:textId="77777777" w:rsidR="00F038A0" w:rsidRPr="00051297" w:rsidRDefault="00F038A0" w:rsidP="00F038A0">
      <w:pPr>
        <w:keepLines/>
        <w:widowControl w:val="0"/>
        <w:spacing w:after="120"/>
        <w:ind w:left="425"/>
        <w:rPr>
          <w:color w:val="000000"/>
          <w:sz w:val="20"/>
        </w:rPr>
      </w:pPr>
    </w:p>
    <w:p w14:paraId="524EC7C9" w14:textId="77777777" w:rsidR="00F038A0" w:rsidRPr="00051297" w:rsidRDefault="00F038A0" w:rsidP="00AB7541">
      <w:pPr>
        <w:pStyle w:val="Balk6"/>
        <w:numPr>
          <w:ilvl w:val="0"/>
          <w:numId w:val="0"/>
        </w:numPr>
        <w:jc w:val="center"/>
        <w:rPr>
          <w:b w:val="0"/>
          <w:sz w:val="20"/>
          <w:szCs w:val="20"/>
          <w:u w:val="single"/>
        </w:rPr>
      </w:pPr>
      <w:bookmarkStart w:id="61" w:name="_BEYANNAME_FORMATI"/>
      <w:bookmarkEnd w:id="61"/>
      <w:r w:rsidRPr="00051297">
        <w:br w:type="page"/>
      </w:r>
      <w:bookmarkStart w:id="62" w:name="_Toc186884885"/>
      <w:bookmarkStart w:id="63" w:name="_Toc232234042"/>
      <w:bookmarkStart w:id="64" w:name="_Toc233021564"/>
      <w:r w:rsidR="00BA006F" w:rsidRPr="00051297">
        <w:rPr>
          <w:u w:val="single"/>
        </w:rPr>
        <w:lastRenderedPageBreak/>
        <w:t>Beyanname Formatı</w:t>
      </w:r>
      <w:bookmarkEnd w:id="62"/>
      <w:bookmarkEnd w:id="63"/>
      <w:bookmarkEnd w:id="64"/>
    </w:p>
    <w:p w14:paraId="33534B34" w14:textId="77777777" w:rsidR="00F038A0" w:rsidRPr="00051297" w:rsidRDefault="00F038A0" w:rsidP="00C5781A">
      <w:pPr>
        <w:ind w:firstLine="0"/>
      </w:pPr>
    </w:p>
    <w:p w14:paraId="1D78D3EC" w14:textId="77777777" w:rsidR="00F038A0" w:rsidRPr="00051297" w:rsidRDefault="00F038A0" w:rsidP="00C5781A">
      <w:pPr>
        <w:keepNext/>
        <w:ind w:firstLine="0"/>
        <w:jc w:val="center"/>
        <w:rPr>
          <w:b/>
          <w:sz w:val="20"/>
          <w:szCs w:val="20"/>
        </w:rPr>
      </w:pPr>
      <w:bookmarkStart w:id="65" w:name="_(Teklif_teslim_formunun_3._Maddesin"/>
      <w:bookmarkEnd w:id="65"/>
      <w:r w:rsidRPr="00051297">
        <w:rPr>
          <w:b/>
          <w:sz w:val="20"/>
          <w:szCs w:val="20"/>
        </w:rPr>
        <w:t>(Teklif teslim formunun 3. Maddesinde belirtilen beyanname formatı)</w:t>
      </w:r>
    </w:p>
    <w:p w14:paraId="3F66C9E5" w14:textId="77777777" w:rsidR="00F038A0" w:rsidRPr="00051297" w:rsidRDefault="00F038A0" w:rsidP="00AB7541">
      <w:pPr>
        <w:pStyle w:val="Balk8"/>
        <w:numPr>
          <w:ilvl w:val="0"/>
          <w:numId w:val="0"/>
        </w:numPr>
        <w:jc w:val="center"/>
        <w:rPr>
          <w:b w:val="0"/>
          <w:i/>
          <w:sz w:val="20"/>
          <w:highlight w:val="lightGray"/>
        </w:rPr>
      </w:pPr>
    </w:p>
    <w:p w14:paraId="655C22C4" w14:textId="77777777" w:rsidR="00F038A0" w:rsidRPr="00051297" w:rsidRDefault="00F038A0" w:rsidP="00C5781A">
      <w:pPr>
        <w:keepNext/>
        <w:ind w:firstLine="0"/>
        <w:jc w:val="center"/>
        <w:rPr>
          <w:i/>
          <w:sz w:val="20"/>
          <w:szCs w:val="20"/>
        </w:rPr>
      </w:pPr>
      <w:r w:rsidRPr="00051297">
        <w:rPr>
          <w:i/>
          <w:sz w:val="20"/>
          <w:szCs w:val="20"/>
          <w:highlight w:val="lightGray"/>
        </w:rPr>
        <w:t>&lt;Tüzel kişiliğin antetli kağıdına yazılarak sunulacaktır&gt;</w:t>
      </w:r>
    </w:p>
    <w:p w14:paraId="1AAEAB79" w14:textId="77777777" w:rsidR="00F038A0" w:rsidRPr="004F55EB" w:rsidRDefault="00F038A0" w:rsidP="00C5781A">
      <w:pPr>
        <w:ind w:firstLine="0"/>
        <w:rPr>
          <w:color w:val="000000" w:themeColor="text1"/>
          <w:sz w:val="20"/>
          <w:szCs w:val="20"/>
          <w:highlight w:val="lightGray"/>
        </w:rPr>
      </w:pPr>
    </w:p>
    <w:p w14:paraId="39F4F482" w14:textId="77777777" w:rsidR="00F038A0" w:rsidRPr="004F55EB" w:rsidRDefault="00F038A0" w:rsidP="00C5781A">
      <w:pPr>
        <w:ind w:firstLine="0"/>
        <w:rPr>
          <w:color w:val="000000" w:themeColor="text1"/>
          <w:sz w:val="20"/>
          <w:szCs w:val="20"/>
          <w:highlight w:val="lightGray"/>
        </w:rPr>
      </w:pPr>
    </w:p>
    <w:p w14:paraId="0554F7DF" w14:textId="77777777" w:rsidR="00F038A0" w:rsidRPr="004F55EB" w:rsidRDefault="00F038A0" w:rsidP="00C5781A">
      <w:pPr>
        <w:ind w:firstLine="0"/>
        <w:rPr>
          <w:color w:val="000000" w:themeColor="text1"/>
          <w:sz w:val="20"/>
          <w:szCs w:val="20"/>
          <w:highlight w:val="lightGray"/>
        </w:rPr>
      </w:pPr>
      <w:r w:rsidRPr="004F55EB">
        <w:rPr>
          <w:color w:val="000000" w:themeColor="text1"/>
          <w:sz w:val="20"/>
          <w:szCs w:val="20"/>
          <w:highlight w:val="lightGray"/>
        </w:rPr>
        <w:t>&lt;Tarih&gt;</w:t>
      </w:r>
    </w:p>
    <w:p w14:paraId="0C204619" w14:textId="7057546E" w:rsidR="00DA0920" w:rsidRPr="004F55EB" w:rsidRDefault="00C47BCF" w:rsidP="00C5781A">
      <w:pPr>
        <w:ind w:firstLine="0"/>
        <w:rPr>
          <w:color w:val="000000" w:themeColor="text1"/>
          <w:sz w:val="20"/>
          <w:szCs w:val="20"/>
        </w:rPr>
      </w:pPr>
      <w:r w:rsidRPr="004F55EB">
        <w:rPr>
          <w:color w:val="000000" w:themeColor="text1"/>
          <w:sz w:val="20"/>
          <w:szCs w:val="20"/>
        </w:rPr>
        <w:t>Çarşamba</w:t>
      </w:r>
      <w:r w:rsidR="00DA0920" w:rsidRPr="004F55EB">
        <w:rPr>
          <w:color w:val="000000" w:themeColor="text1"/>
          <w:sz w:val="20"/>
          <w:szCs w:val="20"/>
        </w:rPr>
        <w:t xml:space="preserve"> Organize Sanayi Bölge</w:t>
      </w:r>
      <w:r w:rsidR="00421D56" w:rsidRPr="004F55EB">
        <w:rPr>
          <w:color w:val="000000" w:themeColor="text1"/>
          <w:sz w:val="20"/>
          <w:szCs w:val="20"/>
        </w:rPr>
        <w:t xml:space="preserve">si </w:t>
      </w:r>
      <w:r w:rsidR="00DA0920" w:rsidRPr="004F55EB">
        <w:rPr>
          <w:color w:val="000000" w:themeColor="text1"/>
          <w:sz w:val="20"/>
          <w:szCs w:val="20"/>
        </w:rPr>
        <w:t xml:space="preserve"> - </w:t>
      </w:r>
      <w:r w:rsidR="00421D56" w:rsidRPr="004F55EB">
        <w:rPr>
          <w:color w:val="000000" w:themeColor="text1"/>
          <w:sz w:val="20"/>
          <w:szCs w:val="20"/>
        </w:rPr>
        <w:t>Üçköprü Mah. 3. Cad. No10 Çarşamba / SAMSUN</w:t>
      </w:r>
    </w:p>
    <w:p w14:paraId="05B609FA" w14:textId="1D3EB637" w:rsidR="00F038A0" w:rsidRPr="004F55EB" w:rsidRDefault="00F038A0" w:rsidP="00C5781A">
      <w:pPr>
        <w:ind w:firstLine="0"/>
        <w:rPr>
          <w:color w:val="000000" w:themeColor="text1"/>
          <w:sz w:val="20"/>
          <w:szCs w:val="20"/>
        </w:rPr>
      </w:pPr>
      <w:r w:rsidRPr="004F55EB">
        <w:rPr>
          <w:b/>
          <w:color w:val="000000" w:themeColor="text1"/>
          <w:sz w:val="20"/>
          <w:szCs w:val="20"/>
        </w:rPr>
        <w:t>Referansınız:</w:t>
      </w:r>
      <w:r w:rsidRPr="004F55EB">
        <w:rPr>
          <w:color w:val="000000" w:themeColor="text1"/>
          <w:sz w:val="20"/>
          <w:szCs w:val="20"/>
        </w:rPr>
        <w:t xml:space="preserve"> </w:t>
      </w:r>
      <w:r w:rsidR="00981904" w:rsidRPr="004F55EB">
        <w:rPr>
          <w:color w:val="000000" w:themeColor="text1"/>
          <w:sz w:val="20"/>
          <w:szCs w:val="20"/>
        </w:rPr>
        <w:t>TR83/26/FZD-</w:t>
      </w:r>
      <w:r w:rsidR="00C47BCF" w:rsidRPr="004F55EB">
        <w:rPr>
          <w:color w:val="000000" w:themeColor="text1"/>
          <w:sz w:val="20"/>
          <w:szCs w:val="20"/>
        </w:rPr>
        <w:t xml:space="preserve">KD/0003 </w:t>
      </w:r>
    </w:p>
    <w:p w14:paraId="73A6F014" w14:textId="77777777" w:rsidR="005A342A" w:rsidRPr="004F55EB" w:rsidRDefault="005A342A" w:rsidP="00C5781A">
      <w:pPr>
        <w:ind w:firstLine="0"/>
        <w:rPr>
          <w:color w:val="000000" w:themeColor="text1"/>
          <w:sz w:val="20"/>
          <w:szCs w:val="20"/>
        </w:rPr>
      </w:pPr>
    </w:p>
    <w:p w14:paraId="33A95DB0" w14:textId="77777777" w:rsidR="00F038A0" w:rsidRPr="004F55EB" w:rsidRDefault="00F038A0" w:rsidP="00C5781A">
      <w:pPr>
        <w:keepNext/>
        <w:keepLines/>
        <w:widowControl w:val="0"/>
        <w:spacing w:before="60" w:after="60"/>
        <w:ind w:firstLine="0"/>
        <w:rPr>
          <w:color w:val="000000" w:themeColor="text1"/>
          <w:sz w:val="20"/>
        </w:rPr>
      </w:pPr>
      <w:r w:rsidRPr="004F55EB">
        <w:rPr>
          <w:color w:val="000000" w:themeColor="text1"/>
          <w:sz w:val="20"/>
        </w:rPr>
        <w:t xml:space="preserve">Sayın </w:t>
      </w:r>
      <w:r w:rsidR="002F0BBD" w:rsidRPr="004F55EB">
        <w:rPr>
          <w:color w:val="000000" w:themeColor="text1"/>
          <w:sz w:val="20"/>
        </w:rPr>
        <w:t>Yetkili,</w:t>
      </w:r>
    </w:p>
    <w:p w14:paraId="037C06AD" w14:textId="77777777" w:rsidR="00F038A0" w:rsidRPr="004F55EB" w:rsidRDefault="00F038A0" w:rsidP="00C5781A">
      <w:pPr>
        <w:keepNext/>
        <w:keepLines/>
        <w:widowControl w:val="0"/>
        <w:spacing w:before="60" w:after="60"/>
        <w:ind w:firstLine="0"/>
        <w:rPr>
          <w:b/>
          <w:color w:val="000000" w:themeColor="text1"/>
          <w:sz w:val="20"/>
        </w:rPr>
      </w:pPr>
    </w:p>
    <w:p w14:paraId="4818D73D" w14:textId="77777777" w:rsidR="00F038A0" w:rsidRPr="004F55EB" w:rsidRDefault="00F038A0" w:rsidP="00C5781A">
      <w:pPr>
        <w:keepNext/>
        <w:keepLines/>
        <w:widowControl w:val="0"/>
        <w:spacing w:before="60" w:after="60"/>
        <w:ind w:firstLine="0"/>
        <w:rPr>
          <w:b/>
          <w:color w:val="000000" w:themeColor="text1"/>
          <w:sz w:val="20"/>
        </w:rPr>
      </w:pPr>
      <w:r w:rsidRPr="004F55EB">
        <w:rPr>
          <w:b/>
          <w:color w:val="000000" w:themeColor="text1"/>
          <w:sz w:val="20"/>
        </w:rPr>
        <w:t>TEKLİF SAHİBİNİN BEYANI</w:t>
      </w:r>
    </w:p>
    <w:p w14:paraId="7C06286E" w14:textId="77777777" w:rsidR="00F038A0" w:rsidRPr="004F55EB" w:rsidRDefault="00F038A0" w:rsidP="00C5781A">
      <w:pPr>
        <w:keepNext/>
        <w:keepLines/>
        <w:widowControl w:val="0"/>
        <w:spacing w:before="60" w:after="60"/>
        <w:ind w:firstLine="0"/>
        <w:rPr>
          <w:color w:val="000000" w:themeColor="text1"/>
          <w:sz w:val="20"/>
        </w:rPr>
      </w:pPr>
    </w:p>
    <w:p w14:paraId="134A0C09" w14:textId="77777777" w:rsidR="00F038A0" w:rsidRPr="00051297" w:rsidRDefault="00F038A0" w:rsidP="00C5781A">
      <w:pPr>
        <w:keepNext/>
        <w:keepLines/>
        <w:widowControl w:val="0"/>
        <w:spacing w:before="60" w:after="60"/>
        <w:ind w:firstLine="0"/>
        <w:rPr>
          <w:color w:val="000000"/>
          <w:sz w:val="20"/>
        </w:rPr>
      </w:pPr>
      <w:r w:rsidRPr="004F55EB">
        <w:rPr>
          <w:color w:val="000000" w:themeColor="text1"/>
          <w:sz w:val="20"/>
        </w:rPr>
        <w:t xml:space="preserve">Yukarıda belirtilen ihale davet mektubunuza atfen, biz, </w:t>
      </w:r>
      <w:r w:rsidRPr="004F55EB">
        <w:rPr>
          <w:color w:val="000000" w:themeColor="text1"/>
          <w:sz w:val="20"/>
          <w:highlight w:val="lightGray"/>
        </w:rPr>
        <w:t>&lt;Tüzel kişiliğin ad(lar)ı&gt;</w:t>
      </w:r>
      <w:r w:rsidRPr="004F55EB">
        <w:rPr>
          <w:b/>
          <w:color w:val="000000" w:themeColor="text1"/>
          <w:sz w:val="20"/>
        </w:rPr>
        <w:t xml:space="preserve"> </w:t>
      </w:r>
      <w:r w:rsidRPr="004F55EB">
        <w:rPr>
          <w:color w:val="000000" w:themeColor="text1"/>
          <w:sz w:val="20"/>
        </w:rPr>
        <w:t xml:space="preserve"> </w:t>
      </w:r>
      <w:r w:rsidRPr="00051297">
        <w:rPr>
          <w:color w:val="000000"/>
          <w:sz w:val="20"/>
        </w:rPr>
        <w:t xml:space="preserve">olarak, </w:t>
      </w:r>
    </w:p>
    <w:p w14:paraId="1ABC635A" w14:textId="77777777" w:rsidR="00F038A0" w:rsidRPr="00051297" w:rsidRDefault="00F038A0" w:rsidP="00C5781A">
      <w:pPr>
        <w:keepNext/>
        <w:keepLines/>
        <w:widowControl w:val="0"/>
        <w:spacing w:before="60" w:after="60"/>
        <w:ind w:firstLine="0"/>
        <w:rPr>
          <w:color w:val="000000"/>
          <w:sz w:val="20"/>
        </w:rPr>
      </w:pPr>
    </w:p>
    <w:p w14:paraId="483C425F"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14:paraId="4ACB05B6"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alimatlarda sayılan, ihalelere katılımcı olmamızı engelleyen durumlardan birine dahil olmadığımızı;</w:t>
      </w:r>
    </w:p>
    <w:p w14:paraId="69A6F0BB"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14:paraId="4EC46091"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sidR="001100A5">
        <w:rPr>
          <w:color w:val="000000"/>
          <w:sz w:val="20"/>
        </w:rPr>
        <w:t>s</w:t>
      </w:r>
      <w:r w:rsidRPr="00051297">
        <w:rPr>
          <w:color w:val="000000"/>
          <w:sz w:val="20"/>
        </w:rPr>
        <w:t xml:space="preserve">özleşme </w:t>
      </w:r>
      <w:r w:rsidR="001100A5">
        <w:rPr>
          <w:color w:val="000000"/>
          <w:sz w:val="20"/>
        </w:rPr>
        <w:t>m</w:t>
      </w:r>
      <w:r w:rsidRPr="00051297">
        <w:rPr>
          <w:color w:val="000000"/>
          <w:sz w:val="20"/>
        </w:rPr>
        <w:t>akamını hemen bilgilendireceğimizi ve</w:t>
      </w:r>
    </w:p>
    <w:p w14:paraId="5EB967C7"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jansları tarafından finanse edilen diğer ihalelerden hariç tutulmamızla sonuçlanacağını kabul ettiğimizi,</w:t>
      </w:r>
    </w:p>
    <w:p w14:paraId="09CF139D" w14:textId="77777777" w:rsidR="00F038A0" w:rsidRPr="00051297" w:rsidRDefault="00F038A0" w:rsidP="00C5781A">
      <w:pPr>
        <w:keepNext/>
        <w:keepLines/>
        <w:widowControl w:val="0"/>
        <w:tabs>
          <w:tab w:val="left" w:pos="360"/>
        </w:tabs>
        <w:spacing w:before="60" w:after="60"/>
        <w:ind w:firstLine="0"/>
        <w:rPr>
          <w:color w:val="000000"/>
          <w:sz w:val="20"/>
        </w:rPr>
      </w:pPr>
      <w:r w:rsidRPr="00051297">
        <w:rPr>
          <w:color w:val="000000"/>
          <w:sz w:val="20"/>
        </w:rPr>
        <w:t>beyan ederiz.</w:t>
      </w:r>
    </w:p>
    <w:p w14:paraId="68302B19" w14:textId="77777777" w:rsidR="00F038A0" w:rsidRPr="00051297" w:rsidRDefault="00F038A0" w:rsidP="00C5781A">
      <w:pPr>
        <w:keepNext/>
        <w:keepLines/>
        <w:widowControl w:val="0"/>
        <w:tabs>
          <w:tab w:val="left" w:pos="360"/>
        </w:tabs>
        <w:spacing w:before="60" w:after="60"/>
        <w:ind w:firstLine="0"/>
        <w:rPr>
          <w:color w:val="000000"/>
          <w:sz w:val="20"/>
        </w:rPr>
      </w:pPr>
    </w:p>
    <w:p w14:paraId="1AF25FB6"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Teklifimizin kabulü halinde, gerekirse, </w:t>
      </w:r>
      <w:r w:rsidR="000A5625">
        <w:rPr>
          <w:color w:val="000000"/>
          <w:sz w:val="20"/>
        </w:rPr>
        <w:t>i</w:t>
      </w:r>
      <w:r w:rsidRPr="00051297">
        <w:rPr>
          <w:color w:val="000000"/>
          <w:sz w:val="20"/>
        </w:rPr>
        <w:t xml:space="preserve">steklilere </w:t>
      </w:r>
      <w:r w:rsidR="000A5625">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051297" w:rsidRDefault="00F038A0" w:rsidP="00C5781A">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626D551C"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Saygılarımla</w:t>
      </w:r>
    </w:p>
    <w:p w14:paraId="67B2A34E" w14:textId="77777777" w:rsidR="00F038A0" w:rsidRPr="00051297" w:rsidRDefault="00F038A0" w:rsidP="00C5781A">
      <w:pPr>
        <w:keepNext/>
        <w:keepLines/>
        <w:widowControl w:val="0"/>
        <w:spacing w:before="60" w:after="60"/>
        <w:ind w:firstLine="0"/>
        <w:rPr>
          <w:color w:val="000000"/>
          <w:sz w:val="20"/>
        </w:rPr>
      </w:pPr>
    </w:p>
    <w:p w14:paraId="4B2FD1CF" w14:textId="77777777" w:rsidR="00F038A0" w:rsidRPr="00051297" w:rsidRDefault="00F038A0" w:rsidP="00C5781A">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14:paraId="0490D050" w14:textId="77777777" w:rsidR="00F038A0" w:rsidRPr="00051297" w:rsidRDefault="00F038A0" w:rsidP="00C5781A">
      <w:pPr>
        <w:keepNext/>
        <w:keepLines/>
        <w:widowControl w:val="0"/>
        <w:spacing w:before="60" w:after="60"/>
        <w:ind w:firstLine="0"/>
        <w:rPr>
          <w:color w:val="000000"/>
          <w:sz w:val="20"/>
        </w:rPr>
      </w:pPr>
      <w:r w:rsidRPr="00051297">
        <w:rPr>
          <w:color w:val="000000"/>
          <w:sz w:val="20"/>
          <w:highlight w:val="lightGray"/>
        </w:rPr>
        <w:t xml:space="preserve">&lt;Tüzel kişiliğin yetkili temsilcisinin adı ve </w:t>
      </w:r>
      <w:r w:rsidR="00FA0D43" w:rsidRPr="00051297">
        <w:rPr>
          <w:color w:val="000000"/>
          <w:sz w:val="20"/>
          <w:highlight w:val="lightGray"/>
        </w:rPr>
        <w:t>u</w:t>
      </w:r>
      <w:r w:rsidRPr="00051297">
        <w:rPr>
          <w:color w:val="000000"/>
          <w:sz w:val="20"/>
          <w:highlight w:val="lightGray"/>
        </w:rPr>
        <w:t>nvanı &gt;</w:t>
      </w:r>
    </w:p>
    <w:p w14:paraId="429445EF" w14:textId="77777777" w:rsidR="00F038A0" w:rsidRPr="00051297" w:rsidRDefault="00F038A0" w:rsidP="00C5781A">
      <w:pPr>
        <w:keepNext/>
        <w:keepLines/>
        <w:widowControl w:val="0"/>
        <w:spacing w:before="60" w:after="60"/>
        <w:ind w:firstLine="0"/>
        <w:rPr>
          <w:b/>
          <w:color w:val="000000"/>
          <w:sz w:val="20"/>
        </w:rPr>
      </w:pPr>
    </w:p>
    <w:p w14:paraId="4D4BB67E" w14:textId="77777777" w:rsidR="00F038A0" w:rsidRPr="00051297" w:rsidRDefault="002D6E7D" w:rsidP="00AB7541">
      <w:pPr>
        <w:pStyle w:val="Balk6"/>
        <w:numPr>
          <w:ilvl w:val="0"/>
          <w:numId w:val="0"/>
        </w:numPr>
        <w:jc w:val="center"/>
      </w:pPr>
      <w:bookmarkStart w:id="66" w:name="_HİZMET_ALIMI_İHALELERİNDE_KİLİT_UZM"/>
      <w:bookmarkEnd w:id="66"/>
      <w:r w:rsidRPr="00051297">
        <w:rPr>
          <w:rStyle w:val="CharChar"/>
          <w:rFonts w:ascii="Times New Roman" w:hAnsi="Times New Roman"/>
          <w:u w:val="none"/>
          <w:lang w:val="tr-TR"/>
        </w:rPr>
        <w:br w:type="page"/>
      </w:r>
      <w:bookmarkStart w:id="67" w:name="_Toc233021565"/>
      <w:r w:rsidR="00BA006F" w:rsidRPr="00051297">
        <w:lastRenderedPageBreak/>
        <w:t>Hizmet Alımı İhalelerinde Kilit Uzmanlar İçin</w:t>
      </w:r>
      <w:bookmarkStart w:id="68" w:name="_MÜNHASIRLIK_VE_MÜSAİTLİK_TAAHHÜDÜ"/>
      <w:bookmarkEnd w:id="68"/>
      <w:r w:rsidR="00BA006F" w:rsidRPr="00051297">
        <w:t xml:space="preserve"> Münhasırlık ve Müsaitlik Taahhüdü</w:t>
      </w:r>
      <w:bookmarkEnd w:id="67"/>
    </w:p>
    <w:p w14:paraId="6CA4E35A" w14:textId="77777777" w:rsidR="00F038A0" w:rsidRPr="00110E1B" w:rsidRDefault="00F038A0" w:rsidP="00F038A0">
      <w:pPr>
        <w:rPr>
          <w:bCs/>
          <w:sz w:val="20"/>
        </w:rPr>
      </w:pPr>
      <w:r w:rsidRPr="00051297">
        <w:br/>
      </w:r>
      <w:r w:rsidRPr="00110E1B">
        <w:rPr>
          <w:bCs/>
          <w:sz w:val="20"/>
        </w:rPr>
        <w:t>&lt;</w:t>
      </w:r>
      <w:r w:rsidRPr="00110E1B">
        <w:rPr>
          <w:bCs/>
          <w:i/>
          <w:sz w:val="20"/>
        </w:rPr>
        <w:t>Bu beyanın metni değiştirilemez. Yalnızca ihale duyurusu referans numaranızı ekleyiniz. Süre başlangıç bitiş tablosu uzman tarafından doldurulup form imzalanacaktır</w:t>
      </w:r>
      <w:r w:rsidRPr="00110E1B">
        <w:rPr>
          <w:bCs/>
          <w:sz w:val="20"/>
        </w:rPr>
        <w:t>.&gt;</w:t>
      </w:r>
    </w:p>
    <w:p w14:paraId="0CB2DCE6" w14:textId="77777777" w:rsidR="00F038A0" w:rsidRPr="004F55EB" w:rsidRDefault="00F038A0" w:rsidP="00F038A0">
      <w:pPr>
        <w:pStyle w:val="Annexetitle"/>
        <w:rPr>
          <w:color w:val="000000" w:themeColor="text1"/>
        </w:rPr>
      </w:pPr>
      <w:r w:rsidRPr="00051297">
        <w:br/>
      </w:r>
    </w:p>
    <w:p w14:paraId="44D117EE" w14:textId="6B008510" w:rsidR="00F038A0" w:rsidRPr="004F55EB" w:rsidRDefault="00F038A0" w:rsidP="00C5781A">
      <w:pPr>
        <w:pStyle w:val="Annexetitle"/>
        <w:rPr>
          <w:color w:val="000000" w:themeColor="text1"/>
        </w:rPr>
      </w:pPr>
      <w:r w:rsidRPr="004F55EB">
        <w:rPr>
          <w:color w:val="000000" w:themeColor="text1"/>
        </w:rPr>
        <w:t>YAyın referansı:</w:t>
      </w:r>
      <w:r w:rsidR="00110E1B" w:rsidRPr="004F55EB">
        <w:rPr>
          <w:color w:val="000000" w:themeColor="text1"/>
        </w:rPr>
        <w:t xml:space="preserve"> </w:t>
      </w:r>
      <w:r w:rsidR="00981904" w:rsidRPr="004F55EB">
        <w:rPr>
          <w:color w:val="000000" w:themeColor="text1"/>
        </w:rPr>
        <w:t>TR83/26/FZD-</w:t>
      </w:r>
      <w:r w:rsidR="00421D56" w:rsidRPr="004F55EB">
        <w:rPr>
          <w:color w:val="000000" w:themeColor="text1"/>
        </w:rPr>
        <w:t xml:space="preserve">KD/0003 </w:t>
      </w:r>
    </w:p>
    <w:p w14:paraId="248FDE07" w14:textId="77777777" w:rsidR="00F038A0" w:rsidRPr="00051297" w:rsidRDefault="00F038A0" w:rsidP="00C5781A">
      <w:pPr>
        <w:pStyle w:val="GvdeMetni3"/>
        <w:tabs>
          <w:tab w:val="left" w:pos="1701"/>
        </w:tabs>
        <w:ind w:firstLine="0"/>
        <w:rPr>
          <w:color w:val="000000"/>
          <w:sz w:val="20"/>
        </w:rPr>
      </w:pPr>
      <w:r w:rsidRPr="00051297">
        <w:rPr>
          <w:color w:val="000000"/>
          <w:sz w:val="20"/>
        </w:rPr>
        <w:t xml:space="preserve">Aşağıda imzası olan ben, yukarıda belirtilen hizmet ihalesinde yer almak üzere </w:t>
      </w:r>
      <w:r w:rsidRPr="00051297">
        <w:rPr>
          <w:color w:val="000000"/>
          <w:sz w:val="20"/>
        </w:rPr>
        <w:sym w:font="Symbol" w:char="F03C"/>
      </w:r>
      <w:r w:rsidRPr="00051297">
        <w:rPr>
          <w:color w:val="000000"/>
          <w:sz w:val="20"/>
          <w:highlight w:val="lightGray"/>
        </w:rPr>
        <w:t>isteklinin adı</w:t>
      </w:r>
      <w:r w:rsidRPr="00051297">
        <w:rPr>
          <w:color w:val="000000"/>
          <w:sz w:val="20"/>
        </w:rPr>
        <w:sym w:font="Symbol" w:char="F03E"/>
      </w:r>
      <w:r w:rsidRPr="00051297">
        <w:rPr>
          <w:color w:val="000000"/>
          <w:sz w:val="20"/>
        </w:rPr>
        <w:t xml:space="preserve"> ile katılmayı kabul ettiğimi beyan ediyorum. Bu teklif seçildiği </w:t>
      </w:r>
      <w:r w:rsidR="002F0BBD" w:rsidRPr="00051297">
        <w:rPr>
          <w:color w:val="000000"/>
          <w:sz w:val="20"/>
        </w:rPr>
        <w:t>takdirde</w:t>
      </w:r>
      <w:r w:rsidRPr="00051297">
        <w:rPr>
          <w:color w:val="000000"/>
          <w:sz w:val="20"/>
        </w:rPr>
        <w:t xml:space="preserve">, özgeçmişimin sunulduğu konum için öngörülen aşağıda belirtilen süre ya da sürelerde çalışmak istediğimi ve çalışabileceğimi beyan ediyorum: </w:t>
      </w:r>
    </w:p>
    <w:p w14:paraId="3E4580D8" w14:textId="77777777" w:rsidR="00F038A0" w:rsidRPr="00051297" w:rsidRDefault="00F038A0" w:rsidP="00F038A0">
      <w:pPr>
        <w:pStyle w:val="GvdeMetni3"/>
        <w:tabs>
          <w:tab w:val="left" w:pos="1701"/>
        </w:tabs>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F038A0" w:rsidRPr="00051297" w14:paraId="34134A4A" w14:textId="77777777">
        <w:tc>
          <w:tcPr>
            <w:tcW w:w="2406" w:type="dxa"/>
            <w:shd w:val="pct10" w:color="auto" w:fill="FFFFFF"/>
          </w:tcPr>
          <w:p w14:paraId="0B6CB131" w14:textId="77777777" w:rsidR="00F038A0" w:rsidRPr="00051297" w:rsidRDefault="00F038A0" w:rsidP="00C5781A">
            <w:pPr>
              <w:tabs>
                <w:tab w:val="left" w:pos="1701"/>
              </w:tabs>
              <w:spacing w:before="40" w:after="40"/>
              <w:ind w:firstLine="0"/>
              <w:jc w:val="center"/>
              <w:rPr>
                <w:b/>
                <w:color w:val="000000"/>
                <w:sz w:val="20"/>
              </w:rPr>
            </w:pPr>
            <w:r w:rsidRPr="00051297">
              <w:rPr>
                <w:b/>
                <w:color w:val="000000"/>
                <w:sz w:val="20"/>
              </w:rPr>
              <w:t>Başlangıç</w:t>
            </w:r>
          </w:p>
        </w:tc>
        <w:tc>
          <w:tcPr>
            <w:tcW w:w="2001" w:type="dxa"/>
            <w:shd w:val="pct10" w:color="auto" w:fill="FFFFFF"/>
          </w:tcPr>
          <w:p w14:paraId="63D66CA8" w14:textId="77777777" w:rsidR="00F038A0" w:rsidRPr="00051297" w:rsidRDefault="00F038A0" w:rsidP="00C5781A">
            <w:pPr>
              <w:tabs>
                <w:tab w:val="left" w:pos="1701"/>
              </w:tabs>
              <w:spacing w:before="40" w:after="40"/>
              <w:ind w:firstLine="0"/>
              <w:jc w:val="center"/>
              <w:rPr>
                <w:b/>
                <w:color w:val="000000"/>
                <w:sz w:val="20"/>
              </w:rPr>
            </w:pPr>
            <w:r w:rsidRPr="00051297">
              <w:rPr>
                <w:b/>
                <w:color w:val="000000"/>
                <w:sz w:val="20"/>
              </w:rPr>
              <w:t>Bitiş</w:t>
            </w:r>
          </w:p>
        </w:tc>
      </w:tr>
      <w:tr w:rsidR="00F038A0" w:rsidRPr="00051297" w14:paraId="3F1BC608" w14:textId="77777777">
        <w:tc>
          <w:tcPr>
            <w:tcW w:w="2406" w:type="dxa"/>
          </w:tcPr>
          <w:p w14:paraId="6315C9E1" w14:textId="77777777" w:rsidR="00F038A0" w:rsidRPr="00051297" w:rsidRDefault="00F038A0" w:rsidP="00C5781A">
            <w:pPr>
              <w:tabs>
                <w:tab w:val="left" w:pos="1701"/>
              </w:tabs>
              <w:spacing w:before="40" w:after="40"/>
              <w:ind w:firstLine="0"/>
              <w:jc w:val="center"/>
              <w:rPr>
                <w:color w:val="000000"/>
                <w:sz w:val="20"/>
              </w:rPr>
            </w:pPr>
            <w:r w:rsidRPr="00051297">
              <w:rPr>
                <w:color w:val="000000"/>
                <w:sz w:val="20"/>
              </w:rPr>
              <w:t>&lt; 1.sürecin başlangıcı &gt;</w:t>
            </w:r>
          </w:p>
        </w:tc>
        <w:tc>
          <w:tcPr>
            <w:tcW w:w="2001" w:type="dxa"/>
          </w:tcPr>
          <w:p w14:paraId="55EEA423" w14:textId="77777777" w:rsidR="00F038A0" w:rsidRPr="00051297" w:rsidRDefault="00F038A0" w:rsidP="00C5781A">
            <w:pPr>
              <w:tabs>
                <w:tab w:val="left" w:pos="1701"/>
              </w:tabs>
              <w:spacing w:before="40" w:after="40"/>
              <w:ind w:firstLine="0"/>
              <w:jc w:val="center"/>
              <w:rPr>
                <w:color w:val="000000"/>
                <w:sz w:val="20"/>
              </w:rPr>
            </w:pPr>
            <w:r w:rsidRPr="00051297">
              <w:rPr>
                <w:color w:val="000000"/>
                <w:sz w:val="20"/>
              </w:rPr>
              <w:t>&lt; 1. sürecin bitişi &gt;</w:t>
            </w:r>
          </w:p>
        </w:tc>
      </w:tr>
      <w:tr w:rsidR="00F038A0" w:rsidRPr="00051297" w14:paraId="72EB0F50" w14:textId="77777777">
        <w:tc>
          <w:tcPr>
            <w:tcW w:w="2406" w:type="dxa"/>
          </w:tcPr>
          <w:p w14:paraId="2788E94A" w14:textId="77777777" w:rsidR="00F038A0" w:rsidRPr="00051297" w:rsidRDefault="00F038A0" w:rsidP="00C5781A">
            <w:pPr>
              <w:tabs>
                <w:tab w:val="left" w:pos="1701"/>
              </w:tabs>
              <w:spacing w:before="40" w:after="40"/>
              <w:ind w:firstLine="0"/>
              <w:jc w:val="center"/>
              <w:rPr>
                <w:color w:val="000000"/>
                <w:sz w:val="20"/>
              </w:rPr>
            </w:pPr>
            <w:r w:rsidRPr="00051297">
              <w:rPr>
                <w:color w:val="000000"/>
                <w:sz w:val="20"/>
              </w:rPr>
              <w:t>&lt; 2.sürecin başlangıcı &gt;</w:t>
            </w:r>
          </w:p>
        </w:tc>
        <w:tc>
          <w:tcPr>
            <w:tcW w:w="2001" w:type="dxa"/>
          </w:tcPr>
          <w:p w14:paraId="4A6A8131" w14:textId="77777777" w:rsidR="00F038A0" w:rsidRPr="00051297" w:rsidRDefault="00F038A0" w:rsidP="00C5781A">
            <w:pPr>
              <w:tabs>
                <w:tab w:val="left" w:pos="1701"/>
              </w:tabs>
              <w:spacing w:before="40" w:after="40"/>
              <w:ind w:firstLine="0"/>
              <w:jc w:val="center"/>
              <w:rPr>
                <w:color w:val="000000"/>
                <w:sz w:val="20"/>
              </w:rPr>
            </w:pPr>
            <w:r w:rsidRPr="00051297">
              <w:rPr>
                <w:color w:val="000000"/>
                <w:sz w:val="20"/>
              </w:rPr>
              <w:t>&lt; 2. sürecin bitişi &gt;</w:t>
            </w:r>
          </w:p>
        </w:tc>
      </w:tr>
      <w:tr w:rsidR="00F038A0" w:rsidRPr="00051297" w14:paraId="17125680" w14:textId="77777777">
        <w:tc>
          <w:tcPr>
            <w:tcW w:w="2406" w:type="dxa"/>
          </w:tcPr>
          <w:p w14:paraId="3EB75A16" w14:textId="77777777" w:rsidR="00F038A0" w:rsidRPr="00051297" w:rsidRDefault="00F038A0" w:rsidP="00C5781A">
            <w:pPr>
              <w:tabs>
                <w:tab w:val="left" w:pos="1701"/>
              </w:tabs>
              <w:spacing w:before="40" w:after="40"/>
              <w:ind w:firstLine="0"/>
              <w:jc w:val="center"/>
              <w:rPr>
                <w:color w:val="000000"/>
                <w:sz w:val="20"/>
              </w:rPr>
            </w:pPr>
            <w:r w:rsidRPr="00051297">
              <w:rPr>
                <w:color w:val="000000"/>
                <w:sz w:val="20"/>
              </w:rPr>
              <w:t>&lt; vb. &gt;</w:t>
            </w:r>
          </w:p>
        </w:tc>
        <w:tc>
          <w:tcPr>
            <w:tcW w:w="2001" w:type="dxa"/>
          </w:tcPr>
          <w:p w14:paraId="1B07D8BC" w14:textId="77777777" w:rsidR="00F038A0" w:rsidRPr="00051297" w:rsidRDefault="00F038A0" w:rsidP="00C5781A">
            <w:pPr>
              <w:tabs>
                <w:tab w:val="left" w:pos="1701"/>
              </w:tabs>
              <w:spacing w:before="40" w:after="40"/>
              <w:ind w:firstLine="0"/>
              <w:jc w:val="center"/>
              <w:rPr>
                <w:color w:val="000000"/>
                <w:sz w:val="20"/>
              </w:rPr>
            </w:pPr>
          </w:p>
        </w:tc>
      </w:tr>
    </w:tbl>
    <w:p w14:paraId="358D3ACD" w14:textId="77777777" w:rsidR="002F0BBD" w:rsidRPr="00051297" w:rsidRDefault="002F0BBD" w:rsidP="00C5781A">
      <w:pPr>
        <w:tabs>
          <w:tab w:val="left" w:pos="1701"/>
        </w:tabs>
        <w:ind w:firstLine="0"/>
        <w:rPr>
          <w:color w:val="000000"/>
          <w:sz w:val="20"/>
        </w:rPr>
      </w:pPr>
    </w:p>
    <w:p w14:paraId="06159D33" w14:textId="77777777" w:rsidR="00F038A0" w:rsidRPr="00051297" w:rsidRDefault="00F038A0" w:rsidP="00C5781A">
      <w:pPr>
        <w:tabs>
          <w:tab w:val="left" w:pos="1701"/>
        </w:tabs>
        <w:ind w:firstLine="0"/>
        <w:rPr>
          <w:color w:val="000000"/>
          <w:sz w:val="20"/>
        </w:rPr>
      </w:pPr>
      <w:r w:rsidRPr="00051297">
        <w:rPr>
          <w:color w:val="000000"/>
          <w:sz w:val="20"/>
        </w:rPr>
        <w:t xml:space="preserve">……………….. Kalkınma Ajansı tarafından finanse edilen ve yukarıdaki sürelerde benim hizmetimi gerektirecek başka bir projede yer almadığımı teyit ederim.  </w:t>
      </w:r>
    </w:p>
    <w:p w14:paraId="063C4F06" w14:textId="77777777" w:rsidR="002F0BBD" w:rsidRPr="00051297" w:rsidRDefault="002F0BBD" w:rsidP="00C5781A">
      <w:pPr>
        <w:tabs>
          <w:tab w:val="left" w:pos="1701"/>
        </w:tabs>
        <w:ind w:firstLine="0"/>
        <w:rPr>
          <w:color w:val="000000"/>
          <w:sz w:val="20"/>
        </w:rPr>
      </w:pPr>
    </w:p>
    <w:p w14:paraId="52B05413" w14:textId="77777777" w:rsidR="002F0BBD" w:rsidRPr="00051297" w:rsidRDefault="00F038A0" w:rsidP="00C5781A">
      <w:pPr>
        <w:tabs>
          <w:tab w:val="left" w:pos="1701"/>
        </w:tabs>
        <w:ind w:firstLine="0"/>
        <w:rPr>
          <w:color w:val="000000"/>
          <w:sz w:val="20"/>
        </w:rPr>
      </w:pPr>
      <w:r w:rsidRPr="00051297">
        <w:rPr>
          <w:color w:val="000000"/>
          <w:sz w:val="20"/>
        </w:rPr>
        <w:t xml:space="preserve">Bu bildirimi yaparak, bu ihale sürecine teklif veren başka bir istekliye kendimi aday olarak göstermeyeceğimi </w:t>
      </w:r>
      <w:r w:rsidR="002F0BBD" w:rsidRPr="00051297">
        <w:rPr>
          <w:color w:val="000000"/>
          <w:sz w:val="20"/>
        </w:rPr>
        <w:t>kabul ediyorum</w:t>
      </w:r>
      <w:r w:rsidRPr="00051297">
        <w:rPr>
          <w:color w:val="000000"/>
          <w:sz w:val="20"/>
        </w:rPr>
        <w:t xml:space="preserve">. Eğer bunu yaparsam, ihale sürecinden dışlanacağımın ve tekliflerin reddedilebileceğinin farkındayım. Ayrıca,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 xml:space="preserve">jansları tarafından finanse edilen diğer teklif ve sözleşme süreçlerinden ihale dışı bırakılmaya maruz kalabileceğimi de biliyorum. </w:t>
      </w:r>
    </w:p>
    <w:p w14:paraId="51962DE6" w14:textId="77777777" w:rsidR="002F0BBD" w:rsidRPr="00051297" w:rsidRDefault="002F0BBD" w:rsidP="00C5781A">
      <w:pPr>
        <w:tabs>
          <w:tab w:val="left" w:pos="1701"/>
        </w:tabs>
        <w:ind w:firstLine="0"/>
        <w:rPr>
          <w:color w:val="000000"/>
          <w:sz w:val="20"/>
        </w:rPr>
      </w:pPr>
    </w:p>
    <w:p w14:paraId="096BB7F6" w14:textId="77777777" w:rsidR="00F038A0" w:rsidRPr="00051297" w:rsidRDefault="00F038A0" w:rsidP="00C5781A">
      <w:pPr>
        <w:tabs>
          <w:tab w:val="left" w:pos="1701"/>
        </w:tabs>
        <w:ind w:firstLine="0"/>
        <w:rPr>
          <w:color w:val="000000"/>
          <w:sz w:val="20"/>
        </w:rPr>
      </w:pPr>
      <w:r w:rsidRPr="00051297">
        <w:rPr>
          <w:color w:val="000000"/>
          <w:sz w:val="20"/>
        </w:rPr>
        <w:t xml:space="preserve">Bunlara ek olarak, bu teklifin başarılı olması halinde, hastalık ya da benzeri önemli bir sebep haricinde, görevimin ve hizmetlerimin başlaması beklenen tarihte olmam gereken yerde mevcut olmamam durumunda,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 xml:space="preserve">jansları tarafından mali destek sağlanan diğer teklif ve sözleşme </w:t>
      </w:r>
      <w:r w:rsidR="00AD40DC" w:rsidRPr="00051297">
        <w:rPr>
          <w:color w:val="000000"/>
          <w:sz w:val="20"/>
        </w:rPr>
        <w:t>süreçlerinden dışlanacağımın</w:t>
      </w:r>
      <w:r w:rsidR="007810F1">
        <w:rPr>
          <w:color w:val="000000"/>
          <w:sz w:val="20"/>
        </w:rPr>
        <w:t xml:space="preserve"> ve ayrıca </w:t>
      </w:r>
      <w:r w:rsidRPr="00051297">
        <w:rPr>
          <w:color w:val="000000"/>
          <w:sz w:val="20"/>
        </w:rPr>
        <w:t>ihale kararının geçersiz ve hükümsüz sayılacağının tam olarak bilincinde olduğumu onaylarım.</w:t>
      </w:r>
    </w:p>
    <w:p w14:paraId="047CFEF6" w14:textId="77777777" w:rsidR="00F038A0" w:rsidRPr="00051297" w:rsidRDefault="00F038A0" w:rsidP="00C5781A">
      <w:pPr>
        <w:tabs>
          <w:tab w:val="left" w:pos="1701"/>
        </w:tabs>
        <w:ind w:firstLine="0"/>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F038A0" w:rsidRPr="00051297" w14:paraId="49A153F1" w14:textId="77777777">
        <w:tc>
          <w:tcPr>
            <w:tcW w:w="1276" w:type="dxa"/>
            <w:shd w:val="pct10" w:color="auto" w:fill="FFFFFF"/>
          </w:tcPr>
          <w:p w14:paraId="4A4DC562" w14:textId="77777777" w:rsidR="00F038A0" w:rsidRPr="00051297" w:rsidRDefault="00F038A0" w:rsidP="00C5781A">
            <w:pPr>
              <w:tabs>
                <w:tab w:val="left" w:pos="1701"/>
              </w:tabs>
              <w:spacing w:after="120"/>
              <w:ind w:firstLine="0"/>
              <w:rPr>
                <w:b/>
                <w:color w:val="000000"/>
                <w:sz w:val="20"/>
              </w:rPr>
            </w:pPr>
            <w:r w:rsidRPr="00051297">
              <w:rPr>
                <w:b/>
                <w:color w:val="000000"/>
                <w:sz w:val="20"/>
              </w:rPr>
              <w:t>Adı Soyadı</w:t>
            </w:r>
          </w:p>
        </w:tc>
        <w:tc>
          <w:tcPr>
            <w:tcW w:w="3402" w:type="dxa"/>
          </w:tcPr>
          <w:p w14:paraId="249A2C47" w14:textId="77777777" w:rsidR="00F038A0" w:rsidRPr="00051297" w:rsidRDefault="00F038A0" w:rsidP="00C5781A">
            <w:pPr>
              <w:tabs>
                <w:tab w:val="left" w:pos="1701"/>
              </w:tabs>
              <w:spacing w:after="120"/>
              <w:ind w:firstLine="0"/>
              <w:rPr>
                <w:color w:val="000000"/>
                <w:sz w:val="20"/>
              </w:rPr>
            </w:pPr>
          </w:p>
        </w:tc>
      </w:tr>
      <w:tr w:rsidR="00F038A0" w:rsidRPr="00051297" w14:paraId="4AEF95C6" w14:textId="77777777">
        <w:tc>
          <w:tcPr>
            <w:tcW w:w="1276" w:type="dxa"/>
            <w:shd w:val="pct10" w:color="auto" w:fill="FFFFFF"/>
          </w:tcPr>
          <w:p w14:paraId="4D1E2E93" w14:textId="77777777" w:rsidR="00F038A0" w:rsidRPr="00051297" w:rsidRDefault="00F038A0" w:rsidP="00C5781A">
            <w:pPr>
              <w:tabs>
                <w:tab w:val="left" w:pos="1701"/>
              </w:tabs>
              <w:spacing w:after="120"/>
              <w:ind w:firstLine="0"/>
              <w:rPr>
                <w:b/>
                <w:color w:val="000000"/>
                <w:sz w:val="20"/>
              </w:rPr>
            </w:pPr>
            <w:r w:rsidRPr="00051297">
              <w:rPr>
                <w:b/>
                <w:color w:val="000000"/>
                <w:sz w:val="20"/>
              </w:rPr>
              <w:t>İmza</w:t>
            </w:r>
          </w:p>
        </w:tc>
        <w:tc>
          <w:tcPr>
            <w:tcW w:w="3402" w:type="dxa"/>
          </w:tcPr>
          <w:p w14:paraId="19ED9811" w14:textId="77777777" w:rsidR="00F038A0" w:rsidRPr="00051297" w:rsidRDefault="00F038A0" w:rsidP="00C5781A">
            <w:pPr>
              <w:tabs>
                <w:tab w:val="left" w:pos="1701"/>
              </w:tabs>
              <w:spacing w:after="120"/>
              <w:ind w:firstLine="0"/>
              <w:rPr>
                <w:color w:val="000000"/>
                <w:sz w:val="20"/>
              </w:rPr>
            </w:pPr>
          </w:p>
        </w:tc>
      </w:tr>
      <w:tr w:rsidR="00F038A0" w:rsidRPr="00051297" w14:paraId="02CFFB61" w14:textId="77777777">
        <w:tc>
          <w:tcPr>
            <w:tcW w:w="1276" w:type="dxa"/>
            <w:shd w:val="pct10" w:color="auto" w:fill="FFFFFF"/>
          </w:tcPr>
          <w:p w14:paraId="64519F59" w14:textId="77777777" w:rsidR="00F038A0" w:rsidRPr="00051297" w:rsidRDefault="00F038A0" w:rsidP="00C5781A">
            <w:pPr>
              <w:tabs>
                <w:tab w:val="left" w:pos="1701"/>
              </w:tabs>
              <w:spacing w:after="120"/>
              <w:ind w:firstLine="0"/>
              <w:rPr>
                <w:b/>
                <w:color w:val="000000"/>
                <w:sz w:val="20"/>
              </w:rPr>
            </w:pPr>
            <w:r w:rsidRPr="00051297">
              <w:rPr>
                <w:b/>
                <w:color w:val="000000"/>
                <w:sz w:val="20"/>
              </w:rPr>
              <w:t>Tarih</w:t>
            </w:r>
          </w:p>
        </w:tc>
        <w:tc>
          <w:tcPr>
            <w:tcW w:w="3402" w:type="dxa"/>
          </w:tcPr>
          <w:p w14:paraId="2A5B120B" w14:textId="77777777" w:rsidR="00F038A0" w:rsidRPr="00051297" w:rsidRDefault="00F038A0" w:rsidP="00C5781A">
            <w:pPr>
              <w:tabs>
                <w:tab w:val="left" w:pos="1701"/>
              </w:tabs>
              <w:spacing w:after="120"/>
              <w:ind w:firstLine="0"/>
              <w:rPr>
                <w:color w:val="000000"/>
                <w:sz w:val="20"/>
              </w:rPr>
            </w:pPr>
          </w:p>
        </w:tc>
      </w:tr>
    </w:tbl>
    <w:p w14:paraId="7FEB615F" w14:textId="77777777" w:rsidR="00F038A0" w:rsidRPr="00051297" w:rsidRDefault="00F038A0" w:rsidP="00F038A0">
      <w:pPr>
        <w:tabs>
          <w:tab w:val="left" w:pos="284"/>
          <w:tab w:val="left" w:pos="1701"/>
        </w:tabs>
        <w:rPr>
          <w:sz w:val="20"/>
        </w:rPr>
      </w:pPr>
    </w:p>
    <w:p w14:paraId="04036F01" w14:textId="77777777" w:rsidR="007E7ECB" w:rsidRPr="00051297" w:rsidRDefault="007E7ECB" w:rsidP="00F038A0">
      <w:pPr>
        <w:tabs>
          <w:tab w:val="left" w:pos="284"/>
          <w:tab w:val="left" w:pos="1701"/>
        </w:tabs>
        <w:rPr>
          <w:sz w:val="20"/>
        </w:rPr>
      </w:pPr>
    </w:p>
    <w:p w14:paraId="12C63CBA" w14:textId="77777777" w:rsidR="007E7ECB" w:rsidRPr="00051297" w:rsidRDefault="007E7ECB" w:rsidP="00F038A0">
      <w:pPr>
        <w:tabs>
          <w:tab w:val="left" w:pos="284"/>
          <w:tab w:val="left" w:pos="1701"/>
        </w:tabs>
        <w:rPr>
          <w:sz w:val="20"/>
        </w:rPr>
      </w:pPr>
    </w:p>
    <w:p w14:paraId="5A146A5C" w14:textId="77777777" w:rsidR="00F038A0" w:rsidRPr="00051297" w:rsidRDefault="00F038A0" w:rsidP="00F038A0">
      <w:pPr>
        <w:rPr>
          <w:sz w:val="20"/>
        </w:rPr>
      </w:pPr>
    </w:p>
    <w:p w14:paraId="5C412D80" w14:textId="77777777" w:rsidR="007E7ECB" w:rsidRPr="00051297" w:rsidRDefault="007E7ECB" w:rsidP="00186EC3">
      <w:pPr>
        <w:overflowPunct w:val="0"/>
        <w:autoSpaceDE w:val="0"/>
        <w:autoSpaceDN w:val="0"/>
        <w:adjustRightInd w:val="0"/>
        <w:spacing w:after="120"/>
        <w:jc w:val="center"/>
        <w:textAlignment w:val="baseline"/>
        <w:rPr>
          <w:b/>
          <w:color w:val="000000"/>
          <w:sz w:val="36"/>
          <w:szCs w:val="36"/>
        </w:rPr>
        <w:sectPr w:rsidR="007E7ECB" w:rsidRPr="00051297" w:rsidSect="006B4538">
          <w:pgSz w:w="11906" w:h="16838"/>
          <w:pgMar w:top="1418" w:right="1417" w:bottom="709" w:left="1417" w:header="708" w:footer="708" w:gutter="0"/>
          <w:cols w:space="708"/>
          <w:docGrid w:linePitch="360"/>
        </w:sectPr>
      </w:pPr>
    </w:p>
    <w:p w14:paraId="4B7B7EC9" w14:textId="77777777" w:rsidR="00DD7CD1" w:rsidRPr="00051297" w:rsidRDefault="00BA006F" w:rsidP="00AB7541">
      <w:pPr>
        <w:pStyle w:val="Balk6"/>
        <w:numPr>
          <w:ilvl w:val="0"/>
          <w:numId w:val="0"/>
        </w:numPr>
      </w:pPr>
      <w:bookmarkStart w:id="69" w:name="_Toc189367324"/>
      <w:bookmarkStart w:id="70" w:name="_Toc233021566"/>
      <w:bookmarkStart w:id="71" w:name="_Toc232234043"/>
      <w:r w:rsidRPr="00051297">
        <w:lastRenderedPageBreak/>
        <w:t>Değerlendirme Komitesi Tayini</w:t>
      </w:r>
      <w:bookmarkEnd w:id="69"/>
      <w:bookmarkEnd w:id="70"/>
      <w:r w:rsidRPr="00051297">
        <w:t xml:space="preserve"> </w:t>
      </w:r>
      <w:bookmarkEnd w:id="71"/>
    </w:p>
    <w:p w14:paraId="5BBBC573" w14:textId="77777777" w:rsidR="001E3B3A" w:rsidRPr="00051297"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9"/>
        <w:gridCol w:w="6292"/>
      </w:tblGrid>
      <w:tr w:rsidR="00DD7CD1" w:rsidRPr="00051297" w14:paraId="3F2FACC7" w14:textId="77777777" w:rsidTr="00EA285F">
        <w:tc>
          <w:tcPr>
            <w:tcW w:w="2689" w:type="dxa"/>
          </w:tcPr>
          <w:p w14:paraId="4D92C436" w14:textId="77777777" w:rsidR="00DD7CD1" w:rsidRPr="004F55EB" w:rsidRDefault="00DD7CD1" w:rsidP="00CF2996">
            <w:pPr>
              <w:spacing w:before="0"/>
              <w:ind w:firstLine="0"/>
              <w:rPr>
                <w:b/>
                <w:color w:val="000000" w:themeColor="text1"/>
                <w:spacing w:val="4"/>
                <w:sz w:val="20"/>
                <w:szCs w:val="20"/>
              </w:rPr>
            </w:pPr>
            <w:bookmarkStart w:id="72" w:name="_Toc232234044"/>
            <w:r w:rsidRPr="004F55EB">
              <w:rPr>
                <w:b/>
                <w:color w:val="000000" w:themeColor="text1"/>
                <w:spacing w:val="4"/>
                <w:sz w:val="20"/>
                <w:szCs w:val="20"/>
              </w:rPr>
              <w:t>(Proje Adı)</w:t>
            </w:r>
            <w:bookmarkEnd w:id="72"/>
          </w:p>
          <w:p w14:paraId="127E39FD" w14:textId="77777777" w:rsidR="00DD7CD1" w:rsidRPr="004F55EB" w:rsidRDefault="00DD7CD1" w:rsidP="00CF2996">
            <w:pPr>
              <w:spacing w:before="0"/>
              <w:ind w:firstLine="0"/>
              <w:rPr>
                <w:color w:val="000000" w:themeColor="text1"/>
                <w:spacing w:val="4"/>
                <w:sz w:val="20"/>
                <w:szCs w:val="20"/>
              </w:rPr>
            </w:pPr>
          </w:p>
        </w:tc>
        <w:tc>
          <w:tcPr>
            <w:tcW w:w="6292" w:type="dxa"/>
          </w:tcPr>
          <w:p w14:paraId="0F8367BE" w14:textId="10C630F7" w:rsidR="00DD7CD1" w:rsidRPr="004F55EB" w:rsidRDefault="0066352C" w:rsidP="005131D2">
            <w:pPr>
              <w:spacing w:before="0"/>
              <w:ind w:firstLine="0"/>
              <w:jc w:val="center"/>
              <w:outlineLvl w:val="0"/>
              <w:rPr>
                <w:b/>
                <w:color w:val="000000" w:themeColor="text1"/>
                <w:spacing w:val="4"/>
                <w:sz w:val="20"/>
                <w:szCs w:val="20"/>
              </w:rPr>
            </w:pPr>
            <w:r w:rsidRPr="004F55EB">
              <w:rPr>
                <w:color w:val="000000" w:themeColor="text1"/>
                <w:sz w:val="20"/>
                <w:szCs w:val="20"/>
              </w:rPr>
              <w:t xml:space="preserve">Çarşamba OSB Atıksu Arıtma Tesisi Uygulamaya Esas Teknik Tasarım ve Fizibilite Etüdü </w:t>
            </w:r>
            <w:r w:rsidR="007633A8" w:rsidRPr="004F55EB">
              <w:rPr>
                <w:color w:val="000000" w:themeColor="text1"/>
                <w:sz w:val="20"/>
                <w:szCs w:val="20"/>
              </w:rPr>
              <w:t>Hazırlanması İşi</w:t>
            </w:r>
          </w:p>
        </w:tc>
      </w:tr>
      <w:tr w:rsidR="00DD7CD1" w:rsidRPr="00051297" w14:paraId="3DFBF111" w14:textId="77777777">
        <w:trPr>
          <w:trHeight w:val="1143"/>
        </w:trPr>
        <w:tc>
          <w:tcPr>
            <w:tcW w:w="8981" w:type="dxa"/>
            <w:gridSpan w:val="2"/>
          </w:tcPr>
          <w:p w14:paraId="23043672" w14:textId="77777777" w:rsidR="00DD7CD1" w:rsidRPr="004F55EB" w:rsidRDefault="00DD7CD1" w:rsidP="00CF2996">
            <w:pPr>
              <w:spacing w:before="0"/>
              <w:ind w:firstLine="0"/>
              <w:outlineLvl w:val="3"/>
              <w:rPr>
                <w:b/>
                <w:caps/>
                <w:color w:val="000000" w:themeColor="text1"/>
                <w:spacing w:val="4"/>
                <w:sz w:val="20"/>
                <w:szCs w:val="20"/>
              </w:rPr>
            </w:pPr>
          </w:p>
          <w:p w14:paraId="32E91262" w14:textId="449F2A61" w:rsidR="00110E1B" w:rsidRPr="004F55EB" w:rsidRDefault="00110E1B" w:rsidP="00110E1B">
            <w:pPr>
              <w:spacing w:before="0"/>
              <w:ind w:firstLine="0"/>
              <w:rPr>
                <w:color w:val="000000" w:themeColor="text1"/>
                <w:spacing w:val="4"/>
                <w:sz w:val="20"/>
                <w:szCs w:val="20"/>
              </w:rPr>
            </w:pPr>
            <w:r w:rsidRPr="004F55EB">
              <w:rPr>
                <w:b/>
                <w:color w:val="000000" w:themeColor="text1"/>
                <w:spacing w:val="4"/>
                <w:sz w:val="20"/>
                <w:szCs w:val="20"/>
              </w:rPr>
              <w:t>İHALE NO</w:t>
            </w:r>
            <w:r w:rsidR="00372AC5" w:rsidRPr="004F55EB">
              <w:rPr>
                <w:color w:val="000000" w:themeColor="text1"/>
                <w:spacing w:val="4"/>
                <w:sz w:val="20"/>
                <w:szCs w:val="20"/>
              </w:rPr>
              <w:t xml:space="preserve">: </w:t>
            </w:r>
            <w:r w:rsidR="00981904" w:rsidRPr="004F55EB">
              <w:rPr>
                <w:color w:val="000000" w:themeColor="text1"/>
                <w:spacing w:val="4"/>
                <w:sz w:val="20"/>
                <w:szCs w:val="20"/>
              </w:rPr>
              <w:t>TR83/26/FZD KD/0003</w:t>
            </w:r>
            <w:r w:rsidR="00981904" w:rsidRPr="004F55EB">
              <w:rPr>
                <w:rFonts w:cs="Times New Roman"/>
                <w:color w:val="000000" w:themeColor="text1"/>
                <w:sz w:val="22"/>
                <w:szCs w:val="20"/>
              </w:rPr>
              <w:t>-</w:t>
            </w:r>
            <w:r w:rsidR="00372AC5" w:rsidRPr="004F55EB">
              <w:rPr>
                <w:color w:val="000000" w:themeColor="text1"/>
                <w:spacing w:val="4"/>
                <w:sz w:val="20"/>
                <w:szCs w:val="20"/>
              </w:rPr>
              <w:t>01</w:t>
            </w:r>
          </w:p>
          <w:p w14:paraId="3273020F" w14:textId="1821D048" w:rsidR="00110E1B" w:rsidRPr="004F55EB" w:rsidRDefault="00110E1B" w:rsidP="00110E1B">
            <w:pPr>
              <w:spacing w:before="0"/>
              <w:ind w:firstLine="0"/>
              <w:rPr>
                <w:color w:val="000000" w:themeColor="text1"/>
                <w:spacing w:val="4"/>
                <w:sz w:val="20"/>
                <w:szCs w:val="20"/>
              </w:rPr>
            </w:pPr>
            <w:r w:rsidRPr="004F55EB">
              <w:rPr>
                <w:b/>
                <w:color w:val="000000" w:themeColor="text1"/>
                <w:spacing w:val="4"/>
                <w:sz w:val="20"/>
                <w:szCs w:val="20"/>
              </w:rPr>
              <w:t>TEKLİFE DAVET TARİHİ: ………………………………………………………………………….</w:t>
            </w:r>
          </w:p>
          <w:p w14:paraId="0122C5BB" w14:textId="59CC9E01" w:rsidR="00110E1B" w:rsidRPr="004F55EB" w:rsidRDefault="00110E1B" w:rsidP="00110E1B">
            <w:pPr>
              <w:spacing w:before="0"/>
              <w:ind w:firstLine="0"/>
              <w:rPr>
                <w:color w:val="000000" w:themeColor="text1"/>
                <w:spacing w:val="4"/>
                <w:sz w:val="20"/>
                <w:szCs w:val="20"/>
              </w:rPr>
            </w:pPr>
            <w:r w:rsidRPr="004F55EB">
              <w:rPr>
                <w:b/>
                <w:color w:val="000000" w:themeColor="text1"/>
                <w:spacing w:val="4"/>
                <w:sz w:val="20"/>
                <w:szCs w:val="20"/>
              </w:rPr>
              <w:t>İHALE KAPSAMI:</w:t>
            </w:r>
            <w:r w:rsidRPr="004F55EB">
              <w:rPr>
                <w:color w:val="000000" w:themeColor="text1"/>
                <w:spacing w:val="4"/>
                <w:sz w:val="20"/>
                <w:szCs w:val="20"/>
              </w:rPr>
              <w:t xml:space="preserve"> </w:t>
            </w:r>
            <w:r w:rsidRPr="004F55EB">
              <w:rPr>
                <w:color w:val="000000" w:themeColor="text1"/>
                <w:spacing w:val="4"/>
                <w:sz w:val="20"/>
                <w:szCs w:val="20"/>
              </w:rPr>
              <w:tab/>
              <w:t xml:space="preserve">Hizmet Alımı </w:t>
            </w:r>
            <w:r w:rsidR="005131D2" w:rsidRPr="004F55EB">
              <w:rPr>
                <w:color w:val="000000" w:themeColor="text1"/>
                <w:spacing w:val="4"/>
                <w:sz w:val="20"/>
                <w:szCs w:val="20"/>
              </w:rPr>
              <w:t>İş’inin</w:t>
            </w:r>
            <w:r w:rsidRPr="004F55EB">
              <w:rPr>
                <w:color w:val="000000" w:themeColor="text1"/>
                <w:spacing w:val="4"/>
                <w:sz w:val="20"/>
                <w:szCs w:val="20"/>
              </w:rPr>
              <w:t xml:space="preserve"> gerçekleştirilmesi</w:t>
            </w:r>
          </w:p>
          <w:p w14:paraId="2E0846F7" w14:textId="01C01877" w:rsidR="00110E1B" w:rsidRPr="004F55EB" w:rsidRDefault="00110E1B" w:rsidP="00110E1B">
            <w:pPr>
              <w:spacing w:before="0"/>
              <w:ind w:firstLine="0"/>
              <w:rPr>
                <w:color w:val="000000" w:themeColor="text1"/>
                <w:spacing w:val="4"/>
                <w:sz w:val="20"/>
                <w:szCs w:val="20"/>
              </w:rPr>
            </w:pPr>
            <w:r w:rsidRPr="004F55EB">
              <w:rPr>
                <w:b/>
                <w:color w:val="000000" w:themeColor="text1"/>
                <w:spacing w:val="4"/>
                <w:sz w:val="20"/>
                <w:szCs w:val="20"/>
              </w:rPr>
              <w:t>UYGULANAN PROSEDÜR:</w:t>
            </w:r>
            <w:r w:rsidRPr="004F55EB">
              <w:rPr>
                <w:color w:val="000000" w:themeColor="text1"/>
                <w:spacing w:val="4"/>
                <w:sz w:val="20"/>
                <w:szCs w:val="20"/>
              </w:rPr>
              <w:t xml:space="preserve"> Açık İhale Usulü</w:t>
            </w:r>
          </w:p>
          <w:p w14:paraId="4315FF9D" w14:textId="77777777" w:rsidR="00DD7CD1" w:rsidRPr="004F55EB" w:rsidRDefault="00DD7CD1" w:rsidP="00CF2996">
            <w:pPr>
              <w:spacing w:before="0"/>
              <w:ind w:firstLine="0"/>
              <w:rPr>
                <w:color w:val="000000" w:themeColor="text1"/>
                <w:spacing w:val="4"/>
                <w:sz w:val="20"/>
                <w:szCs w:val="20"/>
              </w:rPr>
            </w:pPr>
          </w:p>
        </w:tc>
      </w:tr>
      <w:tr w:rsidR="00DD7CD1" w:rsidRPr="00051297" w14:paraId="6F54C9F9" w14:textId="77777777">
        <w:trPr>
          <w:trHeight w:val="1143"/>
        </w:trPr>
        <w:tc>
          <w:tcPr>
            <w:tcW w:w="8981" w:type="dxa"/>
            <w:gridSpan w:val="2"/>
          </w:tcPr>
          <w:p w14:paraId="055BFA83" w14:textId="77777777" w:rsidR="00DD7CD1" w:rsidRPr="004F55EB" w:rsidRDefault="00DD7CD1" w:rsidP="00CF2996">
            <w:pPr>
              <w:spacing w:before="0"/>
              <w:ind w:firstLine="0"/>
              <w:rPr>
                <w:color w:val="000000" w:themeColor="text1"/>
                <w:spacing w:val="4"/>
                <w:sz w:val="20"/>
                <w:szCs w:val="20"/>
              </w:rPr>
            </w:pPr>
          </w:p>
          <w:p w14:paraId="34A62532" w14:textId="77777777" w:rsidR="00DD7CD1" w:rsidRPr="004F55EB" w:rsidRDefault="00DD7CD1" w:rsidP="00CF2996">
            <w:pPr>
              <w:spacing w:before="0"/>
              <w:ind w:firstLine="0"/>
              <w:rPr>
                <w:b/>
                <w:color w:val="000000" w:themeColor="text1"/>
                <w:spacing w:val="4"/>
                <w:sz w:val="20"/>
                <w:szCs w:val="20"/>
              </w:rPr>
            </w:pPr>
            <w:r w:rsidRPr="004F55EB">
              <w:rPr>
                <w:color w:val="000000" w:themeColor="text1"/>
                <w:spacing w:val="4"/>
                <w:sz w:val="20"/>
                <w:szCs w:val="20"/>
              </w:rPr>
              <w:t xml:space="preserve">Yukarıda bahsi geçen ihale kapsamında sunulacak teklifleri değerlendirmek üzere, aşağıda; ad, soy ad ve görevleri belirtilen kişilerden oluşan </w:t>
            </w:r>
            <w:r w:rsidR="00A128E2" w:rsidRPr="004F55EB">
              <w:rPr>
                <w:color w:val="000000" w:themeColor="text1"/>
                <w:spacing w:val="4"/>
                <w:sz w:val="20"/>
                <w:szCs w:val="20"/>
              </w:rPr>
              <w:t>d</w:t>
            </w:r>
            <w:r w:rsidRPr="004F55EB">
              <w:rPr>
                <w:color w:val="000000" w:themeColor="text1"/>
                <w:spacing w:val="4"/>
                <w:sz w:val="20"/>
                <w:szCs w:val="20"/>
              </w:rPr>
              <w:t xml:space="preserve">eğerlendirme </w:t>
            </w:r>
            <w:r w:rsidR="00A128E2" w:rsidRPr="004F55EB">
              <w:rPr>
                <w:color w:val="000000" w:themeColor="text1"/>
                <w:spacing w:val="4"/>
                <w:sz w:val="20"/>
                <w:szCs w:val="20"/>
              </w:rPr>
              <w:t>k</w:t>
            </w:r>
            <w:r w:rsidRPr="004F55EB">
              <w:rPr>
                <w:color w:val="000000" w:themeColor="text1"/>
                <w:spacing w:val="4"/>
                <w:sz w:val="20"/>
                <w:szCs w:val="20"/>
              </w:rPr>
              <w:t>omitesi tayin edilmiştir</w:t>
            </w:r>
            <w:r w:rsidRPr="004F55EB">
              <w:rPr>
                <w:b/>
                <w:color w:val="000000" w:themeColor="text1"/>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4F55EB" w14:paraId="529D025A" w14:textId="77777777">
              <w:trPr>
                <w:trHeight w:val="344"/>
              </w:trPr>
              <w:tc>
                <w:tcPr>
                  <w:tcW w:w="1440" w:type="dxa"/>
                </w:tcPr>
                <w:p w14:paraId="64EDAC14" w14:textId="77777777" w:rsidR="00DD7CD1" w:rsidRPr="004F55EB" w:rsidRDefault="00DD7CD1" w:rsidP="00CF2996">
                  <w:pPr>
                    <w:spacing w:before="0"/>
                    <w:ind w:firstLine="0"/>
                    <w:jc w:val="center"/>
                    <w:rPr>
                      <w:color w:val="000000" w:themeColor="text1"/>
                      <w:spacing w:val="4"/>
                      <w:sz w:val="20"/>
                      <w:szCs w:val="20"/>
                    </w:rPr>
                  </w:pPr>
                </w:p>
              </w:tc>
              <w:tc>
                <w:tcPr>
                  <w:tcW w:w="2773" w:type="dxa"/>
                </w:tcPr>
                <w:p w14:paraId="0CEF6EF5" w14:textId="77777777" w:rsidR="00DD7CD1" w:rsidRPr="004F55EB" w:rsidRDefault="00DD7CD1" w:rsidP="00CF2996">
                  <w:pPr>
                    <w:spacing w:before="0"/>
                    <w:ind w:firstLine="0"/>
                    <w:jc w:val="center"/>
                    <w:rPr>
                      <w:color w:val="000000" w:themeColor="text1"/>
                      <w:spacing w:val="4"/>
                      <w:sz w:val="20"/>
                      <w:szCs w:val="20"/>
                    </w:rPr>
                  </w:pPr>
                  <w:r w:rsidRPr="004F55EB">
                    <w:rPr>
                      <w:color w:val="000000" w:themeColor="text1"/>
                      <w:spacing w:val="4"/>
                      <w:sz w:val="20"/>
                      <w:szCs w:val="20"/>
                    </w:rPr>
                    <w:t>Adı Soyadı</w:t>
                  </w:r>
                </w:p>
              </w:tc>
              <w:tc>
                <w:tcPr>
                  <w:tcW w:w="1902" w:type="dxa"/>
                </w:tcPr>
                <w:p w14:paraId="588071DD" w14:textId="77777777" w:rsidR="00DD7CD1" w:rsidRPr="004F55EB" w:rsidRDefault="00DD7CD1" w:rsidP="00CF2996">
                  <w:pPr>
                    <w:spacing w:before="0"/>
                    <w:ind w:firstLine="0"/>
                    <w:jc w:val="center"/>
                    <w:rPr>
                      <w:color w:val="000000" w:themeColor="text1"/>
                      <w:spacing w:val="4"/>
                      <w:sz w:val="20"/>
                      <w:szCs w:val="20"/>
                    </w:rPr>
                  </w:pPr>
                  <w:r w:rsidRPr="004F55EB">
                    <w:rPr>
                      <w:color w:val="000000" w:themeColor="text1"/>
                      <w:spacing w:val="4"/>
                      <w:sz w:val="20"/>
                      <w:szCs w:val="20"/>
                    </w:rPr>
                    <w:t>Görevi / Mesleği</w:t>
                  </w:r>
                </w:p>
              </w:tc>
            </w:tr>
            <w:tr w:rsidR="00DD7CD1" w:rsidRPr="004F55EB" w14:paraId="7E563D2B" w14:textId="77777777">
              <w:trPr>
                <w:trHeight w:val="20"/>
              </w:trPr>
              <w:tc>
                <w:tcPr>
                  <w:tcW w:w="1440" w:type="dxa"/>
                </w:tcPr>
                <w:p w14:paraId="6C701314" w14:textId="77777777" w:rsidR="00DD7CD1" w:rsidRPr="004F55EB" w:rsidRDefault="00DD7CD1" w:rsidP="00CF2996">
                  <w:pPr>
                    <w:spacing w:before="0"/>
                    <w:ind w:firstLine="0"/>
                    <w:rPr>
                      <w:color w:val="000000" w:themeColor="text1"/>
                      <w:spacing w:val="4"/>
                      <w:sz w:val="20"/>
                      <w:szCs w:val="20"/>
                    </w:rPr>
                  </w:pPr>
                  <w:r w:rsidRPr="004F55EB">
                    <w:rPr>
                      <w:color w:val="000000" w:themeColor="text1"/>
                      <w:spacing w:val="4"/>
                      <w:sz w:val="20"/>
                      <w:szCs w:val="20"/>
                    </w:rPr>
                    <w:t>Başkan Üye</w:t>
                  </w:r>
                </w:p>
              </w:tc>
              <w:tc>
                <w:tcPr>
                  <w:tcW w:w="2773" w:type="dxa"/>
                </w:tcPr>
                <w:p w14:paraId="2298E50C" w14:textId="77777777" w:rsidR="00DD7CD1" w:rsidRPr="004F55EB" w:rsidRDefault="00DD7CD1" w:rsidP="00CF2996">
                  <w:pPr>
                    <w:spacing w:before="0"/>
                    <w:ind w:firstLine="0"/>
                    <w:jc w:val="center"/>
                    <w:rPr>
                      <w:color w:val="000000" w:themeColor="text1"/>
                      <w:spacing w:val="4"/>
                      <w:sz w:val="20"/>
                      <w:szCs w:val="20"/>
                    </w:rPr>
                  </w:pPr>
                </w:p>
              </w:tc>
              <w:tc>
                <w:tcPr>
                  <w:tcW w:w="1902" w:type="dxa"/>
                </w:tcPr>
                <w:p w14:paraId="5E97BDB9" w14:textId="77777777" w:rsidR="00DD7CD1" w:rsidRPr="004F55EB" w:rsidRDefault="00DD7CD1" w:rsidP="00CF2996">
                  <w:pPr>
                    <w:spacing w:before="0"/>
                    <w:ind w:firstLine="0"/>
                    <w:jc w:val="center"/>
                    <w:rPr>
                      <w:color w:val="000000" w:themeColor="text1"/>
                      <w:spacing w:val="4"/>
                      <w:sz w:val="20"/>
                      <w:szCs w:val="20"/>
                    </w:rPr>
                  </w:pPr>
                </w:p>
              </w:tc>
            </w:tr>
            <w:tr w:rsidR="00DD7CD1" w:rsidRPr="004F55EB" w14:paraId="701730EB" w14:textId="77777777">
              <w:trPr>
                <w:trHeight w:val="20"/>
              </w:trPr>
              <w:tc>
                <w:tcPr>
                  <w:tcW w:w="1440" w:type="dxa"/>
                </w:tcPr>
                <w:p w14:paraId="4D758817" w14:textId="77777777" w:rsidR="00DD7CD1" w:rsidRPr="004F55EB" w:rsidRDefault="00DD7CD1" w:rsidP="00CF2996">
                  <w:pPr>
                    <w:spacing w:before="0"/>
                    <w:ind w:firstLine="0"/>
                    <w:rPr>
                      <w:color w:val="000000" w:themeColor="text1"/>
                      <w:spacing w:val="4"/>
                      <w:sz w:val="20"/>
                      <w:szCs w:val="20"/>
                    </w:rPr>
                  </w:pPr>
                  <w:r w:rsidRPr="004F55EB">
                    <w:rPr>
                      <w:color w:val="000000" w:themeColor="text1"/>
                      <w:spacing w:val="4"/>
                      <w:sz w:val="20"/>
                      <w:szCs w:val="20"/>
                    </w:rPr>
                    <w:t>Üye</w:t>
                  </w:r>
                </w:p>
              </w:tc>
              <w:tc>
                <w:tcPr>
                  <w:tcW w:w="2773" w:type="dxa"/>
                </w:tcPr>
                <w:p w14:paraId="30F2C2BB" w14:textId="77777777" w:rsidR="00DD7CD1" w:rsidRPr="004F55EB" w:rsidRDefault="00DD7CD1" w:rsidP="00CF2996">
                  <w:pPr>
                    <w:spacing w:before="0"/>
                    <w:ind w:firstLine="0"/>
                    <w:jc w:val="center"/>
                    <w:rPr>
                      <w:color w:val="000000" w:themeColor="text1"/>
                      <w:spacing w:val="4"/>
                      <w:sz w:val="20"/>
                      <w:szCs w:val="20"/>
                    </w:rPr>
                  </w:pPr>
                </w:p>
              </w:tc>
              <w:tc>
                <w:tcPr>
                  <w:tcW w:w="1902" w:type="dxa"/>
                </w:tcPr>
                <w:p w14:paraId="6C255ABF" w14:textId="77777777" w:rsidR="00DD7CD1" w:rsidRPr="004F55EB" w:rsidRDefault="00DD7CD1" w:rsidP="00CF2996">
                  <w:pPr>
                    <w:spacing w:before="0"/>
                    <w:ind w:firstLine="0"/>
                    <w:jc w:val="center"/>
                    <w:rPr>
                      <w:color w:val="000000" w:themeColor="text1"/>
                      <w:spacing w:val="4"/>
                      <w:sz w:val="20"/>
                      <w:szCs w:val="20"/>
                    </w:rPr>
                  </w:pPr>
                </w:p>
              </w:tc>
            </w:tr>
            <w:tr w:rsidR="00DD7CD1" w:rsidRPr="004F55EB" w14:paraId="53359930" w14:textId="77777777">
              <w:trPr>
                <w:trHeight w:val="20"/>
              </w:trPr>
              <w:tc>
                <w:tcPr>
                  <w:tcW w:w="1440" w:type="dxa"/>
                </w:tcPr>
                <w:p w14:paraId="44BC97FD" w14:textId="77777777" w:rsidR="00DD7CD1" w:rsidRPr="004F55EB" w:rsidRDefault="00DD7CD1" w:rsidP="00CF2996">
                  <w:pPr>
                    <w:spacing w:before="0"/>
                    <w:ind w:firstLine="0"/>
                    <w:rPr>
                      <w:color w:val="000000" w:themeColor="text1"/>
                      <w:spacing w:val="4"/>
                      <w:sz w:val="20"/>
                      <w:szCs w:val="20"/>
                    </w:rPr>
                  </w:pPr>
                  <w:r w:rsidRPr="004F55EB">
                    <w:rPr>
                      <w:color w:val="000000" w:themeColor="text1"/>
                      <w:spacing w:val="4"/>
                      <w:sz w:val="20"/>
                      <w:szCs w:val="20"/>
                    </w:rPr>
                    <w:t>Üye</w:t>
                  </w:r>
                </w:p>
              </w:tc>
              <w:tc>
                <w:tcPr>
                  <w:tcW w:w="2773" w:type="dxa"/>
                </w:tcPr>
                <w:p w14:paraId="121F9F0D" w14:textId="77777777" w:rsidR="00DD7CD1" w:rsidRPr="004F55EB" w:rsidRDefault="00DD7CD1" w:rsidP="00CF2996">
                  <w:pPr>
                    <w:spacing w:before="0"/>
                    <w:ind w:firstLine="0"/>
                    <w:jc w:val="center"/>
                    <w:rPr>
                      <w:color w:val="000000" w:themeColor="text1"/>
                      <w:spacing w:val="4"/>
                      <w:sz w:val="20"/>
                      <w:szCs w:val="20"/>
                    </w:rPr>
                  </w:pPr>
                </w:p>
              </w:tc>
              <w:tc>
                <w:tcPr>
                  <w:tcW w:w="1902" w:type="dxa"/>
                </w:tcPr>
                <w:p w14:paraId="62257CE7" w14:textId="77777777" w:rsidR="00DD7CD1" w:rsidRPr="004F55EB" w:rsidRDefault="00DD7CD1" w:rsidP="00CF2996">
                  <w:pPr>
                    <w:spacing w:before="0"/>
                    <w:ind w:firstLine="0"/>
                    <w:jc w:val="center"/>
                    <w:rPr>
                      <w:color w:val="000000" w:themeColor="text1"/>
                      <w:spacing w:val="4"/>
                      <w:sz w:val="20"/>
                      <w:szCs w:val="20"/>
                    </w:rPr>
                  </w:pPr>
                </w:p>
              </w:tc>
            </w:tr>
            <w:tr w:rsidR="00DD7CD1" w:rsidRPr="004F55EB" w14:paraId="07F889C4" w14:textId="77777777">
              <w:trPr>
                <w:trHeight w:val="20"/>
              </w:trPr>
              <w:tc>
                <w:tcPr>
                  <w:tcW w:w="1440" w:type="dxa"/>
                  <w:shd w:val="clear" w:color="auto" w:fill="D9D9D9"/>
                </w:tcPr>
                <w:p w14:paraId="4A429629" w14:textId="77777777" w:rsidR="00DD7CD1" w:rsidRPr="004F55EB" w:rsidRDefault="00DD7CD1" w:rsidP="00CF2996">
                  <w:pPr>
                    <w:spacing w:before="0"/>
                    <w:ind w:firstLine="0"/>
                    <w:rPr>
                      <w:color w:val="000000" w:themeColor="text1"/>
                      <w:spacing w:val="4"/>
                      <w:sz w:val="20"/>
                      <w:szCs w:val="20"/>
                    </w:rPr>
                  </w:pPr>
                  <w:r w:rsidRPr="004F55EB">
                    <w:rPr>
                      <w:color w:val="000000" w:themeColor="text1"/>
                      <w:spacing w:val="4"/>
                      <w:sz w:val="20"/>
                      <w:szCs w:val="20"/>
                    </w:rPr>
                    <w:t>Üye</w:t>
                  </w:r>
                </w:p>
              </w:tc>
              <w:tc>
                <w:tcPr>
                  <w:tcW w:w="2773" w:type="dxa"/>
                  <w:shd w:val="clear" w:color="auto" w:fill="D9D9D9"/>
                </w:tcPr>
                <w:p w14:paraId="778786EC" w14:textId="77777777" w:rsidR="00DD7CD1" w:rsidRPr="004F55EB" w:rsidRDefault="00DD7CD1" w:rsidP="00CF2996">
                  <w:pPr>
                    <w:spacing w:before="0"/>
                    <w:ind w:firstLine="0"/>
                    <w:jc w:val="center"/>
                    <w:rPr>
                      <w:color w:val="000000" w:themeColor="text1"/>
                      <w:spacing w:val="4"/>
                      <w:sz w:val="20"/>
                      <w:szCs w:val="20"/>
                    </w:rPr>
                  </w:pPr>
                </w:p>
              </w:tc>
              <w:tc>
                <w:tcPr>
                  <w:tcW w:w="1902" w:type="dxa"/>
                  <w:shd w:val="clear" w:color="auto" w:fill="D9D9D9"/>
                </w:tcPr>
                <w:p w14:paraId="254FF862" w14:textId="77777777" w:rsidR="00DD7CD1" w:rsidRPr="004F55EB" w:rsidRDefault="00DD7CD1" w:rsidP="00CF2996">
                  <w:pPr>
                    <w:spacing w:before="0"/>
                    <w:ind w:firstLine="0"/>
                    <w:jc w:val="center"/>
                    <w:rPr>
                      <w:color w:val="000000" w:themeColor="text1"/>
                      <w:spacing w:val="4"/>
                      <w:sz w:val="20"/>
                      <w:szCs w:val="20"/>
                    </w:rPr>
                  </w:pPr>
                </w:p>
              </w:tc>
            </w:tr>
            <w:tr w:rsidR="00DD7CD1" w:rsidRPr="004F55EB" w14:paraId="7B5ABA59" w14:textId="77777777">
              <w:trPr>
                <w:trHeight w:val="20"/>
              </w:trPr>
              <w:tc>
                <w:tcPr>
                  <w:tcW w:w="1440" w:type="dxa"/>
                  <w:shd w:val="clear" w:color="auto" w:fill="D9D9D9"/>
                </w:tcPr>
                <w:p w14:paraId="64C9E696" w14:textId="77777777" w:rsidR="00DD7CD1" w:rsidRPr="004F55EB" w:rsidRDefault="00DD7CD1" w:rsidP="00CF2996">
                  <w:pPr>
                    <w:spacing w:before="0"/>
                    <w:ind w:firstLine="0"/>
                    <w:rPr>
                      <w:color w:val="000000" w:themeColor="text1"/>
                      <w:spacing w:val="4"/>
                      <w:sz w:val="20"/>
                      <w:szCs w:val="20"/>
                    </w:rPr>
                  </w:pPr>
                  <w:r w:rsidRPr="004F55EB">
                    <w:rPr>
                      <w:color w:val="000000" w:themeColor="text1"/>
                      <w:spacing w:val="4"/>
                      <w:sz w:val="20"/>
                      <w:szCs w:val="20"/>
                    </w:rPr>
                    <w:t>Üye</w:t>
                  </w:r>
                </w:p>
              </w:tc>
              <w:tc>
                <w:tcPr>
                  <w:tcW w:w="2773" w:type="dxa"/>
                  <w:shd w:val="clear" w:color="auto" w:fill="D9D9D9"/>
                </w:tcPr>
                <w:p w14:paraId="30A00626" w14:textId="77777777" w:rsidR="00DD7CD1" w:rsidRPr="004F55EB" w:rsidRDefault="00DD7CD1" w:rsidP="00CF2996">
                  <w:pPr>
                    <w:spacing w:before="0"/>
                    <w:ind w:firstLine="0"/>
                    <w:jc w:val="center"/>
                    <w:rPr>
                      <w:color w:val="000000" w:themeColor="text1"/>
                      <w:spacing w:val="4"/>
                      <w:sz w:val="20"/>
                      <w:szCs w:val="20"/>
                    </w:rPr>
                  </w:pPr>
                </w:p>
              </w:tc>
              <w:tc>
                <w:tcPr>
                  <w:tcW w:w="1902" w:type="dxa"/>
                  <w:shd w:val="clear" w:color="auto" w:fill="D9D9D9"/>
                </w:tcPr>
                <w:p w14:paraId="0618AABD" w14:textId="77777777" w:rsidR="00DD7CD1" w:rsidRPr="004F55EB" w:rsidRDefault="00DD7CD1" w:rsidP="00CF2996">
                  <w:pPr>
                    <w:spacing w:before="0"/>
                    <w:ind w:firstLine="0"/>
                    <w:jc w:val="center"/>
                    <w:rPr>
                      <w:color w:val="000000" w:themeColor="text1"/>
                      <w:spacing w:val="4"/>
                      <w:sz w:val="20"/>
                      <w:szCs w:val="20"/>
                    </w:rPr>
                  </w:pPr>
                </w:p>
              </w:tc>
            </w:tr>
          </w:tbl>
          <w:p w14:paraId="62ABD02E" w14:textId="77777777" w:rsidR="00DD7CD1" w:rsidRPr="004F55EB" w:rsidRDefault="00DD7CD1" w:rsidP="00CF2996">
            <w:pPr>
              <w:spacing w:before="0"/>
              <w:ind w:firstLine="0"/>
              <w:rPr>
                <w:color w:val="000000" w:themeColor="text1"/>
                <w:spacing w:val="4"/>
                <w:sz w:val="20"/>
                <w:szCs w:val="20"/>
              </w:rPr>
            </w:pPr>
          </w:p>
          <w:p w14:paraId="745E6B9F" w14:textId="77777777" w:rsidR="00DD7CD1" w:rsidRPr="004F55EB" w:rsidRDefault="00DD7CD1" w:rsidP="00CF2996">
            <w:pPr>
              <w:spacing w:before="0"/>
              <w:ind w:firstLine="0"/>
              <w:rPr>
                <w:color w:val="000000" w:themeColor="text1"/>
                <w:spacing w:val="4"/>
                <w:sz w:val="20"/>
                <w:szCs w:val="20"/>
              </w:rPr>
            </w:pPr>
          </w:p>
          <w:p w14:paraId="655396B7" w14:textId="77777777" w:rsidR="00DD7CD1" w:rsidRPr="004F55EB" w:rsidRDefault="00DD7CD1" w:rsidP="00CF2996">
            <w:pPr>
              <w:spacing w:before="0"/>
              <w:ind w:firstLine="0"/>
              <w:rPr>
                <w:color w:val="000000" w:themeColor="text1"/>
                <w:spacing w:val="4"/>
                <w:sz w:val="20"/>
                <w:szCs w:val="20"/>
              </w:rPr>
            </w:pPr>
          </w:p>
          <w:p w14:paraId="52C9D04F" w14:textId="77777777" w:rsidR="00DD7CD1" w:rsidRPr="004F55EB" w:rsidRDefault="00DD7CD1" w:rsidP="00CF2996">
            <w:pPr>
              <w:spacing w:before="0"/>
              <w:ind w:firstLine="0"/>
              <w:rPr>
                <w:color w:val="000000" w:themeColor="text1"/>
                <w:spacing w:val="4"/>
                <w:sz w:val="20"/>
                <w:szCs w:val="20"/>
              </w:rPr>
            </w:pPr>
          </w:p>
          <w:p w14:paraId="23493AC5" w14:textId="77777777" w:rsidR="00DD7CD1" w:rsidRPr="004F55EB" w:rsidRDefault="00DD7CD1" w:rsidP="00CF2996">
            <w:pPr>
              <w:spacing w:before="0"/>
              <w:ind w:firstLine="0"/>
              <w:rPr>
                <w:color w:val="000000" w:themeColor="text1"/>
                <w:spacing w:val="4"/>
                <w:sz w:val="20"/>
                <w:szCs w:val="20"/>
              </w:rPr>
            </w:pPr>
          </w:p>
          <w:p w14:paraId="4B6069C3" w14:textId="77777777" w:rsidR="00DD7CD1" w:rsidRPr="004F55EB" w:rsidRDefault="00DD7CD1" w:rsidP="00CF2996">
            <w:pPr>
              <w:spacing w:before="0"/>
              <w:ind w:firstLine="0"/>
              <w:rPr>
                <w:color w:val="000000" w:themeColor="text1"/>
                <w:spacing w:val="4"/>
                <w:sz w:val="20"/>
                <w:szCs w:val="20"/>
              </w:rPr>
            </w:pPr>
          </w:p>
          <w:p w14:paraId="4CC641A5" w14:textId="77777777" w:rsidR="00DD7CD1" w:rsidRPr="004F55EB" w:rsidRDefault="00DD7CD1" w:rsidP="00CF2996">
            <w:pPr>
              <w:spacing w:before="0"/>
              <w:ind w:firstLine="0"/>
              <w:rPr>
                <w:color w:val="000000" w:themeColor="text1"/>
                <w:spacing w:val="4"/>
                <w:sz w:val="20"/>
                <w:szCs w:val="20"/>
              </w:rPr>
            </w:pPr>
          </w:p>
          <w:p w14:paraId="6CD12EAE" w14:textId="77777777" w:rsidR="00DD7CD1" w:rsidRPr="004F55EB" w:rsidRDefault="00DD7CD1" w:rsidP="00CF2996">
            <w:pPr>
              <w:spacing w:before="0"/>
              <w:ind w:firstLine="0"/>
              <w:rPr>
                <w:color w:val="000000" w:themeColor="text1"/>
                <w:spacing w:val="4"/>
                <w:sz w:val="20"/>
                <w:szCs w:val="20"/>
              </w:rPr>
            </w:pPr>
          </w:p>
          <w:p w14:paraId="2FF8BDF3" w14:textId="77777777" w:rsidR="00DD7CD1" w:rsidRPr="004F55EB" w:rsidRDefault="00DD7CD1" w:rsidP="00CF2996">
            <w:pPr>
              <w:spacing w:before="0"/>
              <w:ind w:firstLine="0"/>
              <w:rPr>
                <w:color w:val="000000" w:themeColor="text1"/>
                <w:spacing w:val="4"/>
                <w:sz w:val="20"/>
                <w:szCs w:val="20"/>
              </w:rPr>
            </w:pPr>
          </w:p>
          <w:p w14:paraId="749BED1D" w14:textId="77777777" w:rsidR="00DD7CD1" w:rsidRPr="004F55EB" w:rsidRDefault="00DD7CD1" w:rsidP="00CF2996">
            <w:pPr>
              <w:spacing w:before="0"/>
              <w:ind w:firstLine="0"/>
              <w:rPr>
                <w:color w:val="000000" w:themeColor="text1"/>
                <w:spacing w:val="4"/>
                <w:sz w:val="20"/>
                <w:szCs w:val="20"/>
              </w:rPr>
            </w:pPr>
          </w:p>
          <w:p w14:paraId="1CE46993" w14:textId="44EB0E9A" w:rsidR="00DD7CD1" w:rsidRPr="004F55EB" w:rsidRDefault="00DD7CD1" w:rsidP="00CF2996">
            <w:pPr>
              <w:spacing w:before="0"/>
              <w:ind w:firstLine="0"/>
              <w:rPr>
                <w:color w:val="000000" w:themeColor="text1"/>
                <w:spacing w:val="4"/>
                <w:sz w:val="20"/>
                <w:szCs w:val="20"/>
              </w:rPr>
            </w:pPr>
            <w:r w:rsidRPr="004F55EB">
              <w:rPr>
                <w:color w:val="000000" w:themeColor="text1"/>
                <w:spacing w:val="4"/>
                <w:sz w:val="20"/>
                <w:szCs w:val="20"/>
              </w:rPr>
              <w:t xml:space="preserve">Gözlemci olarak katılımları için </w:t>
            </w:r>
            <w:r w:rsidR="00A871AA" w:rsidRPr="004F55EB">
              <w:rPr>
                <w:color w:val="000000" w:themeColor="text1"/>
                <w:spacing w:val="4"/>
                <w:sz w:val="20"/>
                <w:szCs w:val="20"/>
              </w:rPr>
              <w:t>a</w:t>
            </w:r>
            <w:r w:rsidRPr="004F55EB">
              <w:rPr>
                <w:color w:val="000000" w:themeColor="text1"/>
                <w:spacing w:val="4"/>
                <w:sz w:val="20"/>
                <w:szCs w:val="20"/>
              </w:rPr>
              <w:t>jans  uzman(lar)ı davet edilmiştir.</w:t>
            </w:r>
          </w:p>
          <w:p w14:paraId="01B2DF95" w14:textId="77777777" w:rsidR="00DD7CD1" w:rsidRPr="004F55EB" w:rsidRDefault="00DD7CD1" w:rsidP="00CF2996">
            <w:pPr>
              <w:spacing w:before="0"/>
              <w:ind w:firstLine="0"/>
              <w:rPr>
                <w:color w:val="000000" w:themeColor="text1"/>
                <w:spacing w:val="4"/>
                <w:sz w:val="20"/>
                <w:szCs w:val="20"/>
              </w:rPr>
            </w:pPr>
          </w:p>
          <w:p w14:paraId="46380CED" w14:textId="77777777" w:rsidR="00DD7CD1" w:rsidRPr="004F55EB" w:rsidRDefault="00DD7CD1" w:rsidP="00CF2996">
            <w:pPr>
              <w:spacing w:before="0"/>
              <w:ind w:firstLine="0"/>
              <w:rPr>
                <w:color w:val="000000" w:themeColor="text1"/>
                <w:spacing w:val="4"/>
                <w:sz w:val="20"/>
                <w:szCs w:val="20"/>
              </w:rPr>
            </w:pPr>
          </w:p>
        </w:tc>
      </w:tr>
      <w:tr w:rsidR="00DD7CD1" w:rsidRPr="00051297" w14:paraId="177EC29C" w14:textId="77777777">
        <w:trPr>
          <w:trHeight w:val="1143"/>
        </w:trPr>
        <w:tc>
          <w:tcPr>
            <w:tcW w:w="8981" w:type="dxa"/>
            <w:gridSpan w:val="2"/>
          </w:tcPr>
          <w:p w14:paraId="22D53930" w14:textId="77777777" w:rsidR="00DD7CD1" w:rsidRPr="004F55EB" w:rsidRDefault="00DD7CD1" w:rsidP="00CF2996">
            <w:pPr>
              <w:spacing w:before="0"/>
              <w:ind w:firstLine="0"/>
              <w:rPr>
                <w:color w:val="000000" w:themeColor="text1"/>
                <w:spacing w:val="4"/>
                <w:sz w:val="20"/>
                <w:szCs w:val="20"/>
              </w:rPr>
            </w:pPr>
          </w:p>
          <w:p w14:paraId="68FFB748" w14:textId="77777777" w:rsidR="00DD7CD1" w:rsidRPr="004F55EB" w:rsidRDefault="00DD7CD1" w:rsidP="00CF2996">
            <w:pPr>
              <w:spacing w:before="0"/>
              <w:ind w:firstLine="0"/>
              <w:rPr>
                <w:color w:val="000000" w:themeColor="text1"/>
                <w:spacing w:val="4"/>
                <w:sz w:val="20"/>
                <w:szCs w:val="20"/>
              </w:rPr>
            </w:pPr>
            <w:r w:rsidRPr="004F55EB">
              <w:rPr>
                <w:color w:val="000000" w:themeColor="text1"/>
                <w:spacing w:val="4"/>
                <w:sz w:val="20"/>
                <w:szCs w:val="20"/>
              </w:rPr>
              <w:t>Tarih: ____________________</w:t>
            </w:r>
          </w:p>
          <w:p w14:paraId="352744FC" w14:textId="77777777" w:rsidR="00DD7CD1" w:rsidRPr="004F55EB" w:rsidRDefault="00DD7CD1" w:rsidP="00CF2996">
            <w:pPr>
              <w:spacing w:before="0"/>
              <w:ind w:firstLine="0"/>
              <w:rPr>
                <w:color w:val="000000" w:themeColor="text1"/>
                <w:spacing w:val="4"/>
                <w:sz w:val="20"/>
                <w:szCs w:val="20"/>
              </w:rPr>
            </w:pPr>
          </w:p>
          <w:p w14:paraId="3E8E4CBE" w14:textId="77777777" w:rsidR="00DD7CD1" w:rsidRPr="004F55EB" w:rsidRDefault="00DD7CD1" w:rsidP="00CF2996">
            <w:pPr>
              <w:spacing w:before="0"/>
              <w:ind w:firstLine="0"/>
              <w:rPr>
                <w:color w:val="000000" w:themeColor="text1"/>
                <w:spacing w:val="4"/>
                <w:sz w:val="20"/>
                <w:szCs w:val="20"/>
              </w:rPr>
            </w:pPr>
          </w:p>
          <w:p w14:paraId="7422DCA7" w14:textId="77777777" w:rsidR="00DD7CD1" w:rsidRPr="004F55EB" w:rsidRDefault="00DD7CD1" w:rsidP="00CF2996">
            <w:pPr>
              <w:spacing w:before="0"/>
              <w:ind w:firstLine="0"/>
              <w:rPr>
                <w:color w:val="000000" w:themeColor="text1"/>
                <w:spacing w:val="4"/>
                <w:sz w:val="20"/>
                <w:szCs w:val="20"/>
              </w:rPr>
            </w:pPr>
          </w:p>
          <w:p w14:paraId="7877E561" w14:textId="77777777" w:rsidR="00DD7CD1" w:rsidRPr="004F55EB" w:rsidRDefault="00DD7CD1" w:rsidP="00CF2996">
            <w:pPr>
              <w:spacing w:before="0"/>
              <w:ind w:firstLine="0"/>
              <w:rPr>
                <w:b/>
                <w:color w:val="000000" w:themeColor="text1"/>
                <w:spacing w:val="4"/>
                <w:sz w:val="20"/>
                <w:szCs w:val="20"/>
              </w:rPr>
            </w:pPr>
            <w:r w:rsidRPr="004F55EB">
              <w:rPr>
                <w:b/>
                <w:color w:val="000000" w:themeColor="text1"/>
                <w:spacing w:val="4"/>
                <w:sz w:val="20"/>
                <w:szCs w:val="20"/>
              </w:rPr>
              <w:t xml:space="preserve">Sözleşme Makamı </w:t>
            </w:r>
          </w:p>
          <w:p w14:paraId="2AA7BE0A" w14:textId="77777777" w:rsidR="00DD7CD1" w:rsidRPr="004F55EB" w:rsidRDefault="00DD7CD1" w:rsidP="00CF2996">
            <w:pPr>
              <w:spacing w:before="0"/>
              <w:ind w:firstLine="0"/>
              <w:rPr>
                <w:b/>
                <w:color w:val="000000" w:themeColor="text1"/>
                <w:spacing w:val="4"/>
                <w:sz w:val="20"/>
                <w:szCs w:val="20"/>
              </w:rPr>
            </w:pPr>
            <w:r w:rsidRPr="004F55EB">
              <w:rPr>
                <w:b/>
                <w:color w:val="000000" w:themeColor="text1"/>
                <w:spacing w:val="4"/>
                <w:sz w:val="20"/>
                <w:szCs w:val="20"/>
              </w:rPr>
              <w:t>Yetkilisi</w:t>
            </w:r>
          </w:p>
          <w:p w14:paraId="00324C98" w14:textId="77777777" w:rsidR="00DD7CD1" w:rsidRPr="004F55EB" w:rsidRDefault="00DD7CD1" w:rsidP="00CF2996">
            <w:pPr>
              <w:spacing w:before="0"/>
              <w:ind w:firstLine="0"/>
              <w:rPr>
                <w:color w:val="000000" w:themeColor="text1"/>
                <w:spacing w:val="4"/>
                <w:sz w:val="20"/>
                <w:szCs w:val="20"/>
              </w:rPr>
            </w:pPr>
          </w:p>
          <w:p w14:paraId="24B11739" w14:textId="77777777" w:rsidR="00DD7CD1" w:rsidRPr="004F55EB" w:rsidRDefault="00DD7CD1" w:rsidP="00CF2996">
            <w:pPr>
              <w:spacing w:before="0"/>
              <w:ind w:firstLine="0"/>
              <w:rPr>
                <w:color w:val="000000" w:themeColor="text1"/>
                <w:spacing w:val="4"/>
                <w:sz w:val="20"/>
                <w:szCs w:val="20"/>
              </w:rPr>
            </w:pPr>
          </w:p>
          <w:p w14:paraId="38D49B6F" w14:textId="77777777" w:rsidR="00DD7CD1" w:rsidRPr="004F55EB" w:rsidRDefault="00DD7CD1" w:rsidP="00CF2996">
            <w:pPr>
              <w:spacing w:before="0"/>
              <w:ind w:firstLine="0"/>
              <w:rPr>
                <w:color w:val="000000" w:themeColor="text1"/>
                <w:spacing w:val="4"/>
                <w:sz w:val="20"/>
                <w:szCs w:val="20"/>
              </w:rPr>
            </w:pPr>
            <w:r w:rsidRPr="004F55EB">
              <w:rPr>
                <w:color w:val="000000" w:themeColor="text1"/>
                <w:spacing w:val="4"/>
                <w:sz w:val="20"/>
                <w:szCs w:val="20"/>
              </w:rPr>
              <w:t>_________________________</w:t>
            </w:r>
          </w:p>
          <w:p w14:paraId="4F5BBC40" w14:textId="77777777" w:rsidR="00DD7CD1" w:rsidRPr="004F55EB" w:rsidRDefault="00DD7CD1" w:rsidP="00CF2996">
            <w:pPr>
              <w:spacing w:before="0"/>
              <w:ind w:firstLine="0"/>
              <w:rPr>
                <w:color w:val="000000" w:themeColor="text1"/>
                <w:spacing w:val="4"/>
                <w:sz w:val="20"/>
                <w:szCs w:val="20"/>
              </w:rPr>
            </w:pPr>
            <w:r w:rsidRPr="004F55EB">
              <w:rPr>
                <w:color w:val="000000" w:themeColor="text1"/>
                <w:spacing w:val="4"/>
                <w:sz w:val="20"/>
                <w:szCs w:val="20"/>
              </w:rPr>
              <w:t>İmza</w:t>
            </w:r>
          </w:p>
          <w:p w14:paraId="0D51D5AB" w14:textId="77777777" w:rsidR="00DD7CD1" w:rsidRPr="004F55EB" w:rsidRDefault="00DD7CD1" w:rsidP="00CF2996">
            <w:pPr>
              <w:spacing w:before="0"/>
              <w:ind w:firstLine="0"/>
              <w:rPr>
                <w:color w:val="000000" w:themeColor="text1"/>
                <w:spacing w:val="4"/>
                <w:sz w:val="20"/>
                <w:szCs w:val="20"/>
              </w:rPr>
            </w:pPr>
          </w:p>
        </w:tc>
      </w:tr>
    </w:tbl>
    <w:p w14:paraId="74FCAB11" w14:textId="77777777" w:rsidR="00DD7CD1" w:rsidRPr="00051297" w:rsidRDefault="00DD7CD1" w:rsidP="00CF2996">
      <w:pPr>
        <w:ind w:firstLine="0"/>
      </w:pPr>
    </w:p>
    <w:p w14:paraId="1C3BA78F" w14:textId="77777777" w:rsidR="00DD7CD1" w:rsidRPr="00051297" w:rsidRDefault="00DD7CD1" w:rsidP="00CF2996">
      <w:pPr>
        <w:ind w:firstLine="0"/>
      </w:pPr>
    </w:p>
    <w:p w14:paraId="3797E082" w14:textId="77777777" w:rsidR="00DD7CD1" w:rsidRPr="00110E1B" w:rsidRDefault="00DD7CD1" w:rsidP="00CF2996">
      <w:pPr>
        <w:ind w:right="-108" w:firstLine="0"/>
        <w:rPr>
          <w:b/>
          <w:bCs/>
          <w:sz w:val="20"/>
          <w:szCs w:val="20"/>
        </w:rPr>
      </w:pPr>
      <w:r w:rsidRPr="00110E1B">
        <w:rPr>
          <w:b/>
          <w:bCs/>
          <w:sz w:val="20"/>
          <w:szCs w:val="20"/>
        </w:rPr>
        <w:t xml:space="preserve">&lt;Not: Mal Alımı ve Hizmet Alımı ihalelerinde, birisi başkan ve hepsi eşit oy hakkına sahip olmak üzere en az üç kişiden, Yapım İşleri ihalelerinde ise en az beş kişiden oluşan bir </w:t>
      </w:r>
      <w:r w:rsidR="00A128E2" w:rsidRPr="00110E1B">
        <w:rPr>
          <w:b/>
          <w:bCs/>
          <w:sz w:val="20"/>
          <w:szCs w:val="20"/>
        </w:rPr>
        <w:t>d</w:t>
      </w:r>
      <w:r w:rsidRPr="00110E1B">
        <w:rPr>
          <w:b/>
          <w:bCs/>
          <w:sz w:val="20"/>
          <w:szCs w:val="20"/>
        </w:rPr>
        <w:t xml:space="preserve">eğerlendirme </w:t>
      </w:r>
      <w:r w:rsidR="00A128E2" w:rsidRPr="00110E1B">
        <w:rPr>
          <w:b/>
          <w:bCs/>
          <w:sz w:val="20"/>
          <w:szCs w:val="20"/>
        </w:rPr>
        <w:t>k</w:t>
      </w:r>
      <w:r w:rsidRPr="00110E1B">
        <w:rPr>
          <w:b/>
          <w:bCs/>
          <w:sz w:val="20"/>
          <w:szCs w:val="20"/>
        </w:rPr>
        <w:t xml:space="preserve">omitesi tayin edilmelidir. Bu belge </w:t>
      </w:r>
      <w:r w:rsidR="001100A5" w:rsidRPr="00110E1B">
        <w:rPr>
          <w:b/>
          <w:bCs/>
          <w:sz w:val="20"/>
          <w:szCs w:val="20"/>
        </w:rPr>
        <w:t>s</w:t>
      </w:r>
      <w:r w:rsidRPr="00110E1B">
        <w:rPr>
          <w:b/>
          <w:bCs/>
          <w:sz w:val="20"/>
          <w:szCs w:val="20"/>
        </w:rPr>
        <w:t xml:space="preserve">özleşme </w:t>
      </w:r>
      <w:r w:rsidR="001100A5" w:rsidRPr="00110E1B">
        <w:rPr>
          <w:b/>
          <w:bCs/>
          <w:sz w:val="20"/>
          <w:szCs w:val="20"/>
        </w:rPr>
        <w:t>m</w:t>
      </w:r>
      <w:r w:rsidRPr="00110E1B">
        <w:rPr>
          <w:b/>
          <w:bCs/>
          <w:sz w:val="20"/>
          <w:szCs w:val="20"/>
        </w:rPr>
        <w:t>akamı yetkilisi tarafından onaylandıktan sonra ihale işlem dosyasında muhafaza edilecektir.&gt;</w:t>
      </w:r>
    </w:p>
    <w:p w14:paraId="588CA09C" w14:textId="77777777" w:rsidR="00DD7CD1" w:rsidRPr="00051297" w:rsidRDefault="00DD7CD1" w:rsidP="00CF2996">
      <w:pPr>
        <w:ind w:firstLine="0"/>
      </w:pPr>
    </w:p>
    <w:p w14:paraId="25FA6228" w14:textId="77777777" w:rsidR="007E7ECB" w:rsidRPr="00051297" w:rsidRDefault="007E7ECB" w:rsidP="00CF2996">
      <w:pPr>
        <w:ind w:firstLine="0"/>
        <w:sectPr w:rsidR="007E7ECB" w:rsidRPr="00051297" w:rsidSect="006B4538">
          <w:headerReference w:type="default" r:id="rId20"/>
          <w:pgSz w:w="11906" w:h="16838"/>
          <w:pgMar w:top="1418" w:right="1417" w:bottom="709" w:left="1417" w:header="708" w:footer="708" w:gutter="0"/>
          <w:cols w:space="708"/>
          <w:docGrid w:linePitch="360"/>
        </w:sectPr>
      </w:pPr>
    </w:p>
    <w:p w14:paraId="11945813" w14:textId="77777777" w:rsidR="001B4ABD" w:rsidRPr="00051297" w:rsidRDefault="001B4ABD" w:rsidP="00AB7541">
      <w:pPr>
        <w:pStyle w:val="Balk6"/>
        <w:numPr>
          <w:ilvl w:val="0"/>
          <w:numId w:val="0"/>
        </w:numPr>
      </w:pPr>
      <w:bookmarkStart w:id="73" w:name="_Toc233021567"/>
      <w:r w:rsidRPr="00051297">
        <w:lastRenderedPageBreak/>
        <w:t>Tarafsızlık ve Gizlilik Beyanı</w:t>
      </w:r>
      <w:r w:rsidRPr="00051297">
        <w:rPr>
          <w:rStyle w:val="DipnotBavurusu"/>
          <w:b w:val="0"/>
          <w:caps/>
          <w:szCs w:val="20"/>
        </w:rPr>
        <w:footnoteReference w:id="3"/>
      </w:r>
      <w:bookmarkEnd w:id="73"/>
    </w:p>
    <w:p w14:paraId="03038595" w14:textId="77777777" w:rsidR="001B4ABD" w:rsidRPr="00051297" w:rsidRDefault="001B4ABD" w:rsidP="00CF2996">
      <w:pPr>
        <w:ind w:firstLine="0"/>
        <w:rPr>
          <w:rFonts w:ascii="Arial" w:hAnsi="Arial" w:cs="Arial"/>
        </w:rPr>
      </w:pPr>
    </w:p>
    <w:p w14:paraId="39284CD7" w14:textId="40060D11" w:rsidR="001B4ABD" w:rsidRPr="00051297" w:rsidRDefault="001B4ABD" w:rsidP="00CF2996">
      <w:pPr>
        <w:ind w:firstLine="0"/>
        <w:rPr>
          <w:rFonts w:ascii="Arial" w:hAnsi="Arial" w:cs="Arial"/>
        </w:rPr>
      </w:pPr>
      <w:r w:rsidRPr="004F55EB">
        <w:rPr>
          <w:b/>
          <w:color w:val="000000" w:themeColor="text1"/>
          <w:sz w:val="20"/>
          <w:szCs w:val="20"/>
        </w:rPr>
        <w:t>İhale referansı</w:t>
      </w:r>
      <w:r w:rsidRPr="004F55EB">
        <w:rPr>
          <w:rFonts w:ascii="Arial" w:hAnsi="Arial" w:cs="Arial"/>
          <w:color w:val="000000" w:themeColor="text1"/>
        </w:rPr>
        <w:t>:</w:t>
      </w:r>
      <w:r w:rsidR="00480C34" w:rsidRPr="004F55EB">
        <w:rPr>
          <w:rFonts w:eastAsia="Times New Roman" w:cs="Times New Roman"/>
          <w:color w:val="000000" w:themeColor="text1"/>
          <w:szCs w:val="24"/>
          <w:lang w:eastAsia="tr-TR" w:bidi="ar-SA"/>
        </w:rPr>
        <w:t xml:space="preserve"> </w:t>
      </w:r>
      <w:r w:rsidR="00981904" w:rsidRPr="004F55EB">
        <w:rPr>
          <w:rFonts w:cs="Times New Roman"/>
          <w:color w:val="000000" w:themeColor="text1"/>
          <w:sz w:val="22"/>
          <w:szCs w:val="20"/>
        </w:rPr>
        <w:t>TR83/26/FZD-</w:t>
      </w:r>
      <w:r w:rsidR="0066352C" w:rsidRPr="004F55EB">
        <w:rPr>
          <w:rFonts w:cs="Times New Roman"/>
          <w:color w:val="000000" w:themeColor="text1"/>
          <w:sz w:val="22"/>
          <w:szCs w:val="20"/>
        </w:rPr>
        <w:t>KD/0003</w:t>
      </w:r>
    </w:p>
    <w:p w14:paraId="5A18B849" w14:textId="77777777" w:rsidR="001B4ABD" w:rsidRPr="00051297" w:rsidRDefault="001B4ABD" w:rsidP="00CF2996">
      <w:pPr>
        <w:ind w:firstLine="0"/>
        <w:rPr>
          <w:rFonts w:ascii="Arial" w:hAnsi="Arial" w:cs="Arial"/>
        </w:rPr>
      </w:pPr>
    </w:p>
    <w:p w14:paraId="0162B3BF" w14:textId="77777777" w:rsidR="001B4ABD" w:rsidRPr="00051297" w:rsidRDefault="001B4ABD" w:rsidP="00CF2996">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rPr>
        <w:t xml:space="preserve">ihale değerlendirme ve </w:t>
      </w:r>
      <w:r w:rsidRPr="00051297">
        <w:rPr>
          <w:sz w:val="20"/>
          <w:szCs w:val="20"/>
        </w:rPr>
        <w:t xml:space="preserve">sözleşme prosedürlerine yönelik, </w:t>
      </w:r>
      <w:r w:rsidR="00A871AA">
        <w:rPr>
          <w:sz w:val="20"/>
          <w:szCs w:val="20"/>
        </w:rPr>
        <w:t>k</w:t>
      </w:r>
      <w:r w:rsidRPr="00051297">
        <w:rPr>
          <w:sz w:val="20"/>
          <w:szCs w:val="20"/>
        </w:rPr>
        <w:t xml:space="preserve">alkınma </w:t>
      </w:r>
      <w:r w:rsidR="00A871AA">
        <w:rPr>
          <w:sz w:val="20"/>
          <w:szCs w:val="20"/>
        </w:rPr>
        <w:t>a</w:t>
      </w:r>
      <w:r w:rsidRPr="00051297">
        <w:rPr>
          <w:sz w:val="20"/>
          <w:szCs w:val="20"/>
        </w:rPr>
        <w:t xml:space="preserve">jansları tarafından </w:t>
      </w:r>
      <w:r w:rsidR="00AA2F9A" w:rsidRPr="00051297">
        <w:rPr>
          <w:sz w:val="20"/>
          <w:szCs w:val="20"/>
        </w:rPr>
        <w:t>sağlanan mali</w:t>
      </w:r>
      <w:r w:rsidRPr="00051297">
        <w:rPr>
          <w:sz w:val="20"/>
          <w:szCs w:val="20"/>
        </w:rPr>
        <w:t xml:space="preserve"> destekler kapsamındaki satın almalarda uygulanacak ilgili rehberler ve mevzuat</w:t>
      </w:r>
      <w:r w:rsidR="000C417C" w:rsidRPr="00051297">
        <w:rPr>
          <w:sz w:val="20"/>
          <w:szCs w:val="20"/>
        </w:rPr>
        <w:t xml:space="preserve"> </w:t>
      </w:r>
      <w:r w:rsidRPr="00051297">
        <w:rPr>
          <w:sz w:val="20"/>
          <w:szCs w:val="20"/>
        </w:rPr>
        <w:t xml:space="preserve">hükümleri de dahil olmak üzere mevcut bilgileri edinmiş olduğumu doğrularım. </w:t>
      </w:r>
    </w:p>
    <w:p w14:paraId="42965717" w14:textId="77777777" w:rsidR="001B4ABD" w:rsidRPr="00051297" w:rsidRDefault="001B4ABD" w:rsidP="00CF2996">
      <w:pPr>
        <w:tabs>
          <w:tab w:val="left" w:pos="1701"/>
        </w:tabs>
        <w:ind w:firstLine="0"/>
        <w:rPr>
          <w:sz w:val="20"/>
          <w:szCs w:val="20"/>
        </w:rPr>
      </w:pPr>
    </w:p>
    <w:p w14:paraId="1C97E9BF" w14:textId="77777777" w:rsidR="001B4ABD" w:rsidRPr="00051297" w:rsidRDefault="001B4ABD" w:rsidP="00CF2996">
      <w:pPr>
        <w:tabs>
          <w:tab w:val="left" w:pos="1701"/>
        </w:tabs>
        <w:ind w:firstLine="0"/>
        <w:rPr>
          <w:sz w:val="20"/>
          <w:szCs w:val="20"/>
        </w:rPr>
      </w:pPr>
      <w:r w:rsidRPr="00051297">
        <w:rPr>
          <w:sz w:val="20"/>
          <w:szCs w:val="20"/>
        </w:rPr>
        <w:t xml:space="preserve">Sorumluluklarımı tarafsız ve adil bir şekilde yerine getireceğimi beyan ederim. </w:t>
      </w:r>
    </w:p>
    <w:p w14:paraId="0AEF01E8" w14:textId="77777777" w:rsidR="001B4ABD" w:rsidRPr="00051297" w:rsidRDefault="001B4ABD" w:rsidP="00CF2996">
      <w:pPr>
        <w:tabs>
          <w:tab w:val="left" w:pos="1701"/>
        </w:tabs>
        <w:ind w:firstLine="0"/>
        <w:rPr>
          <w:sz w:val="20"/>
          <w:szCs w:val="20"/>
        </w:rPr>
      </w:pPr>
    </w:p>
    <w:p w14:paraId="0E28D9A1" w14:textId="77777777" w:rsidR="001B4ABD" w:rsidRPr="00051297" w:rsidRDefault="001B4ABD" w:rsidP="00CF2996">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4"/>
      </w:r>
      <w:r w:rsidRPr="00051297">
        <w:rPr>
          <w:sz w:val="20"/>
          <w:szCs w:val="20"/>
        </w:rPr>
        <w:t>,</w:t>
      </w:r>
      <w:r w:rsidRPr="00051297">
        <w:rPr>
          <w:rStyle w:val="DipnotBavurusu"/>
          <w:sz w:val="20"/>
          <w:szCs w:val="20"/>
        </w:rPr>
        <w:footnoteReference w:id="5"/>
      </w:r>
      <w:r w:rsidRPr="00051297">
        <w:rPr>
          <w:sz w:val="20"/>
          <w:szCs w:val="20"/>
        </w:rPr>
        <w:t xml:space="preserve">.  Bildiğim ve inandığım kadarıyla, herhangi bir tarafın gözünde bağımsızlığım konusunda soru işareti yaratabilecek olan ve geçmişte veya bugün </w:t>
      </w:r>
      <w:r w:rsidR="000C417C" w:rsidRPr="00051297">
        <w:rPr>
          <w:sz w:val="20"/>
          <w:szCs w:val="20"/>
        </w:rPr>
        <w:t>var olan</w:t>
      </w:r>
      <w:r w:rsidRPr="00051297">
        <w:rPr>
          <w:sz w:val="20"/>
          <w:szCs w:val="20"/>
        </w:rPr>
        <w:t xml:space="preserve"> veya öngörülebilir gelecekte ortaya çıkması muhtemel olan hiçbir gerçek veya koşul mevcut değildir</w:t>
      </w:r>
      <w:r w:rsidR="000C417C" w:rsidRPr="00051297">
        <w:rPr>
          <w:sz w:val="20"/>
          <w:szCs w:val="20"/>
        </w:rPr>
        <w:t>.</w:t>
      </w:r>
      <w:r w:rsidRPr="00051297">
        <w:rPr>
          <w:sz w:val="20"/>
          <w:szCs w:val="20"/>
        </w:rPr>
        <w:t xml:space="preserve"> </w:t>
      </w:r>
      <w:r w:rsidR="000C417C" w:rsidRPr="00051297">
        <w:rPr>
          <w:sz w:val="20"/>
          <w:szCs w:val="20"/>
        </w:rPr>
        <w:t>B</w:t>
      </w:r>
      <w:r w:rsidRPr="00051297">
        <w:rPr>
          <w:sz w:val="20"/>
          <w:szCs w:val="20"/>
        </w:rPr>
        <w:t>u tür bir durumun değerlendirme süreci içerisinde</w:t>
      </w:r>
      <w:r w:rsidR="000C417C" w:rsidRPr="00051297">
        <w:rPr>
          <w:sz w:val="20"/>
          <w:szCs w:val="20"/>
        </w:rPr>
        <w:t xml:space="preserve"> ortaya çıkması</w:t>
      </w:r>
      <w:r w:rsidRPr="00051297">
        <w:rPr>
          <w:sz w:val="20"/>
          <w:szCs w:val="20"/>
        </w:rPr>
        <w:t xml:space="preserve">, bu tür bir ilişkinin </w:t>
      </w:r>
      <w:r w:rsidR="000C417C" w:rsidRPr="00051297">
        <w:rPr>
          <w:sz w:val="20"/>
          <w:szCs w:val="20"/>
        </w:rPr>
        <w:t>var olması</w:t>
      </w:r>
      <w:r w:rsidRPr="00051297">
        <w:rPr>
          <w:sz w:val="20"/>
          <w:szCs w:val="20"/>
        </w:rPr>
        <w:t xml:space="preserve"> veya kurulmuş olduğu yolunda ortaya çıkması halinde, bunu derhal beyan edeceğim ve değerlendirme sürecine katılımıma derhal son vereceğim. </w:t>
      </w:r>
    </w:p>
    <w:p w14:paraId="5031BFBE" w14:textId="77777777" w:rsidR="001B4ABD" w:rsidRPr="00051297" w:rsidRDefault="001B4ABD" w:rsidP="00CF2996">
      <w:pPr>
        <w:tabs>
          <w:tab w:val="left" w:pos="1701"/>
        </w:tabs>
        <w:ind w:firstLine="0"/>
        <w:rPr>
          <w:sz w:val="20"/>
          <w:szCs w:val="20"/>
        </w:rPr>
      </w:pPr>
    </w:p>
    <w:p w14:paraId="1F95B617" w14:textId="77777777" w:rsidR="001B4ABD" w:rsidRPr="00051297" w:rsidRDefault="001B4ABD" w:rsidP="00CF2996">
      <w:pPr>
        <w:tabs>
          <w:tab w:val="left" w:pos="1701"/>
        </w:tabs>
        <w:ind w:firstLine="0"/>
        <w:rPr>
          <w:sz w:val="20"/>
          <w:szCs w:val="20"/>
        </w:rPr>
      </w:pPr>
      <w:r w:rsidRPr="00051297">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051297" w:rsidRDefault="001B4ABD" w:rsidP="00CF2996">
      <w:pPr>
        <w:tabs>
          <w:tab w:val="left" w:pos="1701"/>
        </w:tabs>
        <w:ind w:firstLine="0"/>
        <w:rPr>
          <w:sz w:val="20"/>
          <w:szCs w:val="20"/>
        </w:rPr>
      </w:pPr>
    </w:p>
    <w:p w14:paraId="755ABE10" w14:textId="77777777" w:rsidR="001B4ABD" w:rsidRPr="00051297" w:rsidRDefault="001B4ABD" w:rsidP="00CF2996">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rPr>
        <w:t>standart formun</w:t>
      </w:r>
      <w:r w:rsidRPr="00051297">
        <w:rPr>
          <w:sz w:val="20"/>
          <w:szCs w:val="20"/>
        </w:rPr>
        <w:t xml:space="preserve"> kopyalarını tutmamayı da kabul ediyorum. </w:t>
      </w:r>
    </w:p>
    <w:p w14:paraId="353A6187" w14:textId="77777777" w:rsidR="001B4ABD" w:rsidRPr="00051297" w:rsidRDefault="001B4ABD" w:rsidP="00CF2996">
      <w:pPr>
        <w:tabs>
          <w:tab w:val="left" w:pos="1701"/>
        </w:tabs>
        <w:ind w:firstLine="0"/>
        <w:rPr>
          <w:sz w:val="20"/>
          <w:szCs w:val="20"/>
        </w:rPr>
      </w:pPr>
    </w:p>
    <w:p w14:paraId="1BBC394F" w14:textId="77777777" w:rsidR="001B4ABD" w:rsidRPr="00051297" w:rsidRDefault="001B4ABD" w:rsidP="00CF2996">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051297"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6931252C" w14:textId="77777777">
        <w:tc>
          <w:tcPr>
            <w:tcW w:w="1101" w:type="dxa"/>
          </w:tcPr>
          <w:p w14:paraId="5C8B052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İsim</w:t>
            </w:r>
          </w:p>
        </w:tc>
        <w:tc>
          <w:tcPr>
            <w:tcW w:w="7909" w:type="dxa"/>
          </w:tcPr>
          <w:p w14:paraId="5C52A281"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3492142B" w14:textId="77777777">
        <w:tc>
          <w:tcPr>
            <w:tcW w:w="1101" w:type="dxa"/>
          </w:tcPr>
          <w:p w14:paraId="1D6C01EC"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İmza</w:t>
            </w:r>
          </w:p>
        </w:tc>
        <w:tc>
          <w:tcPr>
            <w:tcW w:w="7909" w:type="dxa"/>
          </w:tcPr>
          <w:p w14:paraId="539274A7"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71005C84" w14:textId="77777777">
        <w:tc>
          <w:tcPr>
            <w:tcW w:w="1101" w:type="dxa"/>
          </w:tcPr>
          <w:p w14:paraId="631C85D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58488417" w14:textId="77777777" w:rsidR="001B4ABD" w:rsidRPr="00051297" w:rsidRDefault="001B4ABD" w:rsidP="00CF2996">
            <w:pPr>
              <w:widowControl w:val="0"/>
              <w:tabs>
                <w:tab w:val="left" w:pos="1701"/>
              </w:tabs>
              <w:spacing w:after="120"/>
              <w:ind w:firstLine="0"/>
              <w:rPr>
                <w:rFonts w:ascii="Arial" w:hAnsi="Arial" w:cs="Arial"/>
              </w:rPr>
            </w:pPr>
          </w:p>
        </w:tc>
      </w:tr>
    </w:tbl>
    <w:p w14:paraId="35EA1EF4" w14:textId="77777777" w:rsidR="00DD7CD1" w:rsidRPr="00051297" w:rsidRDefault="00DD7CD1" w:rsidP="00DD7CD1">
      <w:pPr>
        <w:spacing w:after="120"/>
        <w:rPr>
          <w:b/>
        </w:rPr>
      </w:pPr>
    </w:p>
    <w:p w14:paraId="71B238CD" w14:textId="77777777" w:rsidR="007E7ECB" w:rsidRPr="00051297" w:rsidRDefault="007E7ECB" w:rsidP="00DD7CD1">
      <w:pPr>
        <w:spacing w:after="120"/>
        <w:rPr>
          <w:b/>
        </w:rPr>
        <w:sectPr w:rsidR="007E7ECB" w:rsidRPr="00051297" w:rsidSect="006B4538">
          <w:headerReference w:type="default" r:id="rId21"/>
          <w:pgSz w:w="11906" w:h="16838"/>
          <w:pgMar w:top="1418" w:right="1417" w:bottom="709" w:left="1417" w:header="708" w:footer="708" w:gutter="0"/>
          <w:cols w:space="708"/>
          <w:docGrid w:linePitch="360"/>
        </w:sectPr>
      </w:pPr>
    </w:p>
    <w:p w14:paraId="5D39F939" w14:textId="77777777" w:rsidR="0021070E" w:rsidRPr="00051297" w:rsidRDefault="0021070E" w:rsidP="0021070E"/>
    <w:p w14:paraId="141AD727" w14:textId="77777777" w:rsidR="0021070E" w:rsidRPr="00051297" w:rsidRDefault="0021070E" w:rsidP="00AB7541">
      <w:pPr>
        <w:pStyle w:val="Balk6"/>
        <w:numPr>
          <w:ilvl w:val="0"/>
          <w:numId w:val="0"/>
        </w:numPr>
        <w:jc w:val="center"/>
        <w:rPr>
          <w:sz w:val="20"/>
          <w:szCs w:val="20"/>
        </w:rPr>
      </w:pPr>
      <w:bookmarkStart w:id="74" w:name="_Toc233021568"/>
      <w:r w:rsidRPr="00051297">
        <w:t>Teklif Alındı Belgesi Örneği</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4F55EB" w14:paraId="22F01ED3" w14:textId="77777777">
        <w:tc>
          <w:tcPr>
            <w:tcW w:w="9212" w:type="dxa"/>
          </w:tcPr>
          <w:p w14:paraId="64BCA5AB" w14:textId="77777777" w:rsidR="0021070E" w:rsidRPr="004F55EB" w:rsidRDefault="0021070E" w:rsidP="00CF2996">
            <w:pPr>
              <w:spacing w:after="120"/>
              <w:ind w:firstLine="0"/>
              <w:jc w:val="center"/>
              <w:rPr>
                <w:b/>
                <w:color w:val="000000" w:themeColor="text1"/>
                <w:sz w:val="20"/>
                <w:szCs w:val="20"/>
              </w:rPr>
            </w:pPr>
          </w:p>
          <w:p w14:paraId="49BB1E6B" w14:textId="15CD74C2" w:rsidR="005131D2" w:rsidRPr="004F55EB" w:rsidRDefault="0066352C" w:rsidP="005131D2">
            <w:pPr>
              <w:spacing w:after="120"/>
              <w:ind w:left="714" w:right="357" w:firstLine="0"/>
              <w:jc w:val="center"/>
              <w:rPr>
                <w:color w:val="000000" w:themeColor="text1"/>
                <w:sz w:val="22"/>
              </w:rPr>
            </w:pPr>
            <w:r w:rsidRPr="004F55EB">
              <w:rPr>
                <w:color w:val="000000" w:themeColor="text1"/>
                <w:sz w:val="22"/>
              </w:rPr>
              <w:t>Ç</w:t>
            </w:r>
            <w:r w:rsidR="00CC11E0" w:rsidRPr="004F55EB">
              <w:rPr>
                <w:color w:val="000000" w:themeColor="text1"/>
                <w:sz w:val="22"/>
              </w:rPr>
              <w:t>a</w:t>
            </w:r>
            <w:r w:rsidRPr="004F55EB">
              <w:rPr>
                <w:color w:val="000000" w:themeColor="text1"/>
                <w:sz w:val="22"/>
              </w:rPr>
              <w:t>r</w:t>
            </w:r>
            <w:r w:rsidR="00CC11E0" w:rsidRPr="004F55EB">
              <w:rPr>
                <w:color w:val="000000" w:themeColor="text1"/>
                <w:sz w:val="22"/>
              </w:rPr>
              <w:t>şamba</w:t>
            </w:r>
            <w:r w:rsidR="005131D2" w:rsidRPr="004F55EB">
              <w:rPr>
                <w:color w:val="000000" w:themeColor="text1"/>
                <w:sz w:val="22"/>
              </w:rPr>
              <w:t xml:space="preserve"> Organize Sanayi Bölge</w:t>
            </w:r>
            <w:r w:rsidR="00CC11E0" w:rsidRPr="004F55EB">
              <w:rPr>
                <w:color w:val="000000" w:themeColor="text1"/>
                <w:sz w:val="22"/>
              </w:rPr>
              <w:t xml:space="preserve">si </w:t>
            </w:r>
          </w:p>
          <w:p w14:paraId="2982D4D9" w14:textId="649A703E" w:rsidR="0021070E" w:rsidRPr="004F55EB" w:rsidRDefault="00EA285F" w:rsidP="00EA285F">
            <w:pPr>
              <w:ind w:firstLine="0"/>
              <w:rPr>
                <w:color w:val="000000" w:themeColor="text1"/>
                <w:sz w:val="20"/>
                <w:szCs w:val="20"/>
              </w:rPr>
            </w:pPr>
            <w:r w:rsidRPr="004F55EB">
              <w:rPr>
                <w:color w:val="000000" w:themeColor="text1"/>
                <w:sz w:val="20"/>
                <w:szCs w:val="20"/>
              </w:rPr>
              <w:t xml:space="preserve">                   </w:t>
            </w:r>
            <w:r w:rsidR="009A2528" w:rsidRPr="004F55EB">
              <w:rPr>
                <w:color w:val="000000" w:themeColor="text1"/>
                <w:sz w:val="20"/>
                <w:szCs w:val="20"/>
              </w:rPr>
              <w:t xml:space="preserve">Çarşamba OSB Atıksu Arıtma Tesisi Uygulamaya Esas Teknik Tasarım ve Fizibilite Etüdü </w:t>
            </w:r>
            <w:r w:rsidRPr="004F55EB">
              <w:rPr>
                <w:color w:val="000000" w:themeColor="text1"/>
                <w:sz w:val="20"/>
                <w:szCs w:val="20"/>
              </w:rPr>
              <w:t xml:space="preserve">Hazırlanması İşi </w:t>
            </w:r>
            <w:r w:rsidR="0021070E" w:rsidRPr="004F55EB">
              <w:rPr>
                <w:color w:val="000000" w:themeColor="text1"/>
                <w:sz w:val="22"/>
              </w:rPr>
              <w:t xml:space="preserve">konulu hizmet alımı ihalesi kapsamında &lt; </w:t>
            </w:r>
            <w:r w:rsidR="0021070E" w:rsidRPr="004F55EB">
              <w:rPr>
                <w:color w:val="000000" w:themeColor="text1"/>
                <w:sz w:val="22"/>
                <w:highlight w:val="lightGray"/>
              </w:rPr>
              <w:t>teklif verenin unvanı</w:t>
            </w:r>
            <w:r w:rsidR="0021070E" w:rsidRPr="004F55EB">
              <w:rPr>
                <w:color w:val="000000" w:themeColor="text1"/>
                <w:sz w:val="22"/>
              </w:rPr>
              <w:t xml:space="preserve"> &gt; tarafından verilen teklif, &lt;</w:t>
            </w:r>
            <w:r w:rsidR="0021070E" w:rsidRPr="004F55EB">
              <w:rPr>
                <w:color w:val="000000" w:themeColor="text1"/>
                <w:sz w:val="22"/>
                <w:highlight w:val="lightGray"/>
              </w:rPr>
              <w:t>tarih&gt;</w:t>
            </w:r>
            <w:r w:rsidR="0021070E" w:rsidRPr="004F55EB">
              <w:rPr>
                <w:color w:val="000000" w:themeColor="text1"/>
                <w:sz w:val="22"/>
              </w:rPr>
              <w:t xml:space="preserve"> tarihinde ve saat &lt;</w:t>
            </w:r>
            <w:r w:rsidR="0021070E" w:rsidRPr="004F55EB">
              <w:rPr>
                <w:color w:val="000000" w:themeColor="text1"/>
                <w:sz w:val="22"/>
                <w:highlight w:val="lightGray"/>
              </w:rPr>
              <w:t>saat</w:t>
            </w:r>
            <w:r w:rsidR="0021070E" w:rsidRPr="004F55EB">
              <w:rPr>
                <w:color w:val="000000" w:themeColor="text1"/>
                <w:sz w:val="22"/>
              </w:rPr>
              <w:t xml:space="preserve">&gt; ‘ de teslim alınmış ve &lt; </w:t>
            </w:r>
            <w:r w:rsidR="0021070E" w:rsidRPr="004F55EB">
              <w:rPr>
                <w:color w:val="000000" w:themeColor="text1"/>
                <w:sz w:val="22"/>
                <w:highlight w:val="lightGray"/>
              </w:rPr>
              <w:t>teklif numarası</w:t>
            </w:r>
            <w:r w:rsidR="0021070E" w:rsidRPr="004F55EB">
              <w:rPr>
                <w:color w:val="000000" w:themeColor="text1"/>
                <w:sz w:val="22"/>
              </w:rPr>
              <w:t xml:space="preserve"> &gt; no.lu teklif olarak te</w:t>
            </w:r>
            <w:r w:rsidR="004048B5" w:rsidRPr="004F55EB">
              <w:rPr>
                <w:color w:val="000000" w:themeColor="text1"/>
                <w:sz w:val="22"/>
              </w:rPr>
              <w:t>k</w:t>
            </w:r>
            <w:r w:rsidR="0021070E" w:rsidRPr="004F55EB">
              <w:rPr>
                <w:color w:val="000000" w:themeColor="text1"/>
                <w:sz w:val="22"/>
              </w:rPr>
              <w:t>lif listesine kaydedilmiştir.</w:t>
            </w:r>
            <w:r w:rsidR="002D55B6" w:rsidRPr="004F55EB">
              <w:rPr>
                <w:color w:val="000000" w:themeColor="text1"/>
                <w:sz w:val="22"/>
              </w:rPr>
              <w:t xml:space="preserve"> </w:t>
            </w:r>
          </w:p>
          <w:p w14:paraId="1B2C5230" w14:textId="77777777" w:rsidR="0021070E" w:rsidRPr="004F55EB" w:rsidRDefault="0021070E" w:rsidP="00CF2996">
            <w:pPr>
              <w:spacing w:after="120"/>
              <w:ind w:left="714" w:right="357" w:firstLine="0"/>
              <w:rPr>
                <w:color w:val="000000" w:themeColor="text1"/>
                <w:sz w:val="22"/>
              </w:rPr>
            </w:pPr>
          </w:p>
          <w:p w14:paraId="0E59CE9C" w14:textId="77777777" w:rsidR="0021070E" w:rsidRPr="004F55EB" w:rsidRDefault="0021070E" w:rsidP="00CF2996">
            <w:pPr>
              <w:ind w:left="714" w:right="357" w:firstLine="0"/>
              <w:rPr>
                <w:color w:val="000000" w:themeColor="text1"/>
                <w:sz w:val="22"/>
              </w:rPr>
            </w:pPr>
            <w:r w:rsidRPr="004F55EB">
              <w:rPr>
                <w:color w:val="000000" w:themeColor="text1"/>
                <w:sz w:val="22"/>
              </w:rPr>
              <w:t xml:space="preserve">Sözleşme Makamı adına </w:t>
            </w:r>
          </w:p>
          <w:p w14:paraId="265801FA" w14:textId="77777777" w:rsidR="0021070E" w:rsidRPr="004F55EB" w:rsidRDefault="0021070E" w:rsidP="00CF2996">
            <w:pPr>
              <w:ind w:left="714" w:right="357" w:firstLine="0"/>
              <w:rPr>
                <w:color w:val="000000" w:themeColor="text1"/>
                <w:sz w:val="22"/>
                <w:highlight w:val="lightGray"/>
              </w:rPr>
            </w:pPr>
            <w:r w:rsidRPr="004F55EB">
              <w:rPr>
                <w:color w:val="000000" w:themeColor="text1"/>
                <w:sz w:val="22"/>
                <w:highlight w:val="lightGray"/>
              </w:rPr>
              <w:t>Teslim alanın adı soyadı</w:t>
            </w:r>
          </w:p>
          <w:p w14:paraId="19509C5B" w14:textId="77777777" w:rsidR="0021070E" w:rsidRPr="004F55EB" w:rsidRDefault="0021070E" w:rsidP="00CF2996">
            <w:pPr>
              <w:spacing w:after="120"/>
              <w:ind w:firstLine="0"/>
              <w:rPr>
                <w:color w:val="000000" w:themeColor="text1"/>
                <w:sz w:val="22"/>
              </w:rPr>
            </w:pPr>
            <w:r w:rsidRPr="004F55EB">
              <w:rPr>
                <w:color w:val="000000" w:themeColor="text1"/>
                <w:sz w:val="22"/>
                <w:highlight w:val="lightGray"/>
              </w:rPr>
              <w:t xml:space="preserve">              İmzası</w:t>
            </w:r>
          </w:p>
          <w:p w14:paraId="448AFBF1" w14:textId="77777777" w:rsidR="0021070E" w:rsidRPr="004F55EB" w:rsidRDefault="0021070E" w:rsidP="00CF2996">
            <w:pPr>
              <w:spacing w:after="120"/>
              <w:ind w:firstLine="0"/>
              <w:rPr>
                <w:b/>
                <w:color w:val="000000" w:themeColor="text1"/>
                <w:sz w:val="20"/>
                <w:szCs w:val="20"/>
              </w:rPr>
            </w:pPr>
          </w:p>
        </w:tc>
      </w:tr>
    </w:tbl>
    <w:p w14:paraId="70DB490F" w14:textId="77777777" w:rsidR="0021070E" w:rsidRPr="00051297"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051297" w:rsidRDefault="0021070E" w:rsidP="00CF2996">
      <w:pPr>
        <w:overflowPunct w:val="0"/>
        <w:autoSpaceDE w:val="0"/>
        <w:autoSpaceDN w:val="0"/>
        <w:adjustRightInd w:val="0"/>
        <w:spacing w:after="120"/>
        <w:ind w:firstLine="0"/>
        <w:textAlignment w:val="baseline"/>
        <w:rPr>
          <w:color w:val="000000"/>
          <w:sz w:val="20"/>
          <w:szCs w:val="20"/>
        </w:rPr>
      </w:pPr>
      <w:r w:rsidRPr="00E667F1">
        <w:rPr>
          <w:color w:val="000000"/>
          <w:sz w:val="20"/>
          <w:szCs w:val="20"/>
        </w:rPr>
        <w:t xml:space="preserve">Not: Sözleşme </w:t>
      </w:r>
      <w:r w:rsidR="001100A5" w:rsidRPr="00E667F1">
        <w:rPr>
          <w:color w:val="000000"/>
          <w:sz w:val="20"/>
          <w:szCs w:val="20"/>
        </w:rPr>
        <w:t>m</w:t>
      </w:r>
      <w:r w:rsidRPr="00E667F1">
        <w:rPr>
          <w:color w:val="000000"/>
          <w:sz w:val="20"/>
          <w:szCs w:val="20"/>
        </w:rPr>
        <w:t>akamı ihalesi kapsamında istekliler tarafından teslim edilen teklifleri kayıt altına alacak ve teklif sahiplerine tekliflerini teslim ettiklerine dair bu belgeyi imzalayarak vereceklerdir.</w:t>
      </w:r>
      <w:r w:rsidR="00F16BA4" w:rsidRPr="00E667F1">
        <w:rPr>
          <w:color w:val="000000"/>
          <w:sz w:val="20"/>
          <w:szCs w:val="20"/>
        </w:rPr>
        <w:t xml:space="preserve"> Bu belge elektronik o</w:t>
      </w:r>
      <w:r w:rsidR="008014E4" w:rsidRPr="00E667F1">
        <w:rPr>
          <w:color w:val="000000"/>
          <w:sz w:val="20"/>
          <w:szCs w:val="20"/>
        </w:rPr>
        <w:t>larak</w:t>
      </w:r>
      <w:r w:rsidR="00F16BA4" w:rsidRPr="00E667F1">
        <w:rPr>
          <w:color w:val="000000"/>
          <w:sz w:val="20"/>
          <w:szCs w:val="20"/>
        </w:rPr>
        <w:t xml:space="preserve"> da isteklilere iletilebilir.</w:t>
      </w:r>
    </w:p>
    <w:p w14:paraId="2A2C7713" w14:textId="77777777" w:rsidR="0021070E" w:rsidRPr="00051297" w:rsidRDefault="0021070E" w:rsidP="00CF2996">
      <w:pPr>
        <w:ind w:firstLine="0"/>
      </w:pPr>
    </w:p>
    <w:p w14:paraId="06E0EA13" w14:textId="77777777" w:rsidR="0021070E" w:rsidRPr="00051297" w:rsidRDefault="0021070E" w:rsidP="00CF2996">
      <w:pPr>
        <w:ind w:firstLine="0"/>
      </w:pPr>
    </w:p>
    <w:p w14:paraId="7D808A07" w14:textId="77777777" w:rsidR="0032407A" w:rsidRDefault="0032407A" w:rsidP="00CF2996">
      <w:pPr>
        <w:ind w:firstLine="0"/>
      </w:pPr>
      <w:r>
        <w:br w:type="page"/>
      </w:r>
    </w:p>
    <w:p w14:paraId="473C3869" w14:textId="77777777" w:rsidR="0032407A" w:rsidRDefault="0032407A" w:rsidP="00CF2996">
      <w:pPr>
        <w:ind w:firstLine="0"/>
        <w:sectPr w:rsidR="0032407A" w:rsidSect="006B4538">
          <w:headerReference w:type="default" r:id="rId22"/>
          <w:pgSz w:w="11906" w:h="16838"/>
          <w:pgMar w:top="1418" w:right="1417" w:bottom="709" w:left="1417" w:header="708" w:footer="708" w:gutter="0"/>
          <w:cols w:space="708"/>
          <w:docGrid w:linePitch="360"/>
        </w:sectPr>
      </w:pPr>
    </w:p>
    <w:p w14:paraId="7DA60CF3" w14:textId="77777777" w:rsidR="00B0515E" w:rsidRPr="00051297" w:rsidRDefault="00BA006F" w:rsidP="00AB7541">
      <w:pPr>
        <w:pStyle w:val="Balk6"/>
        <w:numPr>
          <w:ilvl w:val="0"/>
          <w:numId w:val="0"/>
        </w:numPr>
        <w:rPr>
          <w:u w:val="single"/>
        </w:rPr>
      </w:pPr>
      <w:bookmarkStart w:id="75" w:name="_Toc233021570"/>
      <w:r w:rsidRPr="00051297">
        <w:lastRenderedPageBreak/>
        <w:t>Mali Teklif Oturumu Teklif Açılış Tutanağı</w:t>
      </w:r>
      <w:bookmarkEnd w:id="75"/>
    </w:p>
    <w:p w14:paraId="664BC9D9" w14:textId="77777777" w:rsidR="00B0515E" w:rsidRPr="00051297" w:rsidRDefault="00B0515E" w:rsidP="002E6F93">
      <w:pPr>
        <w:ind w:firstLine="0"/>
        <w:jc w:val="center"/>
        <w:rPr>
          <w:b/>
          <w:caps/>
          <w:sz w:val="20"/>
          <w:szCs w:val="20"/>
        </w:rPr>
      </w:pPr>
    </w:p>
    <w:p w14:paraId="048B888A" w14:textId="77777777" w:rsidR="00B0515E" w:rsidRPr="00051297" w:rsidRDefault="00B0515E" w:rsidP="002E6F93">
      <w:pPr>
        <w:keepNext/>
        <w:spacing w:after="120"/>
        <w:ind w:firstLine="0"/>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051297" w14:paraId="6D536AF7" w14:textId="77777777">
        <w:trPr>
          <w:trHeight w:val="20"/>
        </w:trPr>
        <w:tc>
          <w:tcPr>
            <w:tcW w:w="1500" w:type="pct"/>
            <w:tcBorders>
              <w:bottom w:val="nil"/>
            </w:tcBorders>
          </w:tcPr>
          <w:p w14:paraId="7801CF86" w14:textId="77777777" w:rsidR="00B0515E" w:rsidRPr="00051297" w:rsidRDefault="00B0515E" w:rsidP="002E6F93">
            <w:pPr>
              <w:spacing w:before="0"/>
              <w:ind w:firstLine="0"/>
              <w:rPr>
                <w:sz w:val="20"/>
                <w:szCs w:val="20"/>
              </w:rPr>
            </w:pPr>
          </w:p>
        </w:tc>
        <w:tc>
          <w:tcPr>
            <w:tcW w:w="1000" w:type="pct"/>
            <w:shd w:val="pct10" w:color="auto" w:fill="FFFFFF"/>
          </w:tcPr>
          <w:p w14:paraId="78834D20" w14:textId="77777777" w:rsidR="00B0515E" w:rsidRPr="00051297" w:rsidRDefault="00B0515E" w:rsidP="002E6F93">
            <w:pPr>
              <w:spacing w:before="0"/>
              <w:ind w:firstLine="0"/>
              <w:jc w:val="center"/>
              <w:rPr>
                <w:b/>
                <w:sz w:val="20"/>
                <w:szCs w:val="20"/>
              </w:rPr>
            </w:pPr>
            <w:r w:rsidRPr="00051297">
              <w:rPr>
                <w:b/>
                <w:sz w:val="20"/>
                <w:szCs w:val="20"/>
              </w:rPr>
              <w:t>TARİH</w:t>
            </w:r>
          </w:p>
        </w:tc>
        <w:tc>
          <w:tcPr>
            <w:tcW w:w="1250" w:type="pct"/>
            <w:tcBorders>
              <w:bottom w:val="nil"/>
            </w:tcBorders>
            <w:shd w:val="pct10" w:color="auto" w:fill="FFFFFF"/>
          </w:tcPr>
          <w:p w14:paraId="6032B1CB" w14:textId="77777777" w:rsidR="00B0515E" w:rsidRPr="00051297" w:rsidRDefault="00B0515E" w:rsidP="002E6F93">
            <w:pPr>
              <w:spacing w:before="0"/>
              <w:ind w:firstLine="0"/>
              <w:jc w:val="center"/>
              <w:rPr>
                <w:b/>
                <w:sz w:val="20"/>
                <w:szCs w:val="20"/>
              </w:rPr>
            </w:pPr>
            <w:r w:rsidRPr="00051297">
              <w:rPr>
                <w:b/>
                <w:sz w:val="20"/>
                <w:szCs w:val="20"/>
              </w:rPr>
              <w:t>SAAT</w:t>
            </w:r>
          </w:p>
        </w:tc>
        <w:tc>
          <w:tcPr>
            <w:tcW w:w="1250" w:type="pct"/>
            <w:tcBorders>
              <w:bottom w:val="nil"/>
            </w:tcBorders>
            <w:shd w:val="pct10" w:color="auto" w:fill="FFFFFF"/>
          </w:tcPr>
          <w:p w14:paraId="13DBAB9D" w14:textId="77777777" w:rsidR="00B0515E" w:rsidRPr="00051297" w:rsidRDefault="00B0515E" w:rsidP="002E6F93">
            <w:pPr>
              <w:spacing w:before="0"/>
              <w:ind w:firstLine="0"/>
              <w:jc w:val="center"/>
              <w:rPr>
                <w:b/>
                <w:sz w:val="20"/>
                <w:szCs w:val="20"/>
              </w:rPr>
            </w:pPr>
            <w:r w:rsidRPr="00051297">
              <w:rPr>
                <w:b/>
                <w:sz w:val="20"/>
                <w:szCs w:val="20"/>
              </w:rPr>
              <w:t>YER</w:t>
            </w:r>
          </w:p>
        </w:tc>
      </w:tr>
      <w:tr w:rsidR="00B0515E" w:rsidRPr="00051297" w14:paraId="4BB0FC6E" w14:textId="77777777">
        <w:trPr>
          <w:trHeight w:val="429"/>
        </w:trPr>
        <w:tc>
          <w:tcPr>
            <w:tcW w:w="1500" w:type="pct"/>
            <w:shd w:val="pct10" w:color="auto" w:fill="FFFFFF"/>
          </w:tcPr>
          <w:p w14:paraId="343B8A21" w14:textId="77777777" w:rsidR="00B0515E" w:rsidRPr="00051297" w:rsidRDefault="00B0515E" w:rsidP="002E6F93">
            <w:pPr>
              <w:spacing w:before="0"/>
              <w:ind w:firstLine="0"/>
              <w:rPr>
                <w:b/>
                <w:sz w:val="20"/>
                <w:szCs w:val="20"/>
              </w:rPr>
            </w:pPr>
            <w:r w:rsidRPr="00051297">
              <w:rPr>
                <w:b/>
                <w:sz w:val="20"/>
                <w:szCs w:val="20"/>
              </w:rPr>
              <w:t xml:space="preserve">Teklif </w:t>
            </w:r>
            <w:r w:rsidR="001A3832">
              <w:rPr>
                <w:b/>
                <w:sz w:val="20"/>
                <w:szCs w:val="20"/>
              </w:rPr>
              <w:t>d</w:t>
            </w:r>
            <w:r w:rsidRPr="00051297">
              <w:rPr>
                <w:b/>
                <w:sz w:val="20"/>
                <w:szCs w:val="20"/>
              </w:rPr>
              <w:t>avet mektubunun gönderilme tarihi</w:t>
            </w:r>
          </w:p>
        </w:tc>
        <w:tc>
          <w:tcPr>
            <w:tcW w:w="1000" w:type="pct"/>
          </w:tcPr>
          <w:p w14:paraId="431174C9" w14:textId="77777777" w:rsidR="00110E1B" w:rsidRDefault="00110E1B" w:rsidP="002E6F93">
            <w:pPr>
              <w:spacing w:before="0"/>
              <w:ind w:firstLine="0"/>
              <w:rPr>
                <w:color w:val="FF0000"/>
                <w:sz w:val="20"/>
                <w:szCs w:val="20"/>
              </w:rPr>
            </w:pPr>
          </w:p>
          <w:p w14:paraId="6B2EEC54" w14:textId="74A04203" w:rsidR="00B0515E" w:rsidRPr="00051297" w:rsidRDefault="00110E1B" w:rsidP="002E6F93">
            <w:pPr>
              <w:spacing w:before="0"/>
              <w:ind w:firstLine="0"/>
              <w:rPr>
                <w:sz w:val="20"/>
                <w:szCs w:val="20"/>
              </w:rPr>
            </w:pPr>
            <w:r w:rsidRPr="00592176">
              <w:rPr>
                <w:color w:val="FF0000"/>
                <w:sz w:val="20"/>
                <w:szCs w:val="20"/>
              </w:rPr>
              <w:t>……………….......</w:t>
            </w:r>
          </w:p>
        </w:tc>
        <w:tc>
          <w:tcPr>
            <w:tcW w:w="1250" w:type="pct"/>
            <w:shd w:val="pct10" w:color="auto" w:fill="FFFFFF"/>
          </w:tcPr>
          <w:p w14:paraId="022D3247" w14:textId="77777777" w:rsidR="00B0515E" w:rsidRPr="00051297" w:rsidRDefault="00B0515E" w:rsidP="002E6F93">
            <w:pPr>
              <w:spacing w:before="0"/>
              <w:ind w:firstLine="0"/>
              <w:rPr>
                <w:sz w:val="20"/>
                <w:szCs w:val="20"/>
              </w:rPr>
            </w:pPr>
          </w:p>
        </w:tc>
        <w:tc>
          <w:tcPr>
            <w:tcW w:w="1250" w:type="pct"/>
            <w:shd w:val="pct10" w:color="auto" w:fill="FFFFFF"/>
          </w:tcPr>
          <w:p w14:paraId="1AEE86AB" w14:textId="77777777" w:rsidR="00B0515E" w:rsidRPr="00051297" w:rsidRDefault="00B0515E" w:rsidP="002E6F93">
            <w:pPr>
              <w:spacing w:before="0"/>
              <w:ind w:firstLine="0"/>
              <w:rPr>
                <w:sz w:val="20"/>
                <w:szCs w:val="20"/>
              </w:rPr>
            </w:pPr>
          </w:p>
        </w:tc>
      </w:tr>
      <w:tr w:rsidR="00110E1B" w:rsidRPr="00051297" w14:paraId="4BB70976" w14:textId="77777777">
        <w:trPr>
          <w:trHeight w:val="20"/>
        </w:trPr>
        <w:tc>
          <w:tcPr>
            <w:tcW w:w="1500" w:type="pct"/>
            <w:shd w:val="pct10" w:color="auto" w:fill="FFFFFF"/>
          </w:tcPr>
          <w:p w14:paraId="5FD0DC2E" w14:textId="77777777" w:rsidR="00110E1B" w:rsidRPr="00051297" w:rsidRDefault="00110E1B" w:rsidP="00110E1B">
            <w:pPr>
              <w:spacing w:before="0"/>
              <w:ind w:firstLine="0"/>
              <w:rPr>
                <w:b/>
                <w:sz w:val="20"/>
                <w:szCs w:val="20"/>
              </w:rPr>
            </w:pPr>
            <w:r w:rsidRPr="00051297">
              <w:rPr>
                <w:b/>
                <w:sz w:val="20"/>
                <w:szCs w:val="20"/>
              </w:rPr>
              <w:t>Başvuru için son tarih</w:t>
            </w:r>
          </w:p>
        </w:tc>
        <w:tc>
          <w:tcPr>
            <w:tcW w:w="1000" w:type="pct"/>
          </w:tcPr>
          <w:p w14:paraId="6A9BB0D7" w14:textId="06AD1F2C" w:rsidR="00110E1B" w:rsidRPr="00051297" w:rsidRDefault="00110E1B" w:rsidP="00110E1B">
            <w:pPr>
              <w:spacing w:before="0"/>
              <w:ind w:firstLine="0"/>
              <w:rPr>
                <w:sz w:val="20"/>
                <w:szCs w:val="20"/>
              </w:rPr>
            </w:pPr>
            <w:r w:rsidRPr="00592176">
              <w:rPr>
                <w:color w:val="FF0000"/>
                <w:sz w:val="20"/>
                <w:szCs w:val="20"/>
              </w:rPr>
              <w:t>……………….......</w:t>
            </w:r>
          </w:p>
        </w:tc>
        <w:tc>
          <w:tcPr>
            <w:tcW w:w="1250" w:type="pct"/>
          </w:tcPr>
          <w:p w14:paraId="71DC2A07" w14:textId="3A918180" w:rsidR="00110E1B" w:rsidRPr="00051297" w:rsidRDefault="00110E1B" w:rsidP="00110E1B">
            <w:pPr>
              <w:spacing w:before="0"/>
              <w:ind w:firstLine="0"/>
              <w:rPr>
                <w:sz w:val="20"/>
                <w:szCs w:val="20"/>
              </w:rPr>
            </w:pPr>
            <w:r w:rsidRPr="00592176">
              <w:rPr>
                <w:color w:val="FF0000"/>
                <w:sz w:val="20"/>
                <w:szCs w:val="20"/>
              </w:rPr>
              <w:t>……………….......</w:t>
            </w:r>
          </w:p>
        </w:tc>
        <w:tc>
          <w:tcPr>
            <w:tcW w:w="1250" w:type="pct"/>
            <w:shd w:val="pct10" w:color="auto" w:fill="FFFFFF"/>
          </w:tcPr>
          <w:p w14:paraId="26454D66" w14:textId="77777777" w:rsidR="00110E1B" w:rsidRPr="00051297" w:rsidRDefault="00110E1B" w:rsidP="00110E1B">
            <w:pPr>
              <w:spacing w:before="0"/>
              <w:ind w:firstLine="0"/>
              <w:rPr>
                <w:sz w:val="20"/>
                <w:szCs w:val="20"/>
              </w:rPr>
            </w:pPr>
          </w:p>
        </w:tc>
      </w:tr>
      <w:tr w:rsidR="00110E1B" w:rsidRPr="00051297" w14:paraId="76BEA919" w14:textId="77777777">
        <w:trPr>
          <w:trHeight w:val="20"/>
        </w:trPr>
        <w:tc>
          <w:tcPr>
            <w:tcW w:w="1500" w:type="pct"/>
            <w:shd w:val="pct10" w:color="auto" w:fill="FFFFFF"/>
          </w:tcPr>
          <w:p w14:paraId="47F2D1AD" w14:textId="77777777" w:rsidR="00110E1B" w:rsidRPr="00051297" w:rsidRDefault="00110E1B" w:rsidP="00110E1B">
            <w:pPr>
              <w:spacing w:before="0"/>
              <w:ind w:firstLine="0"/>
              <w:rPr>
                <w:b/>
                <w:sz w:val="20"/>
                <w:szCs w:val="20"/>
              </w:rPr>
            </w:pPr>
            <w:r w:rsidRPr="00051297">
              <w:rPr>
                <w:b/>
                <w:sz w:val="20"/>
                <w:szCs w:val="20"/>
              </w:rPr>
              <w:t>Teklif açma oturumu</w:t>
            </w:r>
          </w:p>
        </w:tc>
        <w:tc>
          <w:tcPr>
            <w:tcW w:w="1000" w:type="pct"/>
          </w:tcPr>
          <w:p w14:paraId="4962C392" w14:textId="24E32ED7" w:rsidR="00110E1B" w:rsidRPr="00051297" w:rsidRDefault="00110E1B" w:rsidP="00110E1B">
            <w:pPr>
              <w:spacing w:before="0"/>
              <w:ind w:firstLine="0"/>
              <w:rPr>
                <w:sz w:val="20"/>
                <w:szCs w:val="20"/>
              </w:rPr>
            </w:pPr>
            <w:r w:rsidRPr="00592176">
              <w:rPr>
                <w:color w:val="FF0000"/>
                <w:sz w:val="20"/>
                <w:szCs w:val="20"/>
              </w:rPr>
              <w:t>……………….......</w:t>
            </w:r>
          </w:p>
        </w:tc>
        <w:tc>
          <w:tcPr>
            <w:tcW w:w="1250" w:type="pct"/>
          </w:tcPr>
          <w:p w14:paraId="6CF59D31" w14:textId="3A88C27A" w:rsidR="00110E1B" w:rsidRPr="00051297" w:rsidRDefault="00110E1B" w:rsidP="00110E1B">
            <w:pPr>
              <w:spacing w:before="0"/>
              <w:ind w:firstLine="0"/>
              <w:rPr>
                <w:sz w:val="20"/>
                <w:szCs w:val="20"/>
              </w:rPr>
            </w:pPr>
            <w:r w:rsidRPr="00592176">
              <w:rPr>
                <w:color w:val="FF0000"/>
                <w:sz w:val="20"/>
                <w:szCs w:val="20"/>
              </w:rPr>
              <w:t>……………….......</w:t>
            </w:r>
          </w:p>
        </w:tc>
        <w:tc>
          <w:tcPr>
            <w:tcW w:w="1250" w:type="pct"/>
          </w:tcPr>
          <w:p w14:paraId="259C42E2" w14:textId="2B998A07" w:rsidR="00110E1B" w:rsidRPr="00051297" w:rsidRDefault="00110E1B" w:rsidP="00110E1B">
            <w:pPr>
              <w:spacing w:before="0"/>
              <w:ind w:firstLine="0"/>
              <w:rPr>
                <w:sz w:val="20"/>
                <w:szCs w:val="20"/>
              </w:rPr>
            </w:pPr>
            <w:r w:rsidRPr="00592176">
              <w:rPr>
                <w:color w:val="FF0000"/>
                <w:sz w:val="20"/>
                <w:szCs w:val="20"/>
              </w:rPr>
              <w:t>……………….......</w:t>
            </w:r>
          </w:p>
        </w:tc>
      </w:tr>
    </w:tbl>
    <w:p w14:paraId="6FB93943" w14:textId="352E1415" w:rsidR="00110E1B" w:rsidRDefault="00B0515E" w:rsidP="002E6F93">
      <w:pPr>
        <w:spacing w:after="120"/>
        <w:ind w:firstLine="0"/>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2436"/>
        <w:gridCol w:w="1466"/>
        <w:gridCol w:w="1301"/>
        <w:gridCol w:w="2729"/>
      </w:tblGrid>
      <w:tr w:rsidR="00110E1B" w:rsidRPr="00592176" w14:paraId="4F19AD6C" w14:textId="77777777" w:rsidTr="00D62B31">
        <w:trPr>
          <w:cantSplit/>
          <w:trHeight w:val="503"/>
        </w:trPr>
        <w:tc>
          <w:tcPr>
            <w:tcW w:w="623" w:type="pct"/>
          </w:tcPr>
          <w:p w14:paraId="579AC54C" w14:textId="77777777" w:rsidR="00110E1B" w:rsidRPr="00592176" w:rsidRDefault="00110E1B" w:rsidP="00D62B31">
            <w:pPr>
              <w:keepNext/>
              <w:spacing w:before="0" w:after="120"/>
              <w:ind w:firstLine="0"/>
              <w:jc w:val="center"/>
              <w:rPr>
                <w:b/>
                <w:sz w:val="20"/>
                <w:szCs w:val="20"/>
              </w:rPr>
            </w:pPr>
            <w:r w:rsidRPr="00592176">
              <w:rPr>
                <w:b/>
                <w:sz w:val="20"/>
                <w:szCs w:val="20"/>
              </w:rPr>
              <w:t>Teklif zarfı numarası</w:t>
            </w:r>
          </w:p>
        </w:tc>
        <w:tc>
          <w:tcPr>
            <w:tcW w:w="1344" w:type="pct"/>
          </w:tcPr>
          <w:p w14:paraId="678FC71A" w14:textId="77777777" w:rsidR="00110E1B" w:rsidRPr="00592176" w:rsidRDefault="00110E1B" w:rsidP="00D62B31">
            <w:pPr>
              <w:keepNext/>
              <w:spacing w:before="0" w:after="120"/>
              <w:ind w:firstLine="0"/>
              <w:jc w:val="center"/>
              <w:rPr>
                <w:b/>
                <w:sz w:val="20"/>
                <w:szCs w:val="20"/>
              </w:rPr>
            </w:pPr>
            <w:r w:rsidRPr="00592176">
              <w:rPr>
                <w:b/>
                <w:sz w:val="20"/>
                <w:szCs w:val="20"/>
              </w:rPr>
              <w:t>İsteklinin adı</w:t>
            </w:r>
          </w:p>
        </w:tc>
        <w:tc>
          <w:tcPr>
            <w:tcW w:w="809" w:type="pct"/>
          </w:tcPr>
          <w:p w14:paraId="11D63020" w14:textId="77777777" w:rsidR="00110E1B" w:rsidRPr="00592176" w:rsidRDefault="00110E1B" w:rsidP="00D62B31">
            <w:pPr>
              <w:keepNext/>
              <w:spacing w:before="0" w:after="120"/>
              <w:ind w:firstLine="0"/>
              <w:jc w:val="center"/>
              <w:rPr>
                <w:b/>
                <w:sz w:val="20"/>
                <w:szCs w:val="20"/>
              </w:rPr>
            </w:pPr>
            <w:r w:rsidRPr="00592176">
              <w:rPr>
                <w:b/>
                <w:sz w:val="20"/>
                <w:szCs w:val="20"/>
              </w:rPr>
              <w:t>Mali teklif tutarları (KDV Hariç TL)</w:t>
            </w:r>
          </w:p>
        </w:tc>
        <w:tc>
          <w:tcPr>
            <w:tcW w:w="718" w:type="pct"/>
          </w:tcPr>
          <w:p w14:paraId="610102E1" w14:textId="77777777" w:rsidR="00110E1B" w:rsidRPr="00592176" w:rsidRDefault="00110E1B" w:rsidP="00D62B31">
            <w:pPr>
              <w:keepNext/>
              <w:spacing w:before="0" w:after="120"/>
              <w:ind w:firstLine="0"/>
              <w:jc w:val="center"/>
              <w:rPr>
                <w:b/>
                <w:sz w:val="20"/>
                <w:szCs w:val="20"/>
              </w:rPr>
            </w:pPr>
            <w:r w:rsidRPr="00592176">
              <w:rPr>
                <w:b/>
                <w:sz w:val="20"/>
                <w:szCs w:val="20"/>
              </w:rPr>
              <w:t>Mali teklif tutarları (KDV Dâhil TL)</w:t>
            </w:r>
          </w:p>
        </w:tc>
        <w:tc>
          <w:tcPr>
            <w:tcW w:w="1507" w:type="pct"/>
          </w:tcPr>
          <w:p w14:paraId="7ED867F9" w14:textId="77777777" w:rsidR="00110E1B" w:rsidRPr="00592176" w:rsidRDefault="00110E1B" w:rsidP="00D62B31">
            <w:pPr>
              <w:keepNext/>
              <w:spacing w:before="0" w:after="120"/>
              <w:ind w:firstLine="0"/>
              <w:jc w:val="center"/>
              <w:rPr>
                <w:b/>
                <w:sz w:val="20"/>
                <w:szCs w:val="20"/>
              </w:rPr>
            </w:pPr>
            <w:r w:rsidRPr="00E667F1">
              <w:rPr>
                <w:b/>
                <w:sz w:val="20"/>
                <w:szCs w:val="20"/>
              </w:rPr>
              <w:t>Yerli Malı Bulunması Durumunda %15 Fiyat Avantajı Sağlanmış Teklif Tutarları (KDV Dâhil TL)</w:t>
            </w:r>
          </w:p>
        </w:tc>
      </w:tr>
      <w:tr w:rsidR="00110E1B" w:rsidRPr="00592176" w14:paraId="679C514F" w14:textId="77777777" w:rsidTr="00D62B31">
        <w:trPr>
          <w:cantSplit/>
          <w:trHeight w:val="232"/>
        </w:trPr>
        <w:tc>
          <w:tcPr>
            <w:tcW w:w="623" w:type="pct"/>
          </w:tcPr>
          <w:p w14:paraId="271EECB7" w14:textId="77777777" w:rsidR="00110E1B" w:rsidRPr="00592176" w:rsidRDefault="00110E1B" w:rsidP="00D62B31">
            <w:pPr>
              <w:keepNext/>
              <w:spacing w:before="0" w:after="120"/>
              <w:ind w:firstLine="0"/>
              <w:jc w:val="center"/>
              <w:rPr>
                <w:b/>
                <w:sz w:val="20"/>
                <w:szCs w:val="20"/>
              </w:rPr>
            </w:pPr>
          </w:p>
        </w:tc>
        <w:tc>
          <w:tcPr>
            <w:tcW w:w="1344" w:type="pct"/>
          </w:tcPr>
          <w:p w14:paraId="686BF235" w14:textId="77777777" w:rsidR="00110E1B" w:rsidRPr="00592176" w:rsidRDefault="00110E1B" w:rsidP="00D62B31">
            <w:pPr>
              <w:keepNext/>
              <w:spacing w:before="0" w:after="120"/>
              <w:ind w:firstLine="0"/>
              <w:jc w:val="center"/>
              <w:rPr>
                <w:sz w:val="20"/>
                <w:szCs w:val="20"/>
              </w:rPr>
            </w:pPr>
          </w:p>
        </w:tc>
        <w:tc>
          <w:tcPr>
            <w:tcW w:w="809" w:type="pct"/>
          </w:tcPr>
          <w:p w14:paraId="1037D145" w14:textId="77777777" w:rsidR="00110E1B" w:rsidRPr="00592176" w:rsidRDefault="00110E1B" w:rsidP="00D62B31">
            <w:pPr>
              <w:keepNext/>
              <w:spacing w:before="0" w:after="120"/>
              <w:ind w:firstLine="0"/>
              <w:jc w:val="center"/>
              <w:rPr>
                <w:sz w:val="20"/>
                <w:szCs w:val="20"/>
              </w:rPr>
            </w:pPr>
          </w:p>
        </w:tc>
        <w:tc>
          <w:tcPr>
            <w:tcW w:w="718" w:type="pct"/>
          </w:tcPr>
          <w:p w14:paraId="4863FAC4" w14:textId="77777777" w:rsidR="00110E1B" w:rsidRPr="00592176" w:rsidRDefault="00110E1B" w:rsidP="00D62B31">
            <w:pPr>
              <w:keepNext/>
              <w:spacing w:before="0" w:after="120"/>
              <w:ind w:firstLine="0"/>
              <w:jc w:val="center"/>
              <w:rPr>
                <w:sz w:val="20"/>
                <w:szCs w:val="20"/>
              </w:rPr>
            </w:pPr>
          </w:p>
        </w:tc>
        <w:tc>
          <w:tcPr>
            <w:tcW w:w="1507" w:type="pct"/>
          </w:tcPr>
          <w:p w14:paraId="3E97FB9B" w14:textId="77777777" w:rsidR="00110E1B" w:rsidRPr="00592176" w:rsidRDefault="00110E1B" w:rsidP="00D62B31">
            <w:pPr>
              <w:keepNext/>
              <w:spacing w:before="0" w:after="120"/>
              <w:ind w:firstLine="0"/>
              <w:jc w:val="center"/>
              <w:rPr>
                <w:b/>
                <w:sz w:val="20"/>
                <w:szCs w:val="20"/>
              </w:rPr>
            </w:pPr>
          </w:p>
        </w:tc>
      </w:tr>
      <w:tr w:rsidR="00110E1B" w:rsidRPr="00592176" w14:paraId="504D02EE" w14:textId="77777777" w:rsidTr="00D62B31">
        <w:trPr>
          <w:cantSplit/>
        </w:trPr>
        <w:tc>
          <w:tcPr>
            <w:tcW w:w="623" w:type="pct"/>
          </w:tcPr>
          <w:p w14:paraId="72E82208" w14:textId="77777777" w:rsidR="00110E1B" w:rsidRPr="00592176" w:rsidRDefault="00110E1B" w:rsidP="00D62B31">
            <w:pPr>
              <w:keepNext/>
              <w:spacing w:before="0" w:after="120"/>
              <w:ind w:firstLine="0"/>
              <w:jc w:val="center"/>
              <w:rPr>
                <w:b/>
                <w:sz w:val="20"/>
                <w:szCs w:val="20"/>
              </w:rPr>
            </w:pPr>
          </w:p>
        </w:tc>
        <w:tc>
          <w:tcPr>
            <w:tcW w:w="1344" w:type="pct"/>
          </w:tcPr>
          <w:p w14:paraId="4E6E810B" w14:textId="77777777" w:rsidR="00110E1B" w:rsidRPr="00592176" w:rsidRDefault="00110E1B" w:rsidP="00D62B31">
            <w:pPr>
              <w:keepNext/>
              <w:spacing w:before="0" w:after="120"/>
              <w:ind w:firstLine="0"/>
              <w:jc w:val="center"/>
              <w:rPr>
                <w:sz w:val="20"/>
                <w:szCs w:val="20"/>
              </w:rPr>
            </w:pPr>
          </w:p>
        </w:tc>
        <w:tc>
          <w:tcPr>
            <w:tcW w:w="809" w:type="pct"/>
          </w:tcPr>
          <w:p w14:paraId="005971D2" w14:textId="77777777" w:rsidR="00110E1B" w:rsidRPr="00592176" w:rsidRDefault="00110E1B" w:rsidP="00D62B31">
            <w:pPr>
              <w:keepNext/>
              <w:spacing w:before="0" w:after="120"/>
              <w:ind w:firstLine="0"/>
              <w:jc w:val="center"/>
              <w:rPr>
                <w:sz w:val="20"/>
                <w:szCs w:val="20"/>
              </w:rPr>
            </w:pPr>
          </w:p>
        </w:tc>
        <w:tc>
          <w:tcPr>
            <w:tcW w:w="718" w:type="pct"/>
          </w:tcPr>
          <w:p w14:paraId="02702B35" w14:textId="77777777" w:rsidR="00110E1B" w:rsidRPr="00592176" w:rsidRDefault="00110E1B" w:rsidP="00D62B31">
            <w:pPr>
              <w:keepNext/>
              <w:spacing w:before="0" w:after="120"/>
              <w:ind w:firstLine="0"/>
              <w:jc w:val="center"/>
              <w:rPr>
                <w:sz w:val="20"/>
                <w:szCs w:val="20"/>
              </w:rPr>
            </w:pPr>
          </w:p>
        </w:tc>
        <w:tc>
          <w:tcPr>
            <w:tcW w:w="1507" w:type="pct"/>
          </w:tcPr>
          <w:p w14:paraId="24364049" w14:textId="77777777" w:rsidR="00110E1B" w:rsidRPr="00592176" w:rsidRDefault="00110E1B" w:rsidP="00D62B31">
            <w:pPr>
              <w:keepNext/>
              <w:spacing w:before="0" w:after="120"/>
              <w:ind w:firstLine="0"/>
              <w:jc w:val="center"/>
              <w:rPr>
                <w:b/>
                <w:sz w:val="20"/>
                <w:szCs w:val="20"/>
              </w:rPr>
            </w:pPr>
          </w:p>
        </w:tc>
      </w:tr>
      <w:tr w:rsidR="00110E1B" w:rsidRPr="00592176" w14:paraId="3EE1DBB1" w14:textId="77777777" w:rsidTr="00D62B31">
        <w:trPr>
          <w:cantSplit/>
        </w:trPr>
        <w:tc>
          <w:tcPr>
            <w:tcW w:w="623" w:type="pct"/>
          </w:tcPr>
          <w:p w14:paraId="357636EC" w14:textId="77777777" w:rsidR="00110E1B" w:rsidRPr="00592176" w:rsidRDefault="00110E1B" w:rsidP="00D62B31">
            <w:pPr>
              <w:keepNext/>
              <w:spacing w:before="0" w:after="120"/>
              <w:ind w:firstLine="0"/>
              <w:jc w:val="center"/>
              <w:rPr>
                <w:b/>
                <w:sz w:val="20"/>
                <w:szCs w:val="20"/>
              </w:rPr>
            </w:pPr>
          </w:p>
        </w:tc>
        <w:tc>
          <w:tcPr>
            <w:tcW w:w="1344" w:type="pct"/>
          </w:tcPr>
          <w:p w14:paraId="1325BE6C" w14:textId="77777777" w:rsidR="00110E1B" w:rsidRPr="00592176" w:rsidRDefault="00110E1B" w:rsidP="00D62B31">
            <w:pPr>
              <w:keepNext/>
              <w:spacing w:before="0" w:after="120"/>
              <w:ind w:firstLine="0"/>
              <w:jc w:val="center"/>
              <w:rPr>
                <w:sz w:val="20"/>
                <w:szCs w:val="20"/>
              </w:rPr>
            </w:pPr>
          </w:p>
        </w:tc>
        <w:tc>
          <w:tcPr>
            <w:tcW w:w="809" w:type="pct"/>
          </w:tcPr>
          <w:p w14:paraId="2A07020A" w14:textId="77777777" w:rsidR="00110E1B" w:rsidRPr="00592176" w:rsidRDefault="00110E1B" w:rsidP="00D62B31">
            <w:pPr>
              <w:keepNext/>
              <w:spacing w:before="0" w:after="120"/>
              <w:ind w:firstLine="0"/>
              <w:jc w:val="center"/>
              <w:rPr>
                <w:sz w:val="20"/>
                <w:szCs w:val="20"/>
              </w:rPr>
            </w:pPr>
          </w:p>
        </w:tc>
        <w:tc>
          <w:tcPr>
            <w:tcW w:w="718" w:type="pct"/>
          </w:tcPr>
          <w:p w14:paraId="69E5F413" w14:textId="77777777" w:rsidR="00110E1B" w:rsidRPr="00592176" w:rsidRDefault="00110E1B" w:rsidP="00D62B31">
            <w:pPr>
              <w:keepNext/>
              <w:spacing w:before="0" w:after="120"/>
              <w:ind w:firstLine="0"/>
              <w:jc w:val="center"/>
              <w:rPr>
                <w:sz w:val="20"/>
                <w:szCs w:val="20"/>
              </w:rPr>
            </w:pPr>
          </w:p>
        </w:tc>
        <w:tc>
          <w:tcPr>
            <w:tcW w:w="1507" w:type="pct"/>
          </w:tcPr>
          <w:p w14:paraId="35D170D1" w14:textId="77777777" w:rsidR="00110E1B" w:rsidRPr="00592176" w:rsidRDefault="00110E1B" w:rsidP="00D62B31">
            <w:pPr>
              <w:keepNext/>
              <w:spacing w:before="0" w:after="120"/>
              <w:ind w:firstLine="0"/>
              <w:jc w:val="center"/>
              <w:rPr>
                <w:b/>
                <w:sz w:val="20"/>
                <w:szCs w:val="20"/>
              </w:rPr>
            </w:pPr>
          </w:p>
        </w:tc>
      </w:tr>
    </w:tbl>
    <w:p w14:paraId="5BB8B23D" w14:textId="77777777" w:rsidR="00110E1B" w:rsidRDefault="00110E1B" w:rsidP="002E6F93">
      <w:pPr>
        <w:spacing w:after="120"/>
        <w:ind w:firstLine="0"/>
        <w:rPr>
          <w:b/>
          <w:sz w:val="20"/>
          <w:szCs w:val="20"/>
        </w:rPr>
      </w:pPr>
    </w:p>
    <w:p w14:paraId="026BEE10" w14:textId="0BB311A9" w:rsidR="00B0515E" w:rsidRPr="00051297" w:rsidRDefault="00B0515E" w:rsidP="002E6F93">
      <w:pPr>
        <w:spacing w:after="120"/>
        <w:ind w:firstLine="0"/>
        <w:rPr>
          <w:b/>
          <w:sz w:val="20"/>
          <w:szCs w:val="20"/>
        </w:rPr>
      </w:pPr>
      <w:r w:rsidRPr="00051297">
        <w:rPr>
          <w:b/>
          <w:sz w:val="20"/>
          <w:szCs w:val="20"/>
        </w:rPr>
        <w:t>3.</w:t>
      </w:r>
      <w:r w:rsidRPr="00051297">
        <w:rPr>
          <w:b/>
          <w:sz w:val="20"/>
          <w:szCs w:val="20"/>
        </w:rPr>
        <w:tab/>
        <w:t>Geri çekilen teklifler</w:t>
      </w:r>
    </w:p>
    <w:p w14:paraId="019881E1" w14:textId="77777777" w:rsidR="00B0515E" w:rsidRPr="00051297" w:rsidRDefault="00B0515E" w:rsidP="002E6F93">
      <w:pPr>
        <w:spacing w:after="120"/>
        <w:ind w:firstLine="0"/>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051297" w14:paraId="6125B8C3" w14:textId="77777777">
        <w:trPr>
          <w:cantSplit/>
        </w:trPr>
        <w:tc>
          <w:tcPr>
            <w:tcW w:w="1000" w:type="pct"/>
          </w:tcPr>
          <w:p w14:paraId="52BB52B5" w14:textId="77777777" w:rsidR="00B0515E" w:rsidRPr="00051297" w:rsidRDefault="00B0515E" w:rsidP="002E6F93">
            <w:pPr>
              <w:keepNext/>
              <w:spacing w:before="0"/>
              <w:ind w:firstLine="0"/>
              <w:jc w:val="center"/>
              <w:rPr>
                <w:b/>
                <w:sz w:val="20"/>
                <w:szCs w:val="20"/>
              </w:rPr>
            </w:pPr>
            <w:r w:rsidRPr="00051297">
              <w:rPr>
                <w:b/>
                <w:sz w:val="20"/>
                <w:szCs w:val="20"/>
              </w:rPr>
              <w:t>Teklif zarfı numarası</w:t>
            </w:r>
          </w:p>
        </w:tc>
        <w:tc>
          <w:tcPr>
            <w:tcW w:w="1500" w:type="pct"/>
          </w:tcPr>
          <w:p w14:paraId="7760BC8A" w14:textId="77777777" w:rsidR="00B0515E" w:rsidRPr="00051297" w:rsidRDefault="00B0515E" w:rsidP="002E6F93">
            <w:pPr>
              <w:keepNext/>
              <w:spacing w:before="0"/>
              <w:ind w:firstLine="0"/>
              <w:jc w:val="center"/>
              <w:rPr>
                <w:b/>
                <w:sz w:val="20"/>
                <w:szCs w:val="20"/>
              </w:rPr>
            </w:pPr>
            <w:r w:rsidRPr="00051297">
              <w:rPr>
                <w:b/>
                <w:sz w:val="20"/>
                <w:szCs w:val="20"/>
              </w:rPr>
              <w:t>İsteklinin adı</w:t>
            </w:r>
          </w:p>
        </w:tc>
        <w:tc>
          <w:tcPr>
            <w:tcW w:w="2500" w:type="pct"/>
          </w:tcPr>
          <w:p w14:paraId="552E0294" w14:textId="77777777" w:rsidR="00B0515E" w:rsidRPr="00051297" w:rsidRDefault="00B0515E" w:rsidP="002E6F93">
            <w:pPr>
              <w:keepNext/>
              <w:spacing w:before="0"/>
              <w:ind w:firstLine="0"/>
              <w:jc w:val="center"/>
              <w:rPr>
                <w:b/>
                <w:sz w:val="20"/>
                <w:szCs w:val="20"/>
              </w:rPr>
            </w:pPr>
            <w:r w:rsidRPr="00051297">
              <w:rPr>
                <w:b/>
                <w:sz w:val="20"/>
                <w:szCs w:val="20"/>
              </w:rPr>
              <w:t>Nedeni (biliniyorsa)</w:t>
            </w:r>
          </w:p>
        </w:tc>
      </w:tr>
      <w:tr w:rsidR="00B0515E" w:rsidRPr="00051297" w14:paraId="1BCC5593" w14:textId="77777777">
        <w:trPr>
          <w:cantSplit/>
        </w:trPr>
        <w:tc>
          <w:tcPr>
            <w:tcW w:w="1000" w:type="pct"/>
          </w:tcPr>
          <w:p w14:paraId="7F2DF83D" w14:textId="77777777" w:rsidR="00B0515E" w:rsidRPr="00051297" w:rsidRDefault="00B0515E" w:rsidP="002E6F93">
            <w:pPr>
              <w:keepNext/>
              <w:spacing w:before="0"/>
              <w:ind w:firstLine="0"/>
              <w:rPr>
                <w:b/>
                <w:sz w:val="20"/>
                <w:szCs w:val="20"/>
              </w:rPr>
            </w:pPr>
          </w:p>
        </w:tc>
        <w:tc>
          <w:tcPr>
            <w:tcW w:w="1500" w:type="pct"/>
          </w:tcPr>
          <w:p w14:paraId="21992F7A" w14:textId="77777777" w:rsidR="00B0515E" w:rsidRPr="00051297" w:rsidRDefault="00B0515E" w:rsidP="002E6F93">
            <w:pPr>
              <w:keepNext/>
              <w:spacing w:before="0"/>
              <w:ind w:firstLine="0"/>
              <w:rPr>
                <w:sz w:val="20"/>
                <w:szCs w:val="20"/>
              </w:rPr>
            </w:pPr>
          </w:p>
        </w:tc>
        <w:tc>
          <w:tcPr>
            <w:tcW w:w="2500" w:type="pct"/>
          </w:tcPr>
          <w:p w14:paraId="0CBF23C8" w14:textId="77777777" w:rsidR="00B0515E" w:rsidRPr="00051297" w:rsidRDefault="00B0515E" w:rsidP="002E6F93">
            <w:pPr>
              <w:keepNext/>
              <w:spacing w:before="0"/>
              <w:ind w:firstLine="0"/>
              <w:rPr>
                <w:sz w:val="20"/>
                <w:szCs w:val="20"/>
              </w:rPr>
            </w:pPr>
          </w:p>
        </w:tc>
      </w:tr>
      <w:tr w:rsidR="00B0515E" w:rsidRPr="00051297" w14:paraId="039BA5AC" w14:textId="77777777">
        <w:trPr>
          <w:cantSplit/>
        </w:trPr>
        <w:tc>
          <w:tcPr>
            <w:tcW w:w="1000" w:type="pct"/>
          </w:tcPr>
          <w:p w14:paraId="08FB986F" w14:textId="77777777" w:rsidR="00B0515E" w:rsidRPr="00051297" w:rsidRDefault="00B0515E" w:rsidP="002E6F93">
            <w:pPr>
              <w:keepNext/>
              <w:spacing w:before="0"/>
              <w:ind w:firstLine="0"/>
              <w:rPr>
                <w:b/>
                <w:sz w:val="20"/>
                <w:szCs w:val="20"/>
              </w:rPr>
            </w:pPr>
          </w:p>
        </w:tc>
        <w:tc>
          <w:tcPr>
            <w:tcW w:w="1500" w:type="pct"/>
          </w:tcPr>
          <w:p w14:paraId="37139E5C" w14:textId="77777777" w:rsidR="00B0515E" w:rsidRPr="00051297" w:rsidRDefault="00B0515E" w:rsidP="002E6F93">
            <w:pPr>
              <w:keepNext/>
              <w:spacing w:before="0"/>
              <w:ind w:firstLine="0"/>
              <w:rPr>
                <w:sz w:val="20"/>
                <w:szCs w:val="20"/>
              </w:rPr>
            </w:pPr>
          </w:p>
        </w:tc>
        <w:tc>
          <w:tcPr>
            <w:tcW w:w="2500" w:type="pct"/>
          </w:tcPr>
          <w:p w14:paraId="06AF0691" w14:textId="77777777" w:rsidR="00B0515E" w:rsidRPr="00051297" w:rsidRDefault="00B0515E" w:rsidP="002E6F93">
            <w:pPr>
              <w:keepNext/>
              <w:spacing w:before="0"/>
              <w:ind w:firstLine="0"/>
              <w:rPr>
                <w:sz w:val="20"/>
                <w:szCs w:val="20"/>
              </w:rPr>
            </w:pPr>
          </w:p>
        </w:tc>
      </w:tr>
    </w:tbl>
    <w:p w14:paraId="052F656B" w14:textId="77777777" w:rsidR="00B0515E" w:rsidRPr="00051297" w:rsidRDefault="00B0515E" w:rsidP="002E6F93">
      <w:pPr>
        <w:spacing w:after="120"/>
        <w:ind w:firstLine="0"/>
        <w:rPr>
          <w:b/>
          <w:sz w:val="20"/>
          <w:szCs w:val="20"/>
        </w:rPr>
      </w:pPr>
      <w:r w:rsidRPr="00051297">
        <w:rPr>
          <w:b/>
          <w:sz w:val="20"/>
          <w:szCs w:val="20"/>
        </w:rPr>
        <w:t>4.</w:t>
      </w:r>
      <w:r w:rsidRPr="00051297">
        <w:rPr>
          <w:b/>
          <w:sz w:val="20"/>
          <w:szCs w:val="20"/>
        </w:rPr>
        <w:tab/>
        <w:t>Gözlemci(ler)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051297" w14:paraId="385D5367" w14:textId="77777777">
        <w:trPr>
          <w:cantSplit/>
          <w:trHeight w:val="284"/>
        </w:trPr>
        <w:tc>
          <w:tcPr>
            <w:tcW w:w="2500" w:type="pct"/>
          </w:tcPr>
          <w:p w14:paraId="06527A9D" w14:textId="77777777" w:rsidR="00B0515E" w:rsidRPr="00051297" w:rsidRDefault="00B0515E" w:rsidP="002E6F93">
            <w:pPr>
              <w:spacing w:before="0"/>
              <w:ind w:firstLine="0"/>
              <w:jc w:val="center"/>
              <w:rPr>
                <w:b/>
                <w:sz w:val="20"/>
                <w:szCs w:val="20"/>
              </w:rPr>
            </w:pPr>
            <w:r w:rsidRPr="00051297">
              <w:rPr>
                <w:b/>
                <w:sz w:val="20"/>
                <w:szCs w:val="20"/>
              </w:rPr>
              <w:t>Adı</w:t>
            </w:r>
          </w:p>
        </w:tc>
        <w:tc>
          <w:tcPr>
            <w:tcW w:w="2500" w:type="pct"/>
          </w:tcPr>
          <w:p w14:paraId="25368A1D" w14:textId="77777777" w:rsidR="00B0515E" w:rsidRPr="00051297" w:rsidRDefault="00B0515E" w:rsidP="002E6F93">
            <w:pPr>
              <w:spacing w:before="0"/>
              <w:ind w:firstLine="0"/>
              <w:jc w:val="center"/>
              <w:rPr>
                <w:b/>
                <w:sz w:val="20"/>
                <w:szCs w:val="20"/>
              </w:rPr>
            </w:pPr>
            <w:r w:rsidRPr="00051297">
              <w:rPr>
                <w:b/>
                <w:sz w:val="20"/>
                <w:szCs w:val="20"/>
              </w:rPr>
              <w:t>Temsil ettiği Kurum</w:t>
            </w:r>
          </w:p>
        </w:tc>
      </w:tr>
      <w:tr w:rsidR="00B0515E" w:rsidRPr="00051297" w14:paraId="3A2ACED7" w14:textId="77777777">
        <w:trPr>
          <w:cantSplit/>
          <w:trHeight w:val="284"/>
        </w:trPr>
        <w:tc>
          <w:tcPr>
            <w:tcW w:w="2500" w:type="pct"/>
          </w:tcPr>
          <w:p w14:paraId="6F555A3A" w14:textId="77777777" w:rsidR="00B0515E" w:rsidRPr="00051297" w:rsidRDefault="00B0515E" w:rsidP="002E6F93">
            <w:pPr>
              <w:spacing w:before="0"/>
              <w:ind w:firstLine="0"/>
              <w:rPr>
                <w:sz w:val="20"/>
                <w:szCs w:val="20"/>
              </w:rPr>
            </w:pPr>
          </w:p>
        </w:tc>
        <w:tc>
          <w:tcPr>
            <w:tcW w:w="2500" w:type="pct"/>
          </w:tcPr>
          <w:p w14:paraId="38734BAC" w14:textId="77777777" w:rsidR="00B0515E" w:rsidRPr="00051297" w:rsidRDefault="00B0515E" w:rsidP="002E6F93">
            <w:pPr>
              <w:spacing w:before="0"/>
              <w:ind w:firstLine="0"/>
              <w:rPr>
                <w:sz w:val="20"/>
                <w:szCs w:val="20"/>
              </w:rPr>
            </w:pPr>
          </w:p>
        </w:tc>
      </w:tr>
    </w:tbl>
    <w:p w14:paraId="174DE147" w14:textId="77777777" w:rsidR="00B0515E" w:rsidRPr="00051297" w:rsidRDefault="00B0515E" w:rsidP="00B0515E">
      <w:pPr>
        <w:spacing w:after="120"/>
        <w:rPr>
          <w:b/>
          <w:sz w:val="20"/>
          <w:szCs w:val="20"/>
        </w:rPr>
      </w:pPr>
    </w:p>
    <w:p w14:paraId="21C82C19" w14:textId="77777777" w:rsidR="00B0515E" w:rsidRPr="00051297" w:rsidRDefault="00B0515E" w:rsidP="002E6F93">
      <w:pPr>
        <w:spacing w:after="120"/>
        <w:ind w:firstLine="0"/>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14:paraId="13C02560" w14:textId="77777777">
        <w:trPr>
          <w:cantSplit/>
          <w:trHeight w:val="20"/>
        </w:trPr>
        <w:tc>
          <w:tcPr>
            <w:tcW w:w="2943" w:type="dxa"/>
            <w:shd w:val="clear" w:color="auto" w:fill="D9D9D9"/>
          </w:tcPr>
          <w:p w14:paraId="1750839E" w14:textId="77777777" w:rsidR="00B0515E" w:rsidRPr="00051297" w:rsidRDefault="00B0515E" w:rsidP="002E6F93">
            <w:pPr>
              <w:keepNext/>
              <w:spacing w:before="0"/>
              <w:ind w:firstLine="0"/>
              <w:jc w:val="center"/>
              <w:rPr>
                <w:b/>
                <w:sz w:val="20"/>
                <w:szCs w:val="20"/>
              </w:rPr>
            </w:pPr>
            <w:r w:rsidRPr="00051297">
              <w:rPr>
                <w:b/>
                <w:sz w:val="20"/>
                <w:szCs w:val="20"/>
              </w:rPr>
              <w:t>Değerlendirme Komitesi</w:t>
            </w:r>
          </w:p>
        </w:tc>
        <w:tc>
          <w:tcPr>
            <w:tcW w:w="1843" w:type="dxa"/>
          </w:tcPr>
          <w:p w14:paraId="06D5F149" w14:textId="77777777" w:rsidR="00B0515E" w:rsidRPr="00051297" w:rsidRDefault="00B0515E" w:rsidP="002E6F93">
            <w:pPr>
              <w:keepNext/>
              <w:spacing w:before="0"/>
              <w:ind w:firstLine="0"/>
              <w:jc w:val="center"/>
              <w:rPr>
                <w:b/>
                <w:sz w:val="20"/>
                <w:szCs w:val="20"/>
              </w:rPr>
            </w:pPr>
            <w:r w:rsidRPr="00051297">
              <w:rPr>
                <w:b/>
                <w:sz w:val="20"/>
                <w:szCs w:val="20"/>
              </w:rPr>
              <w:t>Adı Soyadı</w:t>
            </w:r>
          </w:p>
        </w:tc>
        <w:tc>
          <w:tcPr>
            <w:tcW w:w="1134" w:type="dxa"/>
          </w:tcPr>
          <w:p w14:paraId="5896296D" w14:textId="77777777" w:rsidR="00B0515E" w:rsidRPr="00051297" w:rsidRDefault="00B0515E" w:rsidP="002E6F93">
            <w:pPr>
              <w:keepNext/>
              <w:spacing w:before="0"/>
              <w:ind w:firstLine="0"/>
              <w:jc w:val="center"/>
              <w:rPr>
                <w:b/>
                <w:sz w:val="20"/>
                <w:szCs w:val="20"/>
              </w:rPr>
            </w:pPr>
            <w:r w:rsidRPr="00051297">
              <w:rPr>
                <w:b/>
                <w:sz w:val="20"/>
                <w:szCs w:val="20"/>
              </w:rPr>
              <w:t>İmzası</w:t>
            </w:r>
          </w:p>
        </w:tc>
      </w:tr>
      <w:tr w:rsidR="00B0515E" w:rsidRPr="00051297" w14:paraId="285C2FAE" w14:textId="77777777">
        <w:trPr>
          <w:cantSplit/>
          <w:trHeight w:val="20"/>
        </w:trPr>
        <w:tc>
          <w:tcPr>
            <w:tcW w:w="2943" w:type="dxa"/>
            <w:shd w:val="clear" w:color="auto" w:fill="D9D9D9"/>
          </w:tcPr>
          <w:p w14:paraId="4D668122" w14:textId="77777777" w:rsidR="00B0515E" w:rsidRPr="00051297" w:rsidRDefault="00B0515E" w:rsidP="002E6F93">
            <w:pPr>
              <w:keepNext/>
              <w:spacing w:before="0"/>
              <w:ind w:firstLine="0"/>
              <w:rPr>
                <w:b/>
                <w:sz w:val="20"/>
                <w:szCs w:val="20"/>
              </w:rPr>
            </w:pPr>
            <w:r w:rsidRPr="00051297">
              <w:rPr>
                <w:b/>
                <w:sz w:val="20"/>
                <w:szCs w:val="20"/>
              </w:rPr>
              <w:t>Başkan</w:t>
            </w:r>
          </w:p>
        </w:tc>
        <w:tc>
          <w:tcPr>
            <w:tcW w:w="1843" w:type="dxa"/>
          </w:tcPr>
          <w:p w14:paraId="7074C419" w14:textId="77777777" w:rsidR="00B0515E" w:rsidRPr="00051297" w:rsidRDefault="00B0515E" w:rsidP="002E6F93">
            <w:pPr>
              <w:keepNext/>
              <w:spacing w:before="0"/>
              <w:ind w:firstLine="0"/>
              <w:rPr>
                <w:sz w:val="20"/>
                <w:szCs w:val="20"/>
              </w:rPr>
            </w:pPr>
          </w:p>
        </w:tc>
        <w:tc>
          <w:tcPr>
            <w:tcW w:w="1134" w:type="dxa"/>
          </w:tcPr>
          <w:p w14:paraId="4A93EF9D" w14:textId="77777777" w:rsidR="00B0515E" w:rsidRPr="00051297" w:rsidRDefault="00B0515E" w:rsidP="002E6F93">
            <w:pPr>
              <w:keepNext/>
              <w:spacing w:before="0"/>
              <w:ind w:firstLine="0"/>
              <w:rPr>
                <w:sz w:val="20"/>
                <w:szCs w:val="20"/>
              </w:rPr>
            </w:pPr>
          </w:p>
        </w:tc>
      </w:tr>
      <w:tr w:rsidR="00B0515E" w:rsidRPr="00051297" w14:paraId="254D8BC8" w14:textId="77777777">
        <w:trPr>
          <w:cantSplit/>
          <w:trHeight w:val="20"/>
        </w:trPr>
        <w:tc>
          <w:tcPr>
            <w:tcW w:w="2943" w:type="dxa"/>
            <w:shd w:val="clear" w:color="auto" w:fill="D9D9D9"/>
          </w:tcPr>
          <w:p w14:paraId="739DF149"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0D3E7DE0" w14:textId="77777777" w:rsidR="00B0515E" w:rsidRPr="00051297" w:rsidRDefault="00B0515E" w:rsidP="002E6F93">
            <w:pPr>
              <w:keepNext/>
              <w:spacing w:before="0"/>
              <w:ind w:firstLine="0"/>
              <w:rPr>
                <w:sz w:val="20"/>
                <w:szCs w:val="20"/>
              </w:rPr>
            </w:pPr>
          </w:p>
        </w:tc>
        <w:tc>
          <w:tcPr>
            <w:tcW w:w="1134" w:type="dxa"/>
          </w:tcPr>
          <w:p w14:paraId="316FB3B2" w14:textId="77777777" w:rsidR="00B0515E" w:rsidRPr="00051297" w:rsidRDefault="00B0515E" w:rsidP="002E6F93">
            <w:pPr>
              <w:keepNext/>
              <w:spacing w:before="0"/>
              <w:ind w:firstLine="0"/>
              <w:rPr>
                <w:sz w:val="20"/>
                <w:szCs w:val="20"/>
              </w:rPr>
            </w:pPr>
          </w:p>
        </w:tc>
      </w:tr>
      <w:tr w:rsidR="00B0515E" w:rsidRPr="00051297" w14:paraId="38C06287" w14:textId="77777777">
        <w:trPr>
          <w:cantSplit/>
          <w:trHeight w:val="20"/>
        </w:trPr>
        <w:tc>
          <w:tcPr>
            <w:tcW w:w="2943" w:type="dxa"/>
            <w:shd w:val="clear" w:color="auto" w:fill="D9D9D9"/>
          </w:tcPr>
          <w:p w14:paraId="2AF84283"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111C60AD" w14:textId="77777777" w:rsidR="00B0515E" w:rsidRPr="00051297" w:rsidRDefault="00B0515E" w:rsidP="002E6F93">
            <w:pPr>
              <w:keepNext/>
              <w:spacing w:before="0"/>
              <w:ind w:firstLine="0"/>
              <w:rPr>
                <w:sz w:val="20"/>
                <w:szCs w:val="20"/>
              </w:rPr>
            </w:pPr>
          </w:p>
        </w:tc>
        <w:tc>
          <w:tcPr>
            <w:tcW w:w="1134" w:type="dxa"/>
          </w:tcPr>
          <w:p w14:paraId="08B59276" w14:textId="77777777" w:rsidR="00B0515E" w:rsidRPr="00051297" w:rsidRDefault="00B0515E" w:rsidP="002E6F93">
            <w:pPr>
              <w:keepNext/>
              <w:spacing w:before="0"/>
              <w:ind w:firstLine="0"/>
              <w:rPr>
                <w:sz w:val="20"/>
                <w:szCs w:val="20"/>
              </w:rPr>
            </w:pPr>
          </w:p>
        </w:tc>
      </w:tr>
    </w:tbl>
    <w:p w14:paraId="4790AE95" w14:textId="77777777" w:rsidR="00B0515E" w:rsidRPr="00051297" w:rsidRDefault="00B0515E" w:rsidP="00B0515E">
      <w:pPr>
        <w:spacing w:after="120"/>
        <w:ind w:hanging="33"/>
      </w:pPr>
    </w:p>
    <w:p w14:paraId="1486664B" w14:textId="77777777" w:rsidR="00946C45" w:rsidRPr="00051297" w:rsidRDefault="00946C45" w:rsidP="00B0515E">
      <w:pPr>
        <w:spacing w:after="120"/>
        <w:ind w:hanging="33"/>
        <w:sectPr w:rsidR="00946C45" w:rsidRPr="00051297" w:rsidSect="006B4538">
          <w:headerReference w:type="default" r:id="rId23"/>
          <w:pgSz w:w="11906" w:h="16838"/>
          <w:pgMar w:top="1418" w:right="1417" w:bottom="709" w:left="1417" w:header="708" w:footer="708" w:gutter="0"/>
          <w:cols w:space="708"/>
          <w:docGrid w:linePitch="360"/>
        </w:sectPr>
      </w:pPr>
    </w:p>
    <w:p w14:paraId="030F0EC3" w14:textId="77777777" w:rsidR="00FA0C2D" w:rsidRPr="004F55EB" w:rsidRDefault="00BA006F" w:rsidP="00AB7541">
      <w:pPr>
        <w:pStyle w:val="Balk6"/>
        <w:numPr>
          <w:ilvl w:val="0"/>
          <w:numId w:val="0"/>
        </w:numPr>
        <w:rPr>
          <w:color w:val="000000" w:themeColor="text1"/>
        </w:rPr>
      </w:pPr>
      <w:bookmarkStart w:id="76" w:name="_Toc232234045"/>
      <w:bookmarkStart w:id="77" w:name="_Toc233021571"/>
      <w:r w:rsidRPr="00051297">
        <w:lastRenderedPageBreak/>
        <w:t xml:space="preserve">Teklif Değerlendirme </w:t>
      </w:r>
      <w:r w:rsidRPr="004F55EB">
        <w:rPr>
          <w:color w:val="000000" w:themeColor="text1"/>
        </w:rPr>
        <w:t>Raporu</w:t>
      </w:r>
      <w:bookmarkEnd w:id="76"/>
      <w:bookmarkEnd w:id="77"/>
    </w:p>
    <w:p w14:paraId="73B5F533" w14:textId="77777777" w:rsidR="00FA0C2D" w:rsidRPr="004F55EB" w:rsidRDefault="00FA0C2D" w:rsidP="002E6F93">
      <w:pPr>
        <w:pStyle w:val="titlefront"/>
        <w:spacing w:before="0"/>
        <w:ind w:left="0" w:firstLine="0"/>
        <w:jc w:val="both"/>
        <w:outlineLvl w:val="0"/>
        <w:rPr>
          <w:rFonts w:ascii="Times New Roman" w:hAnsi="Times New Roman"/>
          <w:color w:val="000000" w:themeColor="text1"/>
          <w:position w:val="-2"/>
          <w:sz w:val="20"/>
        </w:rPr>
      </w:pPr>
    </w:p>
    <w:p w14:paraId="268CA5BC" w14:textId="1EDF9A35" w:rsidR="00FA0C2D" w:rsidRPr="004F55EB" w:rsidRDefault="00FA0C2D" w:rsidP="002E6F93">
      <w:pPr>
        <w:ind w:firstLine="0"/>
        <w:rPr>
          <w:b/>
          <w:color w:val="000000" w:themeColor="text1"/>
          <w:position w:val="-2"/>
          <w:sz w:val="20"/>
          <w:szCs w:val="20"/>
        </w:rPr>
      </w:pPr>
      <w:r w:rsidRPr="004F55EB">
        <w:rPr>
          <w:b/>
          <w:color w:val="000000" w:themeColor="text1"/>
          <w:position w:val="-2"/>
          <w:sz w:val="20"/>
          <w:szCs w:val="20"/>
        </w:rPr>
        <w:t>İhale No</w:t>
      </w:r>
      <w:r w:rsidRPr="004F55EB">
        <w:rPr>
          <w:b/>
          <w:color w:val="000000" w:themeColor="text1"/>
          <w:position w:val="-2"/>
          <w:sz w:val="20"/>
          <w:szCs w:val="20"/>
        </w:rPr>
        <w:tab/>
      </w:r>
      <w:r w:rsidRPr="004F55EB">
        <w:rPr>
          <w:b/>
          <w:color w:val="000000" w:themeColor="text1"/>
          <w:position w:val="-2"/>
          <w:sz w:val="20"/>
          <w:szCs w:val="20"/>
        </w:rPr>
        <w:tab/>
        <w:t xml:space="preserve">: </w:t>
      </w:r>
      <w:r w:rsidR="00981904" w:rsidRPr="004F55EB">
        <w:rPr>
          <w:rFonts w:cs="Times New Roman"/>
          <w:color w:val="000000" w:themeColor="text1"/>
          <w:sz w:val="22"/>
          <w:szCs w:val="20"/>
        </w:rPr>
        <w:t xml:space="preserve">TR83/26/FZD-KD/0003- </w:t>
      </w:r>
      <w:r w:rsidR="00372AC5" w:rsidRPr="004F55EB">
        <w:rPr>
          <w:rFonts w:cs="Times New Roman"/>
          <w:color w:val="000000" w:themeColor="text1"/>
          <w:sz w:val="22"/>
          <w:szCs w:val="20"/>
        </w:rPr>
        <w:t>01</w:t>
      </w:r>
    </w:p>
    <w:p w14:paraId="7CBEDF9B" w14:textId="46361C36" w:rsidR="00FA0C2D" w:rsidRPr="004F55EB" w:rsidRDefault="00FA0C2D" w:rsidP="00EA285F">
      <w:pPr>
        <w:ind w:firstLine="0"/>
        <w:rPr>
          <w:color w:val="000000" w:themeColor="text1"/>
          <w:sz w:val="20"/>
          <w:szCs w:val="20"/>
        </w:rPr>
      </w:pPr>
      <w:r w:rsidRPr="004F55EB">
        <w:rPr>
          <w:b/>
          <w:color w:val="000000" w:themeColor="text1"/>
          <w:position w:val="-2"/>
          <w:sz w:val="20"/>
          <w:szCs w:val="20"/>
        </w:rPr>
        <w:t>İhale Adı</w:t>
      </w:r>
      <w:r w:rsidRPr="004F55EB">
        <w:rPr>
          <w:b/>
          <w:color w:val="000000" w:themeColor="text1"/>
          <w:position w:val="-2"/>
          <w:sz w:val="20"/>
          <w:szCs w:val="20"/>
        </w:rPr>
        <w:tab/>
      </w:r>
      <w:r w:rsidRPr="004F55EB">
        <w:rPr>
          <w:b/>
          <w:color w:val="000000" w:themeColor="text1"/>
          <w:position w:val="-2"/>
          <w:sz w:val="20"/>
          <w:szCs w:val="20"/>
        </w:rPr>
        <w:tab/>
        <w:t xml:space="preserve">: </w:t>
      </w:r>
      <w:r w:rsidR="001804B7" w:rsidRPr="004F55EB">
        <w:rPr>
          <w:color w:val="000000" w:themeColor="text1"/>
          <w:sz w:val="20"/>
          <w:szCs w:val="20"/>
        </w:rPr>
        <w:t xml:space="preserve">Çarşamba OSB Atıksu Arıtma Tesisi Uygulamaya Esas Teknik Tasarım ve Fizibilite Etüdü </w:t>
      </w:r>
      <w:r w:rsidR="00EA285F" w:rsidRPr="004F55EB">
        <w:rPr>
          <w:color w:val="000000" w:themeColor="text1"/>
          <w:sz w:val="20"/>
          <w:szCs w:val="20"/>
        </w:rPr>
        <w:t>Hazırlanması İşi</w:t>
      </w:r>
    </w:p>
    <w:p w14:paraId="419533FF" w14:textId="43C52785" w:rsidR="00FA0C2D" w:rsidRPr="004F55EB" w:rsidRDefault="00FA0C2D" w:rsidP="002E6F93">
      <w:pPr>
        <w:ind w:firstLine="0"/>
        <w:rPr>
          <w:b/>
          <w:color w:val="000000" w:themeColor="text1"/>
          <w:position w:val="-2"/>
          <w:sz w:val="20"/>
          <w:szCs w:val="20"/>
        </w:rPr>
      </w:pPr>
      <w:r w:rsidRPr="004F55EB">
        <w:rPr>
          <w:b/>
          <w:color w:val="000000" w:themeColor="text1"/>
          <w:position w:val="-2"/>
          <w:sz w:val="20"/>
          <w:szCs w:val="20"/>
        </w:rPr>
        <w:t>İhale Bedeli</w:t>
      </w:r>
      <w:r w:rsidRPr="004F55EB">
        <w:rPr>
          <w:b/>
          <w:color w:val="000000" w:themeColor="text1"/>
          <w:position w:val="-2"/>
          <w:sz w:val="20"/>
          <w:szCs w:val="20"/>
        </w:rPr>
        <w:tab/>
      </w:r>
      <w:r w:rsidRPr="004F55EB">
        <w:rPr>
          <w:b/>
          <w:color w:val="000000" w:themeColor="text1"/>
          <w:position w:val="-2"/>
          <w:sz w:val="20"/>
          <w:szCs w:val="20"/>
        </w:rPr>
        <w:tab/>
        <w:t xml:space="preserve">: </w:t>
      </w:r>
    </w:p>
    <w:p w14:paraId="13F88CB0" w14:textId="6150050E" w:rsidR="00FA0C2D" w:rsidRPr="004F55EB" w:rsidRDefault="00FA0C2D" w:rsidP="002E6F93">
      <w:pPr>
        <w:ind w:firstLine="0"/>
        <w:rPr>
          <w:i/>
          <w:color w:val="000000" w:themeColor="text1"/>
          <w:position w:val="-2"/>
          <w:sz w:val="20"/>
          <w:szCs w:val="20"/>
        </w:rPr>
      </w:pPr>
      <w:r w:rsidRPr="004F55EB">
        <w:rPr>
          <w:b/>
          <w:color w:val="000000" w:themeColor="text1"/>
          <w:position w:val="-2"/>
          <w:sz w:val="20"/>
          <w:szCs w:val="20"/>
        </w:rPr>
        <w:t>Uygulanan Usul</w:t>
      </w:r>
      <w:r w:rsidRPr="004F55EB">
        <w:rPr>
          <w:b/>
          <w:color w:val="000000" w:themeColor="text1"/>
          <w:position w:val="-2"/>
          <w:sz w:val="20"/>
          <w:szCs w:val="20"/>
        </w:rPr>
        <w:tab/>
        <w:t xml:space="preserve">: </w:t>
      </w:r>
      <w:r w:rsidR="00377005" w:rsidRPr="004F55EB">
        <w:rPr>
          <w:b/>
          <w:color w:val="000000" w:themeColor="text1"/>
          <w:position w:val="-2"/>
          <w:sz w:val="20"/>
          <w:szCs w:val="20"/>
        </w:rPr>
        <w:t xml:space="preserve">Açık İhale </w:t>
      </w:r>
    </w:p>
    <w:p w14:paraId="413A079E" w14:textId="77777777" w:rsidR="00FA0C2D" w:rsidRPr="00051297" w:rsidRDefault="00FA0C2D" w:rsidP="002E6F93">
      <w:pPr>
        <w:ind w:firstLine="0"/>
        <w:rPr>
          <w:position w:val="-2"/>
          <w:sz w:val="20"/>
          <w:szCs w:val="20"/>
        </w:rPr>
      </w:pPr>
    </w:p>
    <w:p w14:paraId="6A42FD68" w14:textId="77777777" w:rsidR="00FA0C2D" w:rsidRPr="00051297" w:rsidRDefault="00FA0C2D" w:rsidP="002E6F93">
      <w:pPr>
        <w:ind w:firstLine="0"/>
        <w:rPr>
          <w:position w:val="-2"/>
          <w:sz w:val="20"/>
          <w:szCs w:val="20"/>
        </w:rPr>
      </w:pPr>
    </w:p>
    <w:p w14:paraId="270063C9" w14:textId="77777777" w:rsidR="00FA0C2D" w:rsidRPr="00051297" w:rsidRDefault="00FA0C2D" w:rsidP="002E6F93">
      <w:pPr>
        <w:ind w:firstLine="0"/>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4241FB7D" w14:textId="77777777">
        <w:tc>
          <w:tcPr>
            <w:tcW w:w="662" w:type="dxa"/>
          </w:tcPr>
          <w:p w14:paraId="5500EA2A"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1F24266D"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48E2DCEB"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7E672809" w14:textId="77777777">
        <w:tc>
          <w:tcPr>
            <w:tcW w:w="662" w:type="dxa"/>
          </w:tcPr>
          <w:p w14:paraId="7859B543"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248BB6CA" w14:textId="77777777" w:rsidR="00FA0C2D" w:rsidRPr="00051297" w:rsidRDefault="00FA0C2D" w:rsidP="002078BC">
            <w:pPr>
              <w:spacing w:before="0"/>
              <w:ind w:firstLine="0"/>
              <w:rPr>
                <w:position w:val="-2"/>
                <w:sz w:val="20"/>
                <w:szCs w:val="20"/>
              </w:rPr>
            </w:pPr>
          </w:p>
        </w:tc>
        <w:tc>
          <w:tcPr>
            <w:tcW w:w="3105" w:type="dxa"/>
          </w:tcPr>
          <w:p w14:paraId="1EF02925" w14:textId="77777777" w:rsidR="00FA0C2D" w:rsidRPr="00051297" w:rsidRDefault="00FA0C2D" w:rsidP="002078BC">
            <w:pPr>
              <w:spacing w:before="0"/>
              <w:ind w:firstLine="0"/>
              <w:rPr>
                <w:position w:val="-2"/>
                <w:sz w:val="20"/>
                <w:szCs w:val="20"/>
              </w:rPr>
            </w:pPr>
          </w:p>
        </w:tc>
      </w:tr>
      <w:tr w:rsidR="00FA0C2D" w:rsidRPr="00051297" w14:paraId="27B0DDBE" w14:textId="77777777">
        <w:tc>
          <w:tcPr>
            <w:tcW w:w="662" w:type="dxa"/>
          </w:tcPr>
          <w:p w14:paraId="5677D8EE"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4EC9FF72" w14:textId="77777777" w:rsidR="00FA0C2D" w:rsidRPr="00051297" w:rsidRDefault="00FA0C2D" w:rsidP="002078BC">
            <w:pPr>
              <w:spacing w:before="0"/>
              <w:ind w:firstLine="0"/>
              <w:rPr>
                <w:position w:val="-2"/>
                <w:sz w:val="20"/>
                <w:szCs w:val="20"/>
              </w:rPr>
            </w:pPr>
          </w:p>
        </w:tc>
        <w:tc>
          <w:tcPr>
            <w:tcW w:w="3105" w:type="dxa"/>
          </w:tcPr>
          <w:p w14:paraId="3659A237" w14:textId="77777777" w:rsidR="00FA0C2D" w:rsidRPr="00051297" w:rsidRDefault="00FA0C2D" w:rsidP="002078BC">
            <w:pPr>
              <w:spacing w:before="0"/>
              <w:ind w:firstLine="0"/>
              <w:rPr>
                <w:position w:val="-2"/>
                <w:sz w:val="20"/>
                <w:szCs w:val="20"/>
              </w:rPr>
            </w:pPr>
          </w:p>
        </w:tc>
      </w:tr>
      <w:tr w:rsidR="00FA0C2D" w:rsidRPr="00051297" w14:paraId="1BF3C241" w14:textId="77777777">
        <w:tc>
          <w:tcPr>
            <w:tcW w:w="662" w:type="dxa"/>
          </w:tcPr>
          <w:p w14:paraId="4737799F"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36419A0F" w14:textId="77777777" w:rsidR="00FA0C2D" w:rsidRPr="00051297" w:rsidRDefault="00FA0C2D" w:rsidP="002078BC">
            <w:pPr>
              <w:spacing w:before="0"/>
              <w:ind w:firstLine="0"/>
              <w:rPr>
                <w:position w:val="-2"/>
                <w:sz w:val="20"/>
                <w:szCs w:val="20"/>
              </w:rPr>
            </w:pPr>
          </w:p>
        </w:tc>
        <w:tc>
          <w:tcPr>
            <w:tcW w:w="3105" w:type="dxa"/>
          </w:tcPr>
          <w:p w14:paraId="0DC00E5D" w14:textId="77777777" w:rsidR="00FA0C2D" w:rsidRPr="00051297" w:rsidRDefault="00FA0C2D" w:rsidP="002078BC">
            <w:pPr>
              <w:spacing w:before="0"/>
              <w:ind w:firstLine="0"/>
              <w:rPr>
                <w:position w:val="-2"/>
                <w:sz w:val="20"/>
                <w:szCs w:val="20"/>
              </w:rPr>
            </w:pPr>
          </w:p>
        </w:tc>
      </w:tr>
      <w:tr w:rsidR="00FA0C2D" w:rsidRPr="00051297" w14:paraId="2F2057A0" w14:textId="77777777">
        <w:tc>
          <w:tcPr>
            <w:tcW w:w="662" w:type="dxa"/>
          </w:tcPr>
          <w:p w14:paraId="7170017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0F61C5B" w14:textId="77777777" w:rsidR="00FA0C2D" w:rsidRPr="00051297" w:rsidRDefault="00FA0C2D" w:rsidP="002078BC">
            <w:pPr>
              <w:spacing w:before="0"/>
              <w:ind w:firstLine="0"/>
              <w:rPr>
                <w:position w:val="-2"/>
                <w:sz w:val="20"/>
                <w:szCs w:val="20"/>
              </w:rPr>
            </w:pPr>
          </w:p>
        </w:tc>
        <w:tc>
          <w:tcPr>
            <w:tcW w:w="3105" w:type="dxa"/>
          </w:tcPr>
          <w:p w14:paraId="2CAACA51" w14:textId="77777777" w:rsidR="00FA0C2D" w:rsidRPr="00051297" w:rsidRDefault="00FA0C2D" w:rsidP="002078BC">
            <w:pPr>
              <w:spacing w:before="0"/>
              <w:ind w:firstLine="0"/>
              <w:rPr>
                <w:position w:val="-2"/>
                <w:sz w:val="20"/>
                <w:szCs w:val="20"/>
              </w:rPr>
            </w:pPr>
          </w:p>
        </w:tc>
      </w:tr>
    </w:tbl>
    <w:p w14:paraId="06CE5292" w14:textId="77777777" w:rsidR="00FA0C2D" w:rsidRPr="00051297" w:rsidRDefault="00FA0C2D" w:rsidP="002078BC">
      <w:pPr>
        <w:spacing w:before="0"/>
        <w:ind w:firstLine="0"/>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6FC36E93" w14:textId="77777777">
        <w:tc>
          <w:tcPr>
            <w:tcW w:w="662" w:type="dxa"/>
          </w:tcPr>
          <w:p w14:paraId="34425C6B"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70E0433E"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6680A193"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557697C1" w14:textId="77777777">
        <w:tc>
          <w:tcPr>
            <w:tcW w:w="662" w:type="dxa"/>
          </w:tcPr>
          <w:p w14:paraId="3775E601"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41057DB8" w14:textId="77777777" w:rsidR="00FA0C2D" w:rsidRPr="00051297" w:rsidRDefault="00FA0C2D" w:rsidP="002078BC">
            <w:pPr>
              <w:spacing w:before="0"/>
              <w:ind w:firstLine="0"/>
              <w:rPr>
                <w:position w:val="-2"/>
                <w:sz w:val="20"/>
                <w:szCs w:val="20"/>
              </w:rPr>
            </w:pPr>
          </w:p>
        </w:tc>
        <w:tc>
          <w:tcPr>
            <w:tcW w:w="3105" w:type="dxa"/>
          </w:tcPr>
          <w:p w14:paraId="0AB4CF05" w14:textId="77777777" w:rsidR="00FA0C2D" w:rsidRPr="00051297" w:rsidRDefault="00FA0C2D" w:rsidP="002078BC">
            <w:pPr>
              <w:spacing w:before="0"/>
              <w:ind w:firstLine="0"/>
              <w:rPr>
                <w:position w:val="-2"/>
                <w:sz w:val="20"/>
                <w:szCs w:val="20"/>
              </w:rPr>
            </w:pPr>
          </w:p>
        </w:tc>
      </w:tr>
      <w:tr w:rsidR="00FA0C2D" w:rsidRPr="00051297" w14:paraId="14170959" w14:textId="77777777">
        <w:tc>
          <w:tcPr>
            <w:tcW w:w="662" w:type="dxa"/>
          </w:tcPr>
          <w:p w14:paraId="41A8B602"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005B3DFA" w14:textId="77777777" w:rsidR="00FA0C2D" w:rsidRPr="00051297" w:rsidRDefault="00FA0C2D" w:rsidP="002078BC">
            <w:pPr>
              <w:spacing w:before="0"/>
              <w:ind w:firstLine="0"/>
              <w:rPr>
                <w:position w:val="-2"/>
                <w:sz w:val="20"/>
                <w:szCs w:val="20"/>
              </w:rPr>
            </w:pPr>
          </w:p>
        </w:tc>
        <w:tc>
          <w:tcPr>
            <w:tcW w:w="3105" w:type="dxa"/>
          </w:tcPr>
          <w:p w14:paraId="47654BBA" w14:textId="77777777" w:rsidR="00FA0C2D" w:rsidRPr="00051297" w:rsidRDefault="00FA0C2D" w:rsidP="002078BC">
            <w:pPr>
              <w:spacing w:before="0"/>
              <w:ind w:firstLine="0"/>
              <w:rPr>
                <w:position w:val="-2"/>
                <w:sz w:val="20"/>
                <w:szCs w:val="20"/>
              </w:rPr>
            </w:pPr>
          </w:p>
        </w:tc>
      </w:tr>
      <w:tr w:rsidR="00FA0C2D" w:rsidRPr="00051297" w14:paraId="31E1A3BF" w14:textId="77777777">
        <w:tc>
          <w:tcPr>
            <w:tcW w:w="662" w:type="dxa"/>
          </w:tcPr>
          <w:p w14:paraId="52CE56F9"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50EB7EC6" w14:textId="77777777" w:rsidR="00FA0C2D" w:rsidRPr="00051297" w:rsidRDefault="00FA0C2D" w:rsidP="002078BC">
            <w:pPr>
              <w:spacing w:before="0"/>
              <w:ind w:firstLine="0"/>
              <w:rPr>
                <w:position w:val="-2"/>
                <w:sz w:val="20"/>
                <w:szCs w:val="20"/>
              </w:rPr>
            </w:pPr>
          </w:p>
        </w:tc>
        <w:tc>
          <w:tcPr>
            <w:tcW w:w="3105" w:type="dxa"/>
          </w:tcPr>
          <w:p w14:paraId="756B567B" w14:textId="77777777" w:rsidR="00FA0C2D" w:rsidRPr="00051297" w:rsidRDefault="00FA0C2D" w:rsidP="002078BC">
            <w:pPr>
              <w:spacing w:before="0"/>
              <w:ind w:firstLine="0"/>
              <w:rPr>
                <w:position w:val="-2"/>
                <w:sz w:val="20"/>
                <w:szCs w:val="20"/>
              </w:rPr>
            </w:pPr>
          </w:p>
        </w:tc>
      </w:tr>
      <w:tr w:rsidR="00FA0C2D" w:rsidRPr="00051297" w14:paraId="56A77648" w14:textId="77777777">
        <w:tc>
          <w:tcPr>
            <w:tcW w:w="662" w:type="dxa"/>
          </w:tcPr>
          <w:p w14:paraId="3853A1F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B7A4B50" w14:textId="77777777" w:rsidR="00FA0C2D" w:rsidRPr="00051297" w:rsidRDefault="00FA0C2D" w:rsidP="002078BC">
            <w:pPr>
              <w:spacing w:before="0"/>
              <w:ind w:firstLine="0"/>
              <w:rPr>
                <w:position w:val="-2"/>
                <w:sz w:val="20"/>
                <w:szCs w:val="20"/>
              </w:rPr>
            </w:pPr>
          </w:p>
        </w:tc>
        <w:tc>
          <w:tcPr>
            <w:tcW w:w="3105" w:type="dxa"/>
          </w:tcPr>
          <w:p w14:paraId="1DA82530" w14:textId="77777777" w:rsidR="00FA0C2D" w:rsidRPr="00051297" w:rsidRDefault="00FA0C2D" w:rsidP="002078BC">
            <w:pPr>
              <w:spacing w:before="0"/>
              <w:ind w:firstLine="0"/>
              <w:rPr>
                <w:position w:val="-2"/>
                <w:sz w:val="20"/>
                <w:szCs w:val="20"/>
              </w:rPr>
            </w:pPr>
          </w:p>
        </w:tc>
      </w:tr>
    </w:tbl>
    <w:p w14:paraId="71718BCF" w14:textId="77777777" w:rsidR="00FA0C2D" w:rsidRPr="00051297" w:rsidRDefault="00FA0C2D" w:rsidP="002078BC">
      <w:pPr>
        <w:spacing w:before="0"/>
        <w:ind w:firstLine="0"/>
        <w:rPr>
          <w:position w:val="-2"/>
          <w:sz w:val="20"/>
          <w:szCs w:val="20"/>
        </w:rPr>
      </w:pPr>
      <w:r w:rsidRPr="00051297">
        <w:rPr>
          <w:position w:val="-2"/>
          <w:sz w:val="20"/>
          <w:szCs w:val="20"/>
        </w:rPr>
        <w:br/>
        <w:t xml:space="preserve">Değerlendirme </w:t>
      </w:r>
      <w:r w:rsidR="00A128E2">
        <w:rPr>
          <w:position w:val="-2"/>
          <w:sz w:val="20"/>
          <w:szCs w:val="20"/>
        </w:rPr>
        <w:t>k</w:t>
      </w:r>
      <w:r w:rsidRPr="00051297">
        <w:rPr>
          <w:position w:val="-2"/>
          <w:sz w:val="20"/>
          <w:szCs w:val="20"/>
        </w:rPr>
        <w:t>omitesi bu belgeye ekli değerlendirme tablosunu kullanarak tüm teklifleri incelemiştir.</w:t>
      </w:r>
    </w:p>
    <w:p w14:paraId="2C0D745E" w14:textId="77777777" w:rsidR="00FA0C2D" w:rsidRPr="00051297" w:rsidRDefault="00FA0C2D" w:rsidP="002078BC">
      <w:pPr>
        <w:spacing w:before="0"/>
        <w:ind w:firstLine="0"/>
        <w:rPr>
          <w:position w:val="-2"/>
          <w:sz w:val="20"/>
          <w:szCs w:val="20"/>
        </w:rPr>
      </w:pPr>
    </w:p>
    <w:p w14:paraId="1B3610D8" w14:textId="77777777" w:rsidR="00FA0C2D" w:rsidRPr="00051297" w:rsidRDefault="00FA0C2D" w:rsidP="002078BC">
      <w:pPr>
        <w:spacing w:before="0"/>
        <w:ind w:firstLine="0"/>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051297" w14:paraId="394215C0" w14:textId="77777777">
        <w:tc>
          <w:tcPr>
            <w:tcW w:w="660" w:type="dxa"/>
          </w:tcPr>
          <w:p w14:paraId="0430E805"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3637" w:type="dxa"/>
          </w:tcPr>
          <w:p w14:paraId="6341A81C"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4991" w:type="dxa"/>
          </w:tcPr>
          <w:p w14:paraId="68DB1F06" w14:textId="77777777" w:rsidR="00FA0C2D" w:rsidRPr="00051297" w:rsidRDefault="00FA0C2D" w:rsidP="002078BC">
            <w:pPr>
              <w:spacing w:before="0"/>
              <w:ind w:firstLine="0"/>
              <w:jc w:val="center"/>
              <w:rPr>
                <w:b/>
                <w:position w:val="-2"/>
                <w:sz w:val="20"/>
                <w:szCs w:val="20"/>
              </w:rPr>
            </w:pPr>
            <w:r w:rsidRPr="00051297">
              <w:rPr>
                <w:b/>
                <w:position w:val="-2"/>
                <w:sz w:val="20"/>
                <w:szCs w:val="20"/>
              </w:rPr>
              <w:t xml:space="preserve">Gerekçe  </w:t>
            </w:r>
            <w:r w:rsidRPr="00110E1B">
              <w:rPr>
                <w:b/>
                <w:position w:val="-2"/>
                <w:sz w:val="20"/>
                <w:szCs w:val="20"/>
              </w:rPr>
              <w:t>&lt;Örnekler*&gt;</w:t>
            </w:r>
          </w:p>
        </w:tc>
      </w:tr>
      <w:tr w:rsidR="00FA0C2D" w:rsidRPr="00051297" w14:paraId="42A21B07" w14:textId="77777777">
        <w:tc>
          <w:tcPr>
            <w:tcW w:w="660" w:type="dxa"/>
          </w:tcPr>
          <w:p w14:paraId="37494828"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3637" w:type="dxa"/>
          </w:tcPr>
          <w:p w14:paraId="11620578" w14:textId="77777777" w:rsidR="00FA0C2D" w:rsidRPr="00051297" w:rsidRDefault="00FA0C2D" w:rsidP="002078BC">
            <w:pPr>
              <w:spacing w:before="0"/>
              <w:ind w:firstLine="0"/>
              <w:rPr>
                <w:position w:val="-2"/>
                <w:sz w:val="20"/>
                <w:szCs w:val="20"/>
              </w:rPr>
            </w:pPr>
          </w:p>
        </w:tc>
        <w:tc>
          <w:tcPr>
            <w:tcW w:w="4991" w:type="dxa"/>
          </w:tcPr>
          <w:p w14:paraId="78788563" w14:textId="77777777" w:rsidR="00FA0C2D" w:rsidRPr="00051297" w:rsidRDefault="00FA0C2D" w:rsidP="002078BC">
            <w:pPr>
              <w:spacing w:before="0"/>
              <w:ind w:firstLine="0"/>
              <w:rPr>
                <w:position w:val="-2"/>
                <w:sz w:val="20"/>
                <w:szCs w:val="20"/>
                <w:highlight w:val="lightGray"/>
              </w:rPr>
            </w:pPr>
          </w:p>
        </w:tc>
      </w:tr>
      <w:tr w:rsidR="00FA0C2D" w:rsidRPr="00051297" w14:paraId="18DC9C3B" w14:textId="77777777">
        <w:tc>
          <w:tcPr>
            <w:tcW w:w="660" w:type="dxa"/>
          </w:tcPr>
          <w:p w14:paraId="5FF3C351"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3637" w:type="dxa"/>
          </w:tcPr>
          <w:p w14:paraId="2598EA39" w14:textId="77777777" w:rsidR="00FA0C2D" w:rsidRPr="00051297" w:rsidRDefault="00FA0C2D" w:rsidP="002078BC">
            <w:pPr>
              <w:spacing w:before="0"/>
              <w:ind w:firstLine="0"/>
              <w:rPr>
                <w:position w:val="-2"/>
                <w:sz w:val="20"/>
                <w:szCs w:val="20"/>
              </w:rPr>
            </w:pPr>
          </w:p>
        </w:tc>
        <w:tc>
          <w:tcPr>
            <w:tcW w:w="4991" w:type="dxa"/>
          </w:tcPr>
          <w:p w14:paraId="765E407B" w14:textId="77777777" w:rsidR="00FA0C2D" w:rsidRPr="00051297" w:rsidRDefault="00FA0C2D" w:rsidP="002078BC">
            <w:pPr>
              <w:spacing w:before="0"/>
              <w:ind w:firstLine="0"/>
              <w:rPr>
                <w:position w:val="-2"/>
                <w:sz w:val="20"/>
                <w:szCs w:val="20"/>
                <w:highlight w:val="lightGray"/>
              </w:rPr>
            </w:pPr>
          </w:p>
        </w:tc>
      </w:tr>
      <w:tr w:rsidR="00FA0C2D" w:rsidRPr="00051297" w14:paraId="60E3909F" w14:textId="77777777">
        <w:tc>
          <w:tcPr>
            <w:tcW w:w="660" w:type="dxa"/>
          </w:tcPr>
          <w:p w14:paraId="62624C7D"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3637" w:type="dxa"/>
          </w:tcPr>
          <w:p w14:paraId="701D3511" w14:textId="77777777" w:rsidR="00FA0C2D" w:rsidRPr="00051297" w:rsidRDefault="00FA0C2D" w:rsidP="002078BC">
            <w:pPr>
              <w:spacing w:before="0"/>
              <w:ind w:firstLine="0"/>
              <w:rPr>
                <w:position w:val="-2"/>
                <w:sz w:val="20"/>
                <w:szCs w:val="20"/>
              </w:rPr>
            </w:pPr>
          </w:p>
        </w:tc>
        <w:tc>
          <w:tcPr>
            <w:tcW w:w="4991" w:type="dxa"/>
          </w:tcPr>
          <w:p w14:paraId="2B89CF54" w14:textId="77777777" w:rsidR="00FA0C2D" w:rsidRPr="00051297" w:rsidRDefault="00FA0C2D" w:rsidP="002078BC">
            <w:pPr>
              <w:spacing w:before="0"/>
              <w:ind w:firstLine="0"/>
              <w:rPr>
                <w:position w:val="-2"/>
                <w:sz w:val="20"/>
                <w:szCs w:val="20"/>
                <w:highlight w:val="lightGray"/>
              </w:rPr>
            </w:pPr>
          </w:p>
        </w:tc>
      </w:tr>
    </w:tbl>
    <w:p w14:paraId="15300C11" w14:textId="77777777" w:rsidR="00FA0C2D" w:rsidRPr="00110E1B" w:rsidRDefault="00FA0C2D" w:rsidP="002078BC">
      <w:pPr>
        <w:spacing w:before="0"/>
        <w:ind w:firstLine="0"/>
        <w:rPr>
          <w:position w:val="-2"/>
          <w:sz w:val="20"/>
          <w:szCs w:val="20"/>
        </w:rPr>
      </w:pPr>
      <w:r w:rsidRPr="00110E1B">
        <w:rPr>
          <w:b/>
          <w:bCs/>
          <w:position w:val="-2"/>
          <w:sz w:val="20"/>
          <w:szCs w:val="20"/>
        </w:rPr>
        <w:t xml:space="preserve">* </w:t>
      </w:r>
      <w:r w:rsidRPr="00110E1B">
        <w:rPr>
          <w:position w:val="-2"/>
          <w:sz w:val="20"/>
          <w:szCs w:val="20"/>
        </w:rPr>
        <w:t>&lt;uygun olmayan menşe&gt;, &lt;teknik şartnameye uygun olmaması&gt;, &lt;imzalanmamış evrak&gt;, &lt;uygun olmayan teslimat koşulları&gt;</w:t>
      </w:r>
    </w:p>
    <w:p w14:paraId="6F4B95A8" w14:textId="77777777" w:rsidR="00FA0C2D" w:rsidRPr="00051297" w:rsidRDefault="00FA0C2D" w:rsidP="002078BC">
      <w:pPr>
        <w:spacing w:before="0"/>
        <w:ind w:firstLine="0"/>
        <w:rPr>
          <w:position w:val="-2"/>
          <w:sz w:val="20"/>
          <w:szCs w:val="20"/>
        </w:rPr>
      </w:pPr>
    </w:p>
    <w:p w14:paraId="41B931B0" w14:textId="77777777" w:rsidR="00FA0C2D" w:rsidRPr="00051297" w:rsidRDefault="00FA0C2D" w:rsidP="002078BC">
      <w:pPr>
        <w:spacing w:before="0"/>
        <w:ind w:firstLine="0"/>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051297" w14:paraId="05D52A3F" w14:textId="77777777">
        <w:tc>
          <w:tcPr>
            <w:tcW w:w="648" w:type="dxa"/>
          </w:tcPr>
          <w:p w14:paraId="78B3F6E3"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472" w:type="dxa"/>
          </w:tcPr>
          <w:p w14:paraId="2B136D62"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w:t>
            </w:r>
          </w:p>
        </w:tc>
        <w:tc>
          <w:tcPr>
            <w:tcW w:w="3168" w:type="dxa"/>
          </w:tcPr>
          <w:p w14:paraId="23581974" w14:textId="77777777" w:rsidR="00FA0C2D" w:rsidRPr="00051297" w:rsidRDefault="00FA0C2D" w:rsidP="002078BC">
            <w:pPr>
              <w:spacing w:before="0"/>
              <w:ind w:firstLine="0"/>
              <w:jc w:val="center"/>
              <w:rPr>
                <w:b/>
                <w:position w:val="-2"/>
                <w:sz w:val="20"/>
                <w:szCs w:val="20"/>
              </w:rPr>
            </w:pPr>
            <w:r w:rsidRPr="00051297">
              <w:rPr>
                <w:b/>
                <w:position w:val="-2"/>
                <w:sz w:val="20"/>
                <w:szCs w:val="20"/>
              </w:rPr>
              <w:t>Önerilen fiyat</w:t>
            </w:r>
          </w:p>
        </w:tc>
      </w:tr>
      <w:tr w:rsidR="00FA0C2D" w:rsidRPr="00051297" w14:paraId="791D76D8" w14:textId="77777777">
        <w:tc>
          <w:tcPr>
            <w:tcW w:w="648" w:type="dxa"/>
          </w:tcPr>
          <w:p w14:paraId="5DC261B7"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472" w:type="dxa"/>
          </w:tcPr>
          <w:p w14:paraId="052B977B" w14:textId="77777777" w:rsidR="00FA0C2D" w:rsidRPr="00051297" w:rsidRDefault="00FA0C2D" w:rsidP="002078BC">
            <w:pPr>
              <w:spacing w:before="0"/>
              <w:ind w:firstLine="0"/>
              <w:rPr>
                <w:position w:val="-2"/>
                <w:sz w:val="20"/>
                <w:szCs w:val="20"/>
              </w:rPr>
            </w:pPr>
          </w:p>
        </w:tc>
        <w:tc>
          <w:tcPr>
            <w:tcW w:w="3168" w:type="dxa"/>
          </w:tcPr>
          <w:p w14:paraId="745EEFAB" w14:textId="77777777" w:rsidR="00FA0C2D" w:rsidRPr="00051297" w:rsidRDefault="00FA0C2D" w:rsidP="002078BC">
            <w:pPr>
              <w:spacing w:before="0"/>
              <w:ind w:firstLine="0"/>
              <w:rPr>
                <w:position w:val="-2"/>
                <w:sz w:val="20"/>
                <w:szCs w:val="20"/>
              </w:rPr>
            </w:pPr>
          </w:p>
        </w:tc>
      </w:tr>
      <w:tr w:rsidR="00FA0C2D" w:rsidRPr="00051297" w14:paraId="630F4EF8" w14:textId="77777777">
        <w:tc>
          <w:tcPr>
            <w:tcW w:w="648" w:type="dxa"/>
          </w:tcPr>
          <w:p w14:paraId="7A6522E4"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472" w:type="dxa"/>
          </w:tcPr>
          <w:p w14:paraId="14F890B9" w14:textId="77777777" w:rsidR="00FA0C2D" w:rsidRPr="00051297" w:rsidRDefault="00FA0C2D" w:rsidP="002078BC">
            <w:pPr>
              <w:spacing w:before="0"/>
              <w:ind w:firstLine="0"/>
              <w:rPr>
                <w:position w:val="-2"/>
                <w:sz w:val="20"/>
                <w:szCs w:val="20"/>
              </w:rPr>
            </w:pPr>
          </w:p>
        </w:tc>
        <w:tc>
          <w:tcPr>
            <w:tcW w:w="3168" w:type="dxa"/>
          </w:tcPr>
          <w:p w14:paraId="1ED4C17B" w14:textId="77777777" w:rsidR="00FA0C2D" w:rsidRPr="00051297" w:rsidRDefault="00FA0C2D" w:rsidP="002078BC">
            <w:pPr>
              <w:spacing w:before="0"/>
              <w:ind w:firstLine="0"/>
              <w:rPr>
                <w:position w:val="-2"/>
                <w:sz w:val="20"/>
                <w:szCs w:val="20"/>
              </w:rPr>
            </w:pPr>
          </w:p>
        </w:tc>
      </w:tr>
      <w:tr w:rsidR="00FA0C2D" w:rsidRPr="00051297" w14:paraId="6A61E107" w14:textId="77777777">
        <w:tc>
          <w:tcPr>
            <w:tcW w:w="648" w:type="dxa"/>
          </w:tcPr>
          <w:p w14:paraId="5D555E47"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472" w:type="dxa"/>
          </w:tcPr>
          <w:p w14:paraId="2F0EAFFF" w14:textId="77777777" w:rsidR="00FA0C2D" w:rsidRPr="00051297" w:rsidRDefault="00FA0C2D" w:rsidP="002078BC">
            <w:pPr>
              <w:spacing w:before="0"/>
              <w:ind w:firstLine="0"/>
              <w:rPr>
                <w:position w:val="-2"/>
                <w:sz w:val="20"/>
                <w:szCs w:val="20"/>
              </w:rPr>
            </w:pPr>
          </w:p>
        </w:tc>
        <w:tc>
          <w:tcPr>
            <w:tcW w:w="3168" w:type="dxa"/>
          </w:tcPr>
          <w:p w14:paraId="61829A2F" w14:textId="77777777" w:rsidR="00FA0C2D" w:rsidRPr="00051297" w:rsidRDefault="00FA0C2D" w:rsidP="002078BC">
            <w:pPr>
              <w:spacing w:before="0"/>
              <w:ind w:firstLine="0"/>
              <w:rPr>
                <w:position w:val="-2"/>
                <w:sz w:val="20"/>
                <w:szCs w:val="20"/>
              </w:rPr>
            </w:pPr>
          </w:p>
        </w:tc>
      </w:tr>
    </w:tbl>
    <w:p w14:paraId="4802AF38" w14:textId="77777777" w:rsidR="00FA0C2D" w:rsidRPr="00051297" w:rsidRDefault="00FA0C2D" w:rsidP="002078BC">
      <w:pPr>
        <w:spacing w:before="0"/>
        <w:ind w:firstLine="0"/>
        <w:rPr>
          <w:b/>
          <w:position w:val="-2"/>
          <w:sz w:val="20"/>
          <w:szCs w:val="20"/>
        </w:rPr>
      </w:pPr>
    </w:p>
    <w:p w14:paraId="2A08E3D7" w14:textId="77777777" w:rsidR="00FA0C2D" w:rsidRPr="00051297" w:rsidRDefault="00FA0C2D" w:rsidP="002078BC">
      <w:pPr>
        <w:spacing w:before="0"/>
        <w:ind w:firstLine="0"/>
        <w:rPr>
          <w:position w:val="-2"/>
          <w:sz w:val="20"/>
          <w:szCs w:val="20"/>
        </w:rPr>
      </w:pPr>
      <w:r w:rsidRPr="00051297">
        <w:rPr>
          <w:b/>
          <w:position w:val="-2"/>
          <w:sz w:val="20"/>
          <w:szCs w:val="20"/>
        </w:rPr>
        <w:t>Sonuç</w:t>
      </w:r>
    </w:p>
    <w:p w14:paraId="3219898C" w14:textId="77777777" w:rsidR="00FA0C2D" w:rsidRPr="00051297" w:rsidRDefault="00FA0C2D" w:rsidP="002078BC">
      <w:pPr>
        <w:spacing w:before="0"/>
        <w:ind w:firstLine="0"/>
        <w:rPr>
          <w:position w:val="-2"/>
          <w:sz w:val="20"/>
          <w:szCs w:val="20"/>
        </w:rPr>
      </w:pPr>
      <w:r w:rsidRPr="00051297">
        <w:rPr>
          <w:position w:val="-2"/>
          <w:sz w:val="20"/>
          <w:szCs w:val="20"/>
        </w:rPr>
        <w:t xml:space="preserve">Değerlendirme </w:t>
      </w:r>
      <w:r w:rsidR="00A128E2">
        <w:rPr>
          <w:position w:val="-2"/>
          <w:sz w:val="20"/>
          <w:szCs w:val="20"/>
        </w:rPr>
        <w:t>k</w:t>
      </w:r>
      <w:r w:rsidRPr="00051297">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051297" w14:paraId="158279F4" w14:textId="77777777">
        <w:tc>
          <w:tcPr>
            <w:tcW w:w="6120" w:type="dxa"/>
          </w:tcPr>
          <w:p w14:paraId="18BE7C8E" w14:textId="77777777" w:rsidR="00FA0C2D" w:rsidRPr="00051297" w:rsidRDefault="00FA0C2D" w:rsidP="002078BC">
            <w:pPr>
              <w:spacing w:before="0"/>
              <w:ind w:firstLine="0"/>
              <w:rPr>
                <w:b/>
                <w:position w:val="-2"/>
                <w:sz w:val="20"/>
                <w:szCs w:val="20"/>
              </w:rPr>
            </w:pPr>
            <w:r w:rsidRPr="00051297">
              <w:rPr>
                <w:b/>
                <w:position w:val="-2"/>
                <w:sz w:val="20"/>
                <w:szCs w:val="20"/>
              </w:rPr>
              <w:t>Firma adı</w:t>
            </w:r>
          </w:p>
        </w:tc>
        <w:tc>
          <w:tcPr>
            <w:tcW w:w="3168" w:type="dxa"/>
          </w:tcPr>
          <w:p w14:paraId="5EBD0C01" w14:textId="77777777" w:rsidR="00FA0C2D" w:rsidRPr="00051297" w:rsidRDefault="00FA0C2D" w:rsidP="002078BC">
            <w:pPr>
              <w:spacing w:before="0"/>
              <w:ind w:firstLine="0"/>
              <w:rPr>
                <w:b/>
                <w:position w:val="-2"/>
                <w:sz w:val="20"/>
                <w:szCs w:val="20"/>
              </w:rPr>
            </w:pPr>
            <w:r w:rsidRPr="00051297">
              <w:rPr>
                <w:b/>
                <w:position w:val="-2"/>
                <w:sz w:val="20"/>
                <w:szCs w:val="20"/>
              </w:rPr>
              <w:t>Toplam bedel</w:t>
            </w:r>
          </w:p>
        </w:tc>
      </w:tr>
      <w:tr w:rsidR="00FA0C2D" w:rsidRPr="00051297" w14:paraId="25F6091E" w14:textId="77777777">
        <w:tc>
          <w:tcPr>
            <w:tcW w:w="6120" w:type="dxa"/>
          </w:tcPr>
          <w:p w14:paraId="498D3538" w14:textId="77777777" w:rsidR="00FA0C2D" w:rsidRPr="00051297" w:rsidRDefault="00FA0C2D" w:rsidP="002078BC">
            <w:pPr>
              <w:spacing w:before="0"/>
              <w:ind w:firstLine="0"/>
              <w:rPr>
                <w:b/>
                <w:position w:val="-2"/>
                <w:sz w:val="20"/>
                <w:szCs w:val="20"/>
              </w:rPr>
            </w:pPr>
          </w:p>
        </w:tc>
        <w:tc>
          <w:tcPr>
            <w:tcW w:w="3168" w:type="dxa"/>
          </w:tcPr>
          <w:p w14:paraId="493F8C4C" w14:textId="77777777" w:rsidR="00FA0C2D" w:rsidRPr="00051297" w:rsidRDefault="00FA0C2D" w:rsidP="002078BC">
            <w:pPr>
              <w:spacing w:before="0"/>
              <w:ind w:firstLine="0"/>
              <w:jc w:val="right"/>
              <w:rPr>
                <w:b/>
                <w:position w:val="-2"/>
                <w:sz w:val="20"/>
                <w:szCs w:val="20"/>
              </w:rPr>
            </w:pPr>
            <w:r w:rsidRPr="00051297">
              <w:rPr>
                <w:b/>
                <w:position w:val="-2"/>
                <w:sz w:val="20"/>
                <w:szCs w:val="20"/>
              </w:rPr>
              <w:t>.-TL</w:t>
            </w:r>
          </w:p>
        </w:tc>
      </w:tr>
    </w:tbl>
    <w:p w14:paraId="6AC87EA4" w14:textId="77777777" w:rsidR="00BA66E2" w:rsidRPr="00051297"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051297"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Değerlendirme Komitesi</w:t>
            </w:r>
          </w:p>
        </w:tc>
        <w:tc>
          <w:tcPr>
            <w:tcW w:w="1256" w:type="dxa"/>
          </w:tcPr>
          <w:p w14:paraId="66AA46B7"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Adı Soyadı</w:t>
            </w:r>
          </w:p>
        </w:tc>
        <w:tc>
          <w:tcPr>
            <w:tcW w:w="883" w:type="dxa"/>
          </w:tcPr>
          <w:p w14:paraId="2D67D404"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İmzası</w:t>
            </w:r>
          </w:p>
        </w:tc>
      </w:tr>
      <w:tr w:rsidR="00FA0C2D" w:rsidRPr="00051297"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Başkan</w:t>
            </w:r>
          </w:p>
        </w:tc>
        <w:tc>
          <w:tcPr>
            <w:tcW w:w="1256" w:type="dxa"/>
          </w:tcPr>
          <w:p w14:paraId="28C256F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5A822ED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07F1523D"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4E02DEE3" w14:textId="77777777">
        <w:trPr>
          <w:cantSplit/>
        </w:trPr>
        <w:tc>
          <w:tcPr>
            <w:tcW w:w="2518" w:type="dxa"/>
            <w:tcBorders>
              <w:top w:val="single" w:sz="4" w:space="0" w:color="auto"/>
              <w:left w:val="single" w:sz="4" w:space="0" w:color="auto"/>
              <w:bottom w:val="single" w:sz="4" w:space="0" w:color="auto"/>
            </w:tcBorders>
            <w:shd w:val="clear" w:color="auto" w:fill="D9D9D9"/>
          </w:tcPr>
          <w:p w14:paraId="56CF7B71"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BF7950"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7C9DD50A"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65DA6817" w14:textId="77777777">
        <w:trPr>
          <w:cantSplit/>
        </w:trPr>
        <w:tc>
          <w:tcPr>
            <w:tcW w:w="2518" w:type="dxa"/>
            <w:tcBorders>
              <w:top w:val="single" w:sz="4" w:space="0" w:color="auto"/>
              <w:left w:val="single" w:sz="4" w:space="0" w:color="auto"/>
              <w:bottom w:val="single" w:sz="4" w:space="0" w:color="auto"/>
            </w:tcBorders>
            <w:shd w:val="clear" w:color="auto" w:fill="D9D9D9"/>
          </w:tcPr>
          <w:p w14:paraId="5F2D86DA"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9B319C"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0CCB1467" w14:textId="77777777" w:rsidR="00FA0C2D" w:rsidRPr="00051297"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051297" w:rsidRDefault="00FA0C2D" w:rsidP="002078BC">
      <w:pPr>
        <w:spacing w:before="0"/>
        <w:ind w:firstLine="0"/>
        <w:rPr>
          <w:b/>
          <w:position w:val="-2"/>
          <w:sz w:val="20"/>
          <w:szCs w:val="20"/>
        </w:rPr>
      </w:pPr>
    </w:p>
    <w:p w14:paraId="2E8805ED" w14:textId="77777777" w:rsidR="00C70A1C" w:rsidRPr="00051297" w:rsidRDefault="00C70A1C" w:rsidP="002078BC">
      <w:pPr>
        <w:rPr>
          <w:rStyle w:val="Balk1Char"/>
          <w:b w:val="0"/>
          <w:szCs w:val="22"/>
        </w:rPr>
      </w:pPr>
      <w:bookmarkStart w:id="78" w:name="_Simplified_contract_for_Services_be"/>
      <w:bookmarkStart w:id="79" w:name="_Toc188240401"/>
      <w:bookmarkEnd w:id="78"/>
    </w:p>
    <w:p w14:paraId="33582951" w14:textId="77777777" w:rsidR="00C70A1C" w:rsidRPr="00051297" w:rsidRDefault="00C70A1C" w:rsidP="002078BC">
      <w:pPr>
        <w:rPr>
          <w:rStyle w:val="Balk1Char"/>
          <w:b w:val="0"/>
          <w:szCs w:val="22"/>
        </w:rPr>
      </w:pPr>
    </w:p>
    <w:p w14:paraId="5835E88F" w14:textId="77777777" w:rsidR="00C70A1C" w:rsidRPr="00051297" w:rsidRDefault="00C70A1C" w:rsidP="002078BC">
      <w:pPr>
        <w:rPr>
          <w:rStyle w:val="Balk1Char"/>
          <w:b w:val="0"/>
          <w:szCs w:val="22"/>
        </w:rPr>
      </w:pPr>
    </w:p>
    <w:p w14:paraId="27279183" w14:textId="77777777" w:rsidR="00C70A1C" w:rsidRPr="00051297" w:rsidRDefault="00C70A1C" w:rsidP="002078BC">
      <w:pPr>
        <w:rPr>
          <w:rStyle w:val="Balk1Char"/>
          <w:b w:val="0"/>
          <w:szCs w:val="22"/>
        </w:rPr>
      </w:pPr>
      <w:r w:rsidRPr="00051297">
        <w:rPr>
          <w:rStyle w:val="Balk1Char"/>
        </w:rPr>
        <w:t xml:space="preserve"> </w:t>
      </w:r>
    </w:p>
    <w:p w14:paraId="34062715" w14:textId="77777777" w:rsidR="00C70A1C" w:rsidRPr="00051297" w:rsidRDefault="00C70A1C" w:rsidP="002078BC">
      <w:pPr>
        <w:rPr>
          <w:rStyle w:val="Balk1Char"/>
          <w:b w:val="0"/>
          <w:szCs w:val="22"/>
        </w:rPr>
      </w:pPr>
    </w:p>
    <w:p w14:paraId="6B1617F5" w14:textId="77777777" w:rsidR="00946C45" w:rsidRPr="00051297" w:rsidRDefault="00946C45" w:rsidP="002078BC">
      <w:pPr>
        <w:rPr>
          <w:rStyle w:val="Balk1Char"/>
          <w:b w:val="0"/>
          <w:szCs w:val="22"/>
        </w:rPr>
        <w:sectPr w:rsidR="00946C45" w:rsidRPr="00051297" w:rsidSect="006B4538">
          <w:headerReference w:type="default" r:id="rId24"/>
          <w:pgSz w:w="11906" w:h="16838"/>
          <w:pgMar w:top="1418" w:right="1417" w:bottom="709" w:left="1417" w:header="708" w:footer="708" w:gutter="0"/>
          <w:cols w:space="708"/>
          <w:docGrid w:linePitch="360"/>
        </w:sectPr>
      </w:pPr>
    </w:p>
    <w:p w14:paraId="49A20F35" w14:textId="77777777" w:rsidR="00C70A1C" w:rsidRPr="00051297" w:rsidRDefault="00BA006F" w:rsidP="00AB7541">
      <w:pPr>
        <w:pStyle w:val="Balk6"/>
        <w:numPr>
          <w:ilvl w:val="0"/>
          <w:numId w:val="0"/>
        </w:numPr>
        <w:rPr>
          <w:sz w:val="22"/>
        </w:rPr>
      </w:pPr>
      <w:bookmarkStart w:id="80" w:name="_Toc233021572"/>
      <w:bookmarkStart w:id="81" w:name="_Toc232234046"/>
      <w:r w:rsidRPr="00051297">
        <w:rPr>
          <w:sz w:val="22"/>
        </w:rPr>
        <w:lastRenderedPageBreak/>
        <w:t>Hizmet Alımı İhaleleri İçin Değerlendirme Tablosu</w:t>
      </w:r>
      <w:bookmarkEnd w:id="79"/>
      <w:r w:rsidRPr="00051297">
        <w:rPr>
          <w:sz w:val="22"/>
        </w:rPr>
        <w:t xml:space="preserve"> Örneği</w:t>
      </w:r>
      <w:bookmarkEnd w:id="80"/>
      <w:r w:rsidRPr="00051297">
        <w:rPr>
          <w:sz w:val="22"/>
        </w:rPr>
        <w:t xml:space="preserve"> </w:t>
      </w:r>
      <w:bookmarkEnd w:id="81"/>
    </w:p>
    <w:p w14:paraId="692E522C"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31134DBC"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sz w:val="20"/>
          <w:szCs w:val="20"/>
        </w:rPr>
      </w:pPr>
      <w:r w:rsidRPr="006D2449">
        <w:rPr>
          <w:sz w:val="20"/>
          <w:szCs w:val="20"/>
        </w:rPr>
        <w:t xml:space="preserve">Aşağıdaki tablo teknik tekliflerin </w:t>
      </w:r>
      <w:r w:rsidR="00A128E2" w:rsidRPr="006D2449">
        <w:rPr>
          <w:sz w:val="20"/>
          <w:szCs w:val="20"/>
        </w:rPr>
        <w:t>d</w:t>
      </w:r>
      <w:r w:rsidRPr="006D2449">
        <w:rPr>
          <w:sz w:val="20"/>
          <w:szCs w:val="20"/>
        </w:rPr>
        <w:t xml:space="preserve">eğerlendirme </w:t>
      </w:r>
      <w:r w:rsidR="00A128E2" w:rsidRPr="006D2449">
        <w:rPr>
          <w:sz w:val="20"/>
          <w:szCs w:val="20"/>
        </w:rPr>
        <w:t>k</w:t>
      </w:r>
      <w:r w:rsidRPr="006D2449">
        <w:rPr>
          <w:sz w:val="20"/>
          <w:szCs w:val="20"/>
        </w:rPr>
        <w:t>omitesi üyeleri tarafından ayrı ayrı değerlendirilip puanlandıktan sonra, ortalama teknik puanların bulunması ve eşik değeri geçen tekliflerin mali puanlarının hesaplanması için açıklayıcı bir örnektir.</w:t>
      </w:r>
    </w:p>
    <w:p w14:paraId="4C99E06A"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46432869" w14:textId="77777777" w:rsidR="00C70A1C" w:rsidRPr="00051297" w:rsidRDefault="00C70A1C" w:rsidP="00C70A1C">
      <w:pPr>
        <w:keepNext/>
        <w:tabs>
          <w:tab w:val="left" w:pos="1134"/>
        </w:tabs>
        <w:ind w:left="1134" w:hanging="1134"/>
        <w:jc w:val="center"/>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70A1C" w:rsidRPr="00051297" w14:paraId="1DB2F5CF" w14:textId="77777777">
        <w:tc>
          <w:tcPr>
            <w:tcW w:w="2693" w:type="dxa"/>
            <w:vAlign w:val="center"/>
          </w:tcPr>
          <w:p w14:paraId="19721F2F" w14:textId="77777777" w:rsidR="00C70A1C" w:rsidRPr="00051297" w:rsidRDefault="00C70A1C" w:rsidP="002078BC">
            <w:pPr>
              <w:keepNext/>
              <w:keepLines/>
              <w:spacing w:before="0"/>
              <w:ind w:firstLine="0"/>
              <w:jc w:val="center"/>
              <w:rPr>
                <w:sz w:val="20"/>
                <w:szCs w:val="20"/>
              </w:rPr>
            </w:pPr>
          </w:p>
        </w:tc>
        <w:tc>
          <w:tcPr>
            <w:tcW w:w="1305" w:type="dxa"/>
            <w:vAlign w:val="center"/>
          </w:tcPr>
          <w:p w14:paraId="4A231C26" w14:textId="77777777" w:rsidR="00C70A1C" w:rsidRPr="00051297" w:rsidRDefault="00C70A1C" w:rsidP="002078BC">
            <w:pPr>
              <w:keepNext/>
              <w:keepLines/>
              <w:spacing w:before="0"/>
              <w:ind w:firstLine="0"/>
              <w:jc w:val="center"/>
              <w:rPr>
                <w:sz w:val="20"/>
                <w:szCs w:val="20"/>
              </w:rPr>
            </w:pPr>
            <w:r w:rsidRPr="00051297">
              <w:rPr>
                <w:sz w:val="20"/>
                <w:szCs w:val="20"/>
              </w:rPr>
              <w:t>En yüksek</w:t>
            </w:r>
          </w:p>
        </w:tc>
        <w:tc>
          <w:tcPr>
            <w:tcW w:w="1644" w:type="dxa"/>
            <w:vAlign w:val="center"/>
          </w:tcPr>
          <w:p w14:paraId="3FFBC1FC" w14:textId="77777777" w:rsidR="00C70A1C" w:rsidRPr="00051297" w:rsidRDefault="00C70A1C" w:rsidP="002078BC">
            <w:pPr>
              <w:keepNext/>
              <w:keepLines/>
              <w:spacing w:before="0"/>
              <w:ind w:firstLine="0"/>
              <w:jc w:val="center"/>
              <w:rPr>
                <w:sz w:val="20"/>
                <w:szCs w:val="20"/>
              </w:rPr>
            </w:pPr>
            <w:r w:rsidRPr="00051297">
              <w:rPr>
                <w:sz w:val="20"/>
                <w:szCs w:val="20"/>
              </w:rPr>
              <w:t>Teklif 1</w:t>
            </w:r>
          </w:p>
        </w:tc>
        <w:tc>
          <w:tcPr>
            <w:tcW w:w="1871" w:type="dxa"/>
            <w:vAlign w:val="center"/>
          </w:tcPr>
          <w:p w14:paraId="384DB4C4" w14:textId="77777777" w:rsidR="00C70A1C" w:rsidRPr="00051297" w:rsidRDefault="00C70A1C" w:rsidP="002078BC">
            <w:pPr>
              <w:keepNext/>
              <w:keepLines/>
              <w:spacing w:before="0"/>
              <w:ind w:firstLine="0"/>
              <w:jc w:val="center"/>
              <w:rPr>
                <w:sz w:val="20"/>
                <w:szCs w:val="20"/>
              </w:rPr>
            </w:pPr>
            <w:r w:rsidRPr="00051297">
              <w:rPr>
                <w:sz w:val="20"/>
                <w:szCs w:val="20"/>
              </w:rPr>
              <w:t>Teklif 2</w:t>
            </w:r>
          </w:p>
        </w:tc>
        <w:tc>
          <w:tcPr>
            <w:tcW w:w="1843" w:type="dxa"/>
            <w:vAlign w:val="center"/>
          </w:tcPr>
          <w:p w14:paraId="181CA357" w14:textId="77777777" w:rsidR="00C70A1C" w:rsidRPr="00051297" w:rsidRDefault="00C70A1C" w:rsidP="002078BC">
            <w:pPr>
              <w:keepNext/>
              <w:keepLines/>
              <w:spacing w:before="0"/>
              <w:ind w:firstLine="0"/>
              <w:jc w:val="center"/>
              <w:rPr>
                <w:sz w:val="20"/>
                <w:szCs w:val="20"/>
              </w:rPr>
            </w:pPr>
            <w:r w:rsidRPr="00051297">
              <w:rPr>
                <w:sz w:val="20"/>
                <w:szCs w:val="20"/>
              </w:rPr>
              <w:t>Teklif 3</w:t>
            </w:r>
          </w:p>
        </w:tc>
      </w:tr>
      <w:tr w:rsidR="00C70A1C" w:rsidRPr="00051297" w14:paraId="328835D9" w14:textId="77777777">
        <w:tc>
          <w:tcPr>
            <w:tcW w:w="9356" w:type="dxa"/>
            <w:gridSpan w:val="5"/>
            <w:vAlign w:val="center"/>
          </w:tcPr>
          <w:p w14:paraId="758CB853" w14:textId="77777777" w:rsidR="00C70A1C" w:rsidRPr="00051297" w:rsidRDefault="00C70A1C" w:rsidP="00FD1BD5">
            <w:pPr>
              <w:keepNext/>
              <w:keepLines/>
              <w:ind w:firstLine="0"/>
              <w:rPr>
                <w:b/>
                <w:sz w:val="20"/>
                <w:szCs w:val="20"/>
              </w:rPr>
            </w:pPr>
            <w:r w:rsidRPr="00051297">
              <w:rPr>
                <w:b/>
                <w:sz w:val="20"/>
                <w:szCs w:val="20"/>
              </w:rPr>
              <w:t>Bölüm 1: Teknik Değerlendirme</w:t>
            </w:r>
          </w:p>
        </w:tc>
      </w:tr>
      <w:tr w:rsidR="00C70A1C" w:rsidRPr="00051297" w14:paraId="1E740CE0" w14:textId="77777777">
        <w:tc>
          <w:tcPr>
            <w:tcW w:w="2693" w:type="dxa"/>
            <w:vAlign w:val="center"/>
          </w:tcPr>
          <w:p w14:paraId="2E869CAD" w14:textId="77777777" w:rsidR="00C70A1C" w:rsidRPr="00051297" w:rsidRDefault="00C70A1C" w:rsidP="002078BC">
            <w:pPr>
              <w:keepNext/>
              <w:keepLines/>
              <w:spacing w:before="0"/>
              <w:ind w:firstLine="0"/>
              <w:rPr>
                <w:sz w:val="20"/>
                <w:szCs w:val="20"/>
              </w:rPr>
            </w:pPr>
            <w:r w:rsidRPr="00051297">
              <w:rPr>
                <w:sz w:val="20"/>
                <w:szCs w:val="20"/>
              </w:rPr>
              <w:t>Değerlendirici A</w:t>
            </w:r>
          </w:p>
        </w:tc>
        <w:tc>
          <w:tcPr>
            <w:tcW w:w="1305" w:type="dxa"/>
            <w:vAlign w:val="center"/>
          </w:tcPr>
          <w:p w14:paraId="7D356053" w14:textId="77777777" w:rsidR="00C70A1C" w:rsidRPr="00051297" w:rsidRDefault="00C70A1C" w:rsidP="002078BC">
            <w:pPr>
              <w:keepNext/>
              <w:keepLines/>
              <w:spacing w:before="0"/>
              <w:ind w:firstLine="0"/>
              <w:jc w:val="center"/>
              <w:rPr>
                <w:sz w:val="20"/>
                <w:szCs w:val="20"/>
              </w:rPr>
            </w:pPr>
            <w:r w:rsidRPr="00051297">
              <w:rPr>
                <w:sz w:val="20"/>
                <w:szCs w:val="20"/>
              </w:rPr>
              <w:t>100</w:t>
            </w:r>
          </w:p>
        </w:tc>
        <w:tc>
          <w:tcPr>
            <w:tcW w:w="1644" w:type="dxa"/>
            <w:vAlign w:val="center"/>
          </w:tcPr>
          <w:p w14:paraId="03BD5B4C" w14:textId="77777777" w:rsidR="00C70A1C" w:rsidRPr="00051297" w:rsidRDefault="00C70A1C" w:rsidP="002078BC">
            <w:pPr>
              <w:keepNext/>
              <w:keepLines/>
              <w:spacing w:before="0"/>
              <w:ind w:firstLine="0"/>
              <w:jc w:val="center"/>
              <w:rPr>
                <w:sz w:val="20"/>
                <w:szCs w:val="20"/>
              </w:rPr>
            </w:pPr>
            <w:r w:rsidRPr="00051297">
              <w:rPr>
                <w:sz w:val="20"/>
                <w:szCs w:val="20"/>
              </w:rPr>
              <w:t>55</w:t>
            </w:r>
          </w:p>
        </w:tc>
        <w:tc>
          <w:tcPr>
            <w:tcW w:w="1871" w:type="dxa"/>
            <w:vAlign w:val="center"/>
          </w:tcPr>
          <w:p w14:paraId="126431ED" w14:textId="77777777" w:rsidR="00C70A1C" w:rsidRPr="00051297" w:rsidRDefault="00C70A1C" w:rsidP="002078BC">
            <w:pPr>
              <w:keepNext/>
              <w:keepLines/>
              <w:spacing w:before="0"/>
              <w:ind w:firstLine="0"/>
              <w:jc w:val="center"/>
              <w:rPr>
                <w:sz w:val="20"/>
                <w:szCs w:val="20"/>
              </w:rPr>
            </w:pPr>
            <w:r w:rsidRPr="00051297">
              <w:rPr>
                <w:sz w:val="20"/>
                <w:szCs w:val="20"/>
              </w:rPr>
              <w:t>88</w:t>
            </w:r>
          </w:p>
        </w:tc>
        <w:tc>
          <w:tcPr>
            <w:tcW w:w="1843" w:type="dxa"/>
            <w:vAlign w:val="center"/>
          </w:tcPr>
          <w:p w14:paraId="28DC173B" w14:textId="77777777" w:rsidR="00C70A1C" w:rsidRPr="00051297" w:rsidRDefault="00C70A1C" w:rsidP="002078BC">
            <w:pPr>
              <w:keepNext/>
              <w:keepLines/>
              <w:spacing w:before="0"/>
              <w:ind w:firstLine="0"/>
              <w:jc w:val="center"/>
              <w:rPr>
                <w:sz w:val="20"/>
                <w:szCs w:val="20"/>
              </w:rPr>
            </w:pPr>
            <w:r w:rsidRPr="00051297">
              <w:rPr>
                <w:sz w:val="20"/>
                <w:szCs w:val="20"/>
              </w:rPr>
              <w:t>84</w:t>
            </w:r>
          </w:p>
        </w:tc>
      </w:tr>
      <w:tr w:rsidR="00C70A1C" w:rsidRPr="00051297" w14:paraId="70251C51" w14:textId="77777777">
        <w:tc>
          <w:tcPr>
            <w:tcW w:w="2693" w:type="dxa"/>
            <w:vAlign w:val="center"/>
          </w:tcPr>
          <w:p w14:paraId="651EAA11" w14:textId="77777777" w:rsidR="00C70A1C" w:rsidRPr="00051297" w:rsidRDefault="00C70A1C" w:rsidP="002078BC">
            <w:pPr>
              <w:keepNext/>
              <w:keepLines/>
              <w:spacing w:before="0"/>
              <w:ind w:firstLine="0"/>
              <w:rPr>
                <w:sz w:val="20"/>
                <w:szCs w:val="20"/>
              </w:rPr>
            </w:pPr>
            <w:r w:rsidRPr="00051297">
              <w:rPr>
                <w:sz w:val="20"/>
                <w:szCs w:val="20"/>
              </w:rPr>
              <w:t>Değerlendirici B</w:t>
            </w:r>
          </w:p>
        </w:tc>
        <w:tc>
          <w:tcPr>
            <w:tcW w:w="1305" w:type="dxa"/>
            <w:vAlign w:val="center"/>
          </w:tcPr>
          <w:p w14:paraId="646F2CF5" w14:textId="77777777" w:rsidR="00C70A1C" w:rsidRPr="00051297" w:rsidRDefault="00C70A1C" w:rsidP="002078BC">
            <w:pPr>
              <w:keepNext/>
              <w:keepLines/>
              <w:spacing w:before="0"/>
              <w:ind w:firstLine="0"/>
              <w:jc w:val="center"/>
              <w:rPr>
                <w:sz w:val="20"/>
                <w:szCs w:val="20"/>
              </w:rPr>
            </w:pPr>
            <w:r w:rsidRPr="00051297">
              <w:rPr>
                <w:sz w:val="20"/>
                <w:szCs w:val="20"/>
              </w:rPr>
              <w:t>100</w:t>
            </w:r>
          </w:p>
        </w:tc>
        <w:tc>
          <w:tcPr>
            <w:tcW w:w="1644" w:type="dxa"/>
            <w:vAlign w:val="center"/>
          </w:tcPr>
          <w:p w14:paraId="181CAA98" w14:textId="77777777" w:rsidR="00C70A1C" w:rsidRPr="00051297" w:rsidRDefault="00C70A1C" w:rsidP="002078BC">
            <w:pPr>
              <w:keepNext/>
              <w:keepLines/>
              <w:spacing w:before="0"/>
              <w:ind w:firstLine="0"/>
              <w:jc w:val="center"/>
              <w:rPr>
                <w:sz w:val="20"/>
                <w:szCs w:val="20"/>
              </w:rPr>
            </w:pPr>
            <w:r w:rsidRPr="00051297">
              <w:rPr>
                <w:sz w:val="20"/>
                <w:szCs w:val="20"/>
              </w:rPr>
              <w:t>60</w:t>
            </w:r>
          </w:p>
        </w:tc>
        <w:tc>
          <w:tcPr>
            <w:tcW w:w="1871" w:type="dxa"/>
            <w:vAlign w:val="center"/>
          </w:tcPr>
          <w:p w14:paraId="1EC938CD" w14:textId="77777777" w:rsidR="00C70A1C" w:rsidRPr="00051297" w:rsidRDefault="00C70A1C" w:rsidP="002078BC">
            <w:pPr>
              <w:keepNext/>
              <w:keepLines/>
              <w:spacing w:before="0"/>
              <w:ind w:firstLine="0"/>
              <w:jc w:val="center"/>
              <w:rPr>
                <w:sz w:val="20"/>
                <w:szCs w:val="20"/>
              </w:rPr>
            </w:pPr>
            <w:r w:rsidRPr="00051297">
              <w:rPr>
                <w:sz w:val="20"/>
                <w:szCs w:val="20"/>
              </w:rPr>
              <w:t>84</w:t>
            </w:r>
          </w:p>
        </w:tc>
        <w:tc>
          <w:tcPr>
            <w:tcW w:w="1843" w:type="dxa"/>
            <w:vAlign w:val="center"/>
          </w:tcPr>
          <w:p w14:paraId="2894D110" w14:textId="77777777" w:rsidR="00C70A1C" w:rsidRPr="00051297" w:rsidRDefault="00C70A1C" w:rsidP="002078BC">
            <w:pPr>
              <w:keepNext/>
              <w:keepLines/>
              <w:spacing w:before="0"/>
              <w:ind w:firstLine="0"/>
              <w:jc w:val="center"/>
              <w:rPr>
                <w:sz w:val="20"/>
                <w:szCs w:val="20"/>
              </w:rPr>
            </w:pPr>
            <w:r w:rsidRPr="00051297">
              <w:rPr>
                <w:sz w:val="20"/>
                <w:szCs w:val="20"/>
              </w:rPr>
              <w:t>82</w:t>
            </w:r>
          </w:p>
        </w:tc>
      </w:tr>
      <w:tr w:rsidR="00C70A1C" w:rsidRPr="00051297" w14:paraId="4C8B3F18" w14:textId="77777777">
        <w:tc>
          <w:tcPr>
            <w:tcW w:w="2693" w:type="dxa"/>
            <w:vAlign w:val="center"/>
          </w:tcPr>
          <w:p w14:paraId="5ABC3088" w14:textId="77777777" w:rsidR="00C70A1C" w:rsidRPr="00051297" w:rsidRDefault="00C70A1C" w:rsidP="002078BC">
            <w:pPr>
              <w:keepNext/>
              <w:keepLines/>
              <w:spacing w:before="0"/>
              <w:ind w:firstLine="0"/>
              <w:rPr>
                <w:sz w:val="20"/>
                <w:szCs w:val="20"/>
              </w:rPr>
            </w:pPr>
            <w:r w:rsidRPr="00051297">
              <w:rPr>
                <w:sz w:val="20"/>
                <w:szCs w:val="20"/>
              </w:rPr>
              <w:t>Değerlendirici C</w:t>
            </w:r>
          </w:p>
        </w:tc>
        <w:tc>
          <w:tcPr>
            <w:tcW w:w="1305" w:type="dxa"/>
            <w:vAlign w:val="center"/>
          </w:tcPr>
          <w:p w14:paraId="009EBAD6" w14:textId="77777777" w:rsidR="00C70A1C" w:rsidRPr="00051297" w:rsidRDefault="00C70A1C" w:rsidP="002078BC">
            <w:pPr>
              <w:keepNext/>
              <w:keepLines/>
              <w:spacing w:before="0"/>
              <w:ind w:firstLine="0"/>
              <w:jc w:val="center"/>
              <w:rPr>
                <w:sz w:val="20"/>
                <w:szCs w:val="20"/>
              </w:rPr>
            </w:pPr>
            <w:r w:rsidRPr="00051297">
              <w:rPr>
                <w:sz w:val="20"/>
                <w:szCs w:val="20"/>
              </w:rPr>
              <w:t>100</w:t>
            </w:r>
          </w:p>
        </w:tc>
        <w:tc>
          <w:tcPr>
            <w:tcW w:w="1644" w:type="dxa"/>
            <w:vAlign w:val="center"/>
          </w:tcPr>
          <w:p w14:paraId="647246A8" w14:textId="77777777" w:rsidR="00C70A1C" w:rsidRPr="00051297" w:rsidRDefault="00C70A1C" w:rsidP="002078BC">
            <w:pPr>
              <w:keepNext/>
              <w:keepLines/>
              <w:spacing w:before="0"/>
              <w:ind w:firstLine="0"/>
              <w:jc w:val="center"/>
              <w:rPr>
                <w:sz w:val="20"/>
                <w:szCs w:val="20"/>
              </w:rPr>
            </w:pPr>
            <w:r w:rsidRPr="00051297">
              <w:rPr>
                <w:sz w:val="20"/>
                <w:szCs w:val="20"/>
              </w:rPr>
              <w:t>59</w:t>
            </w:r>
          </w:p>
        </w:tc>
        <w:tc>
          <w:tcPr>
            <w:tcW w:w="1871" w:type="dxa"/>
            <w:vAlign w:val="center"/>
          </w:tcPr>
          <w:p w14:paraId="0F0D8D9A" w14:textId="77777777" w:rsidR="00C70A1C" w:rsidRPr="00051297" w:rsidRDefault="00C70A1C" w:rsidP="002078BC">
            <w:pPr>
              <w:keepNext/>
              <w:keepLines/>
              <w:spacing w:before="0"/>
              <w:ind w:firstLine="0"/>
              <w:jc w:val="center"/>
              <w:rPr>
                <w:sz w:val="20"/>
                <w:szCs w:val="20"/>
              </w:rPr>
            </w:pPr>
            <w:r w:rsidRPr="00051297">
              <w:rPr>
                <w:sz w:val="20"/>
                <w:szCs w:val="20"/>
              </w:rPr>
              <w:t>82</w:t>
            </w:r>
          </w:p>
        </w:tc>
        <w:tc>
          <w:tcPr>
            <w:tcW w:w="1843" w:type="dxa"/>
            <w:vAlign w:val="center"/>
          </w:tcPr>
          <w:p w14:paraId="15FE0179" w14:textId="77777777" w:rsidR="00C70A1C" w:rsidRPr="00051297" w:rsidRDefault="00C70A1C" w:rsidP="002078BC">
            <w:pPr>
              <w:keepNext/>
              <w:keepLines/>
              <w:spacing w:before="0"/>
              <w:ind w:firstLine="0"/>
              <w:jc w:val="center"/>
              <w:rPr>
                <w:sz w:val="20"/>
                <w:szCs w:val="20"/>
              </w:rPr>
            </w:pPr>
            <w:r w:rsidRPr="00051297">
              <w:rPr>
                <w:sz w:val="20"/>
                <w:szCs w:val="20"/>
              </w:rPr>
              <w:t>90</w:t>
            </w:r>
          </w:p>
        </w:tc>
      </w:tr>
      <w:tr w:rsidR="00C70A1C" w:rsidRPr="00051297" w14:paraId="26C2FF44" w14:textId="77777777">
        <w:tc>
          <w:tcPr>
            <w:tcW w:w="2693" w:type="dxa"/>
            <w:vAlign w:val="center"/>
          </w:tcPr>
          <w:p w14:paraId="15006825" w14:textId="77777777" w:rsidR="00C70A1C" w:rsidRPr="00051297" w:rsidRDefault="00C70A1C" w:rsidP="002078BC">
            <w:pPr>
              <w:keepNext/>
              <w:keepLines/>
              <w:spacing w:before="0"/>
              <w:ind w:firstLine="0"/>
              <w:rPr>
                <w:sz w:val="20"/>
                <w:szCs w:val="20"/>
              </w:rPr>
            </w:pPr>
            <w:r w:rsidRPr="00051297">
              <w:rPr>
                <w:sz w:val="20"/>
                <w:szCs w:val="20"/>
              </w:rPr>
              <w:t>Toplam</w:t>
            </w:r>
          </w:p>
        </w:tc>
        <w:tc>
          <w:tcPr>
            <w:tcW w:w="1305" w:type="dxa"/>
            <w:vAlign w:val="center"/>
          </w:tcPr>
          <w:p w14:paraId="4BA8008C" w14:textId="77777777" w:rsidR="00C70A1C" w:rsidRPr="00051297" w:rsidRDefault="00C70A1C" w:rsidP="002078BC">
            <w:pPr>
              <w:keepNext/>
              <w:keepLines/>
              <w:spacing w:before="0"/>
              <w:ind w:firstLine="0"/>
              <w:jc w:val="center"/>
              <w:rPr>
                <w:sz w:val="20"/>
                <w:szCs w:val="20"/>
              </w:rPr>
            </w:pPr>
            <w:r w:rsidRPr="00051297">
              <w:rPr>
                <w:sz w:val="20"/>
                <w:szCs w:val="20"/>
              </w:rPr>
              <w:t>300</w:t>
            </w:r>
          </w:p>
        </w:tc>
        <w:tc>
          <w:tcPr>
            <w:tcW w:w="1644" w:type="dxa"/>
            <w:vAlign w:val="center"/>
          </w:tcPr>
          <w:p w14:paraId="0729E20A" w14:textId="77777777" w:rsidR="00C70A1C" w:rsidRPr="00051297" w:rsidRDefault="00C70A1C" w:rsidP="002078BC">
            <w:pPr>
              <w:keepNext/>
              <w:keepLines/>
              <w:spacing w:before="0"/>
              <w:ind w:firstLine="0"/>
              <w:jc w:val="center"/>
              <w:rPr>
                <w:sz w:val="20"/>
                <w:szCs w:val="20"/>
              </w:rPr>
            </w:pPr>
            <w:r w:rsidRPr="00051297">
              <w:rPr>
                <w:sz w:val="20"/>
                <w:szCs w:val="20"/>
              </w:rPr>
              <w:t>174</w:t>
            </w:r>
          </w:p>
        </w:tc>
        <w:tc>
          <w:tcPr>
            <w:tcW w:w="1871" w:type="dxa"/>
            <w:vAlign w:val="center"/>
          </w:tcPr>
          <w:p w14:paraId="6CD151AD" w14:textId="77777777" w:rsidR="00C70A1C" w:rsidRPr="00051297" w:rsidRDefault="00C70A1C" w:rsidP="002078BC">
            <w:pPr>
              <w:keepNext/>
              <w:keepLines/>
              <w:spacing w:before="0"/>
              <w:ind w:firstLine="0"/>
              <w:jc w:val="center"/>
              <w:rPr>
                <w:sz w:val="20"/>
                <w:szCs w:val="20"/>
              </w:rPr>
            </w:pPr>
            <w:r w:rsidRPr="00051297">
              <w:rPr>
                <w:sz w:val="20"/>
                <w:szCs w:val="20"/>
              </w:rPr>
              <w:t>254</w:t>
            </w:r>
          </w:p>
        </w:tc>
        <w:tc>
          <w:tcPr>
            <w:tcW w:w="1843" w:type="dxa"/>
            <w:vAlign w:val="center"/>
          </w:tcPr>
          <w:p w14:paraId="353754F5" w14:textId="77777777" w:rsidR="00C70A1C" w:rsidRPr="00051297" w:rsidRDefault="00C70A1C" w:rsidP="002078BC">
            <w:pPr>
              <w:keepNext/>
              <w:keepLines/>
              <w:spacing w:before="0"/>
              <w:ind w:firstLine="0"/>
              <w:jc w:val="center"/>
              <w:rPr>
                <w:sz w:val="20"/>
                <w:szCs w:val="20"/>
              </w:rPr>
            </w:pPr>
            <w:r w:rsidRPr="00051297">
              <w:rPr>
                <w:sz w:val="20"/>
                <w:szCs w:val="20"/>
              </w:rPr>
              <w:t>256</w:t>
            </w:r>
          </w:p>
        </w:tc>
      </w:tr>
      <w:tr w:rsidR="00C70A1C" w:rsidRPr="00051297" w14:paraId="31344C61" w14:textId="77777777">
        <w:tc>
          <w:tcPr>
            <w:tcW w:w="2693" w:type="dxa"/>
          </w:tcPr>
          <w:p w14:paraId="21C79963" w14:textId="77777777" w:rsidR="00C70A1C" w:rsidRPr="00051297" w:rsidRDefault="00DF15C2" w:rsidP="002078BC">
            <w:pPr>
              <w:keepNext/>
              <w:keepLines/>
              <w:spacing w:before="0"/>
              <w:ind w:firstLine="0"/>
              <w:rPr>
                <w:rStyle w:val="Style11pt"/>
                <w:sz w:val="20"/>
                <w:szCs w:val="20"/>
              </w:rPr>
            </w:pPr>
            <w:r w:rsidRPr="00051297">
              <w:rPr>
                <w:b/>
                <w:noProof/>
                <w:sz w:val="20"/>
                <w:szCs w:val="20"/>
                <w:lang w:eastAsia="tr-TR" w:bidi="ar-SA"/>
              </w:rPr>
              <mc:AlternateContent>
                <mc:Choice Requires="wps">
                  <w:drawing>
                    <wp:anchor distT="0" distB="0" distL="114300" distR="114300" simplePos="0" relativeHeight="251662848" behindDoc="1" locked="0" layoutInCell="1" allowOverlap="1" wp14:anchorId="0E361247" wp14:editId="4B67DCFF">
                      <wp:simplePos x="0" y="0"/>
                      <wp:positionH relativeFrom="column">
                        <wp:posOffset>-106680</wp:posOffset>
                      </wp:positionH>
                      <wp:positionV relativeFrom="paragraph">
                        <wp:posOffset>49530</wp:posOffset>
                      </wp:positionV>
                      <wp:extent cx="5181600" cy="977900"/>
                      <wp:effectExtent l="0" t="1123315" r="0" b="1289685"/>
                      <wp:wrapNone/>
                      <wp:docPr id="2"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B54CB8" w14:textId="77777777" w:rsidR="005E2B8D" w:rsidRDefault="005E2B8D" w:rsidP="00DF15C2">
                                  <w:pPr>
                                    <w:pStyle w:val="NormalWeb"/>
                                    <w:spacing w:before="0" w:beforeAutospacing="0" w:after="0" w:afterAutospacing="0"/>
                                    <w:jc w:val="center"/>
                                  </w:pPr>
                                  <w:r>
                                    <w:rPr>
                                      <w:rFonts w:ascii="Arial Black" w:hAnsi="Arial Black"/>
                                      <w:i/>
                                      <w:iCs/>
                                      <w:shadow/>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361247" id="WordArt 49" o:spid="_x0000_s1029" type="#_x0000_t202" style="position:absolute;left:0;text-align:left;margin-left:-8.4pt;margin-top:3.9pt;width:408pt;height:77pt;rotation:-2175485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" filled="f" stroked="f">
                      <v:stroke joinstyle="round"/>
                      <o:lock v:ext="edit" shapetype="t"/>
                      <v:textbox style="mso-fit-shape-to-text:t">
                        <w:txbxContent>
                          <w:p w14:paraId="09B54CB8" w14:textId="77777777" w:rsidR="005E2B8D" w:rsidRDefault="005E2B8D" w:rsidP="00DF15C2">
                            <w:pPr>
                              <w:pStyle w:val="NormalWeb"/>
                              <w:spacing w:before="0" w:beforeAutospacing="0" w:after="0" w:afterAutospacing="0"/>
                              <w:jc w:val="center"/>
                            </w:pPr>
                            <w:r>
                              <w:rPr>
                                <w:rFonts w:ascii="Arial Black" w:hAnsi="Arial Black"/>
                                <w:i/>
                                <w:iCs/>
                                <w:shadow/>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C70A1C" w:rsidRPr="00051297">
              <w:rPr>
                <w:rStyle w:val="Style11pt"/>
                <w:sz w:val="20"/>
                <w:szCs w:val="20"/>
              </w:rPr>
              <w:t>Ortalama puan      (aritmetik ortalama)</w:t>
            </w:r>
          </w:p>
        </w:tc>
        <w:tc>
          <w:tcPr>
            <w:tcW w:w="1305" w:type="dxa"/>
          </w:tcPr>
          <w:p w14:paraId="015441F6" w14:textId="77777777" w:rsidR="00C70A1C" w:rsidRPr="00051297" w:rsidRDefault="00C70A1C" w:rsidP="002078BC">
            <w:pPr>
              <w:keepNext/>
              <w:keepLines/>
              <w:spacing w:before="0"/>
              <w:ind w:firstLine="0"/>
              <w:jc w:val="center"/>
              <w:rPr>
                <w:sz w:val="20"/>
                <w:szCs w:val="20"/>
              </w:rPr>
            </w:pPr>
          </w:p>
        </w:tc>
        <w:tc>
          <w:tcPr>
            <w:tcW w:w="1644" w:type="dxa"/>
          </w:tcPr>
          <w:p w14:paraId="1873296D"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174/3=</w:t>
            </w:r>
          </w:p>
          <w:p w14:paraId="1508F0C6" w14:textId="77777777" w:rsidR="00C70A1C" w:rsidRPr="00051297" w:rsidRDefault="00C70A1C" w:rsidP="002078BC">
            <w:pPr>
              <w:keepNext/>
              <w:keepLines/>
              <w:spacing w:before="0"/>
              <w:ind w:firstLine="0"/>
              <w:jc w:val="center"/>
              <w:rPr>
                <w:sz w:val="20"/>
                <w:szCs w:val="20"/>
              </w:rPr>
            </w:pPr>
            <w:r w:rsidRPr="00051297">
              <w:rPr>
                <w:b/>
                <w:sz w:val="20"/>
                <w:szCs w:val="20"/>
              </w:rPr>
              <w:t>58.00</w:t>
            </w:r>
          </w:p>
        </w:tc>
        <w:tc>
          <w:tcPr>
            <w:tcW w:w="1871" w:type="dxa"/>
          </w:tcPr>
          <w:p w14:paraId="1309A76C"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254/3=</w:t>
            </w:r>
          </w:p>
          <w:p w14:paraId="7468A100" w14:textId="77777777" w:rsidR="00C70A1C" w:rsidRPr="00051297" w:rsidRDefault="00C70A1C" w:rsidP="002078BC">
            <w:pPr>
              <w:keepNext/>
              <w:keepLines/>
              <w:spacing w:before="0"/>
              <w:ind w:firstLine="0"/>
              <w:jc w:val="center"/>
              <w:rPr>
                <w:sz w:val="20"/>
                <w:szCs w:val="20"/>
              </w:rPr>
            </w:pPr>
            <w:r w:rsidRPr="00051297">
              <w:rPr>
                <w:b/>
                <w:sz w:val="20"/>
                <w:szCs w:val="20"/>
              </w:rPr>
              <w:t>84.67</w:t>
            </w:r>
          </w:p>
        </w:tc>
        <w:tc>
          <w:tcPr>
            <w:tcW w:w="1843" w:type="dxa"/>
          </w:tcPr>
          <w:p w14:paraId="6CF57F7C"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256/3=</w:t>
            </w:r>
          </w:p>
          <w:p w14:paraId="2128B1A8" w14:textId="77777777" w:rsidR="00C70A1C" w:rsidRPr="00051297" w:rsidRDefault="00C70A1C" w:rsidP="002078BC">
            <w:pPr>
              <w:keepNext/>
              <w:keepLines/>
              <w:spacing w:before="0"/>
              <w:ind w:firstLine="0"/>
              <w:jc w:val="center"/>
              <w:rPr>
                <w:sz w:val="20"/>
                <w:szCs w:val="20"/>
              </w:rPr>
            </w:pPr>
            <w:r w:rsidRPr="00051297">
              <w:rPr>
                <w:b/>
                <w:sz w:val="20"/>
                <w:szCs w:val="20"/>
              </w:rPr>
              <w:t>85.33</w:t>
            </w:r>
          </w:p>
        </w:tc>
      </w:tr>
      <w:tr w:rsidR="00C70A1C" w:rsidRPr="00051297" w14:paraId="4BC3BD47" w14:textId="77777777">
        <w:tc>
          <w:tcPr>
            <w:tcW w:w="2693" w:type="dxa"/>
          </w:tcPr>
          <w:p w14:paraId="3E62F09E" w14:textId="77777777" w:rsidR="00C70A1C" w:rsidRPr="00051297" w:rsidRDefault="00C70A1C" w:rsidP="002078BC">
            <w:pPr>
              <w:keepNext/>
              <w:keepLines/>
              <w:spacing w:before="0"/>
              <w:ind w:firstLine="0"/>
              <w:rPr>
                <w:rStyle w:val="Style11pt"/>
                <w:sz w:val="20"/>
                <w:szCs w:val="20"/>
              </w:rPr>
            </w:pPr>
            <w:r w:rsidRPr="00051297">
              <w:rPr>
                <w:rStyle w:val="Style11pt"/>
                <w:sz w:val="20"/>
                <w:szCs w:val="20"/>
              </w:rPr>
              <w:t>Teknik puan (teklif puanı/ en yüksek teklifin puanı)</w:t>
            </w:r>
          </w:p>
        </w:tc>
        <w:tc>
          <w:tcPr>
            <w:tcW w:w="1305" w:type="dxa"/>
          </w:tcPr>
          <w:p w14:paraId="74B5ACE5" w14:textId="77777777" w:rsidR="00C70A1C" w:rsidRPr="00051297" w:rsidRDefault="00C70A1C" w:rsidP="002078BC">
            <w:pPr>
              <w:keepNext/>
              <w:keepLines/>
              <w:spacing w:before="0"/>
              <w:ind w:firstLine="0"/>
              <w:rPr>
                <w:sz w:val="20"/>
                <w:szCs w:val="20"/>
              </w:rPr>
            </w:pPr>
          </w:p>
        </w:tc>
        <w:tc>
          <w:tcPr>
            <w:tcW w:w="1644" w:type="dxa"/>
            <w:vAlign w:val="center"/>
          </w:tcPr>
          <w:p w14:paraId="78B6C2AD" w14:textId="77777777" w:rsidR="00C70A1C" w:rsidRPr="00051297" w:rsidRDefault="00C70A1C" w:rsidP="002078BC">
            <w:pPr>
              <w:keepNext/>
              <w:keepLines/>
              <w:spacing w:before="0"/>
              <w:ind w:firstLine="0"/>
              <w:jc w:val="center"/>
              <w:rPr>
                <w:sz w:val="20"/>
                <w:szCs w:val="20"/>
              </w:rPr>
            </w:pPr>
            <w:r w:rsidRPr="00051297">
              <w:rPr>
                <w:sz w:val="20"/>
                <w:szCs w:val="20"/>
              </w:rPr>
              <w:t>Diskalifiye*</w:t>
            </w:r>
          </w:p>
        </w:tc>
        <w:tc>
          <w:tcPr>
            <w:tcW w:w="1871" w:type="dxa"/>
          </w:tcPr>
          <w:p w14:paraId="16575FDC"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 xml:space="preserve">(84.67/85.33)x100= </w:t>
            </w:r>
            <w:r w:rsidRPr="00051297">
              <w:rPr>
                <w:b/>
                <w:sz w:val="20"/>
                <w:szCs w:val="20"/>
              </w:rPr>
              <w:t>99.22</w:t>
            </w:r>
          </w:p>
        </w:tc>
        <w:tc>
          <w:tcPr>
            <w:tcW w:w="1843" w:type="dxa"/>
          </w:tcPr>
          <w:p w14:paraId="31053BE3" w14:textId="77777777" w:rsidR="00C70A1C" w:rsidRPr="00051297" w:rsidRDefault="00C70A1C" w:rsidP="002078BC">
            <w:pPr>
              <w:keepNext/>
              <w:keepLines/>
              <w:spacing w:before="0"/>
              <w:ind w:firstLine="0"/>
              <w:rPr>
                <w:b/>
                <w:sz w:val="20"/>
                <w:szCs w:val="20"/>
              </w:rPr>
            </w:pPr>
          </w:p>
          <w:p w14:paraId="30D73973" w14:textId="77777777" w:rsidR="00C70A1C" w:rsidRPr="00051297" w:rsidRDefault="00C70A1C" w:rsidP="002078BC">
            <w:pPr>
              <w:keepNext/>
              <w:keepLines/>
              <w:spacing w:before="0"/>
              <w:ind w:firstLine="0"/>
              <w:jc w:val="center"/>
              <w:rPr>
                <w:b/>
                <w:sz w:val="20"/>
                <w:szCs w:val="20"/>
              </w:rPr>
            </w:pPr>
            <w:r w:rsidRPr="00051297">
              <w:rPr>
                <w:b/>
                <w:sz w:val="20"/>
                <w:szCs w:val="20"/>
              </w:rPr>
              <w:t>100.00</w:t>
            </w:r>
          </w:p>
        </w:tc>
      </w:tr>
      <w:tr w:rsidR="00C70A1C" w:rsidRPr="00051297" w14:paraId="7411A863" w14:textId="77777777">
        <w:tc>
          <w:tcPr>
            <w:tcW w:w="9356" w:type="dxa"/>
            <w:gridSpan w:val="5"/>
          </w:tcPr>
          <w:p w14:paraId="2F413817" w14:textId="77777777" w:rsidR="00C70A1C" w:rsidRPr="00051297" w:rsidRDefault="00C70A1C" w:rsidP="002078BC">
            <w:pPr>
              <w:keepNext/>
              <w:keepLines/>
              <w:ind w:firstLine="0"/>
              <w:rPr>
                <w:b/>
                <w:sz w:val="20"/>
                <w:szCs w:val="20"/>
              </w:rPr>
            </w:pPr>
            <w:r w:rsidRPr="00051297">
              <w:rPr>
                <w:b/>
                <w:sz w:val="20"/>
                <w:szCs w:val="20"/>
              </w:rPr>
              <w:t>Bölüm 2: Mali Değerlendirme</w:t>
            </w:r>
          </w:p>
        </w:tc>
      </w:tr>
      <w:tr w:rsidR="00C70A1C" w:rsidRPr="00051297" w14:paraId="76BA6883" w14:textId="77777777">
        <w:trPr>
          <w:cantSplit/>
        </w:trPr>
        <w:tc>
          <w:tcPr>
            <w:tcW w:w="2693" w:type="dxa"/>
          </w:tcPr>
          <w:p w14:paraId="6475DC97" w14:textId="77777777" w:rsidR="00C70A1C" w:rsidRPr="00051297" w:rsidRDefault="00C70A1C" w:rsidP="002078BC">
            <w:pPr>
              <w:keepNext/>
              <w:keepLines/>
              <w:spacing w:before="0"/>
              <w:ind w:firstLine="0"/>
              <w:rPr>
                <w:rStyle w:val="Style11pt"/>
                <w:sz w:val="20"/>
                <w:szCs w:val="20"/>
              </w:rPr>
            </w:pPr>
            <w:r w:rsidRPr="00051297">
              <w:rPr>
                <w:rStyle w:val="Style11pt"/>
                <w:sz w:val="20"/>
                <w:szCs w:val="20"/>
              </w:rPr>
              <w:t xml:space="preserve">Toplam bedel </w:t>
            </w:r>
          </w:p>
        </w:tc>
        <w:tc>
          <w:tcPr>
            <w:tcW w:w="1305" w:type="dxa"/>
          </w:tcPr>
          <w:p w14:paraId="189C8C29" w14:textId="77777777" w:rsidR="00C70A1C" w:rsidRPr="00051297" w:rsidRDefault="00C70A1C" w:rsidP="002078BC">
            <w:pPr>
              <w:keepNext/>
              <w:keepLines/>
              <w:spacing w:before="0"/>
              <w:ind w:firstLine="0"/>
              <w:rPr>
                <w:sz w:val="20"/>
                <w:szCs w:val="20"/>
              </w:rPr>
            </w:pPr>
          </w:p>
        </w:tc>
        <w:tc>
          <w:tcPr>
            <w:tcW w:w="1644" w:type="dxa"/>
            <w:vMerge w:val="restart"/>
            <w:vAlign w:val="center"/>
          </w:tcPr>
          <w:p w14:paraId="48B9CBAC" w14:textId="77777777" w:rsidR="00C70A1C" w:rsidRPr="00051297" w:rsidRDefault="00C70A1C" w:rsidP="002078BC">
            <w:pPr>
              <w:keepNext/>
              <w:keepLines/>
              <w:spacing w:before="0"/>
              <w:ind w:firstLine="0"/>
              <w:jc w:val="center"/>
              <w:rPr>
                <w:sz w:val="20"/>
                <w:szCs w:val="20"/>
              </w:rPr>
            </w:pPr>
            <w:r w:rsidRPr="00051297">
              <w:rPr>
                <w:sz w:val="20"/>
                <w:szCs w:val="20"/>
              </w:rPr>
              <w:t>Teknik değerlendirme sonucu diskalifiye edildi</w:t>
            </w:r>
          </w:p>
        </w:tc>
        <w:tc>
          <w:tcPr>
            <w:tcW w:w="1871" w:type="dxa"/>
          </w:tcPr>
          <w:p w14:paraId="1AC769F7" w14:textId="77777777" w:rsidR="00C70A1C" w:rsidRPr="00051297" w:rsidRDefault="00E96F52" w:rsidP="002078BC">
            <w:pPr>
              <w:keepNext/>
              <w:keepLines/>
              <w:spacing w:before="0"/>
              <w:ind w:firstLine="0"/>
              <w:jc w:val="center"/>
              <w:rPr>
                <w:sz w:val="20"/>
                <w:szCs w:val="20"/>
              </w:rPr>
            </w:pPr>
            <w:r>
              <w:rPr>
                <w:sz w:val="20"/>
                <w:szCs w:val="20"/>
              </w:rPr>
              <w:t xml:space="preserve">27000 </w:t>
            </w:r>
            <w:r w:rsidR="00C70A1C" w:rsidRPr="00051297">
              <w:rPr>
                <w:sz w:val="20"/>
                <w:szCs w:val="20"/>
              </w:rPr>
              <w:t>TL</w:t>
            </w:r>
          </w:p>
        </w:tc>
        <w:tc>
          <w:tcPr>
            <w:tcW w:w="1843" w:type="dxa"/>
          </w:tcPr>
          <w:p w14:paraId="6F38F275" w14:textId="77777777" w:rsidR="00C70A1C" w:rsidRPr="00051297" w:rsidRDefault="00E96F52" w:rsidP="002078BC">
            <w:pPr>
              <w:keepNext/>
              <w:keepLines/>
              <w:spacing w:before="0"/>
              <w:ind w:firstLine="0"/>
              <w:jc w:val="center"/>
              <w:rPr>
                <w:sz w:val="20"/>
                <w:szCs w:val="20"/>
              </w:rPr>
            </w:pPr>
            <w:r>
              <w:rPr>
                <w:sz w:val="20"/>
                <w:szCs w:val="20"/>
              </w:rPr>
              <w:t xml:space="preserve">28500 </w:t>
            </w:r>
            <w:r w:rsidR="00C70A1C" w:rsidRPr="00051297">
              <w:rPr>
                <w:sz w:val="20"/>
                <w:szCs w:val="20"/>
              </w:rPr>
              <w:t>TL</w:t>
            </w:r>
          </w:p>
        </w:tc>
      </w:tr>
      <w:tr w:rsidR="00C70A1C" w:rsidRPr="00051297" w14:paraId="2CA48D5F" w14:textId="77777777">
        <w:trPr>
          <w:cantSplit/>
        </w:trPr>
        <w:tc>
          <w:tcPr>
            <w:tcW w:w="2693" w:type="dxa"/>
          </w:tcPr>
          <w:p w14:paraId="68486D16" w14:textId="77777777" w:rsidR="00C70A1C" w:rsidRPr="00051297" w:rsidRDefault="00C70A1C" w:rsidP="002078BC">
            <w:pPr>
              <w:keepNext/>
              <w:keepLines/>
              <w:spacing w:before="0"/>
              <w:ind w:firstLine="0"/>
              <w:rPr>
                <w:rStyle w:val="Style11pt"/>
                <w:sz w:val="20"/>
                <w:szCs w:val="20"/>
              </w:rPr>
            </w:pPr>
            <w:r w:rsidRPr="00051297">
              <w:rPr>
                <w:rStyle w:val="Style11pt"/>
                <w:sz w:val="20"/>
                <w:szCs w:val="20"/>
              </w:rPr>
              <w:t>Mali puan</w:t>
            </w:r>
          </w:p>
          <w:p w14:paraId="3D8DDCCE" w14:textId="77777777" w:rsidR="00C70A1C" w:rsidRPr="00051297" w:rsidRDefault="00C70A1C" w:rsidP="002078BC">
            <w:pPr>
              <w:keepNext/>
              <w:keepLines/>
              <w:spacing w:before="0"/>
              <w:ind w:firstLine="0"/>
              <w:rPr>
                <w:rStyle w:val="Style11pt"/>
                <w:sz w:val="20"/>
                <w:szCs w:val="20"/>
              </w:rPr>
            </w:pPr>
            <w:r w:rsidRPr="00051297">
              <w:rPr>
                <w:rStyle w:val="Style11pt"/>
                <w:sz w:val="20"/>
                <w:szCs w:val="20"/>
              </w:rPr>
              <w:t>(en düşük fiyat /  teklif fiyatı x 100)</w:t>
            </w:r>
          </w:p>
        </w:tc>
        <w:tc>
          <w:tcPr>
            <w:tcW w:w="1305" w:type="dxa"/>
          </w:tcPr>
          <w:p w14:paraId="065C8F53" w14:textId="77777777" w:rsidR="00C70A1C" w:rsidRPr="00051297" w:rsidRDefault="00C70A1C" w:rsidP="002078BC">
            <w:pPr>
              <w:keepNext/>
              <w:keepLines/>
              <w:spacing w:before="0"/>
              <w:ind w:firstLine="0"/>
              <w:rPr>
                <w:sz w:val="20"/>
                <w:szCs w:val="20"/>
              </w:rPr>
            </w:pPr>
          </w:p>
        </w:tc>
        <w:tc>
          <w:tcPr>
            <w:tcW w:w="1644" w:type="dxa"/>
            <w:vMerge/>
          </w:tcPr>
          <w:p w14:paraId="27F31761" w14:textId="77777777" w:rsidR="00C70A1C" w:rsidRPr="00051297" w:rsidRDefault="00C70A1C" w:rsidP="002078BC">
            <w:pPr>
              <w:keepNext/>
              <w:keepLines/>
              <w:spacing w:before="0"/>
              <w:ind w:firstLine="0"/>
              <w:rPr>
                <w:sz w:val="20"/>
                <w:szCs w:val="20"/>
              </w:rPr>
            </w:pPr>
          </w:p>
        </w:tc>
        <w:tc>
          <w:tcPr>
            <w:tcW w:w="1871" w:type="dxa"/>
          </w:tcPr>
          <w:p w14:paraId="33D4AEDE" w14:textId="77777777" w:rsidR="00C70A1C" w:rsidRPr="00051297" w:rsidRDefault="00C70A1C" w:rsidP="002078BC">
            <w:pPr>
              <w:keepNext/>
              <w:keepLines/>
              <w:spacing w:before="0"/>
              <w:ind w:firstLine="0"/>
              <w:jc w:val="center"/>
              <w:rPr>
                <w:rStyle w:val="Style11pt"/>
                <w:sz w:val="20"/>
                <w:szCs w:val="20"/>
              </w:rPr>
            </w:pPr>
          </w:p>
          <w:p w14:paraId="01455132" w14:textId="77777777" w:rsidR="00C70A1C" w:rsidRPr="00051297" w:rsidRDefault="00C70A1C" w:rsidP="002078BC">
            <w:pPr>
              <w:keepNext/>
              <w:keepLines/>
              <w:spacing w:before="0"/>
              <w:ind w:firstLine="0"/>
              <w:jc w:val="center"/>
              <w:rPr>
                <w:rStyle w:val="Style11pt"/>
                <w:sz w:val="20"/>
                <w:szCs w:val="20"/>
              </w:rPr>
            </w:pPr>
          </w:p>
          <w:p w14:paraId="5B4896C5" w14:textId="77777777" w:rsidR="00C70A1C" w:rsidRPr="00051297" w:rsidRDefault="00C70A1C" w:rsidP="002078BC">
            <w:pPr>
              <w:keepNext/>
              <w:keepLines/>
              <w:spacing w:before="0"/>
              <w:ind w:firstLine="0"/>
              <w:jc w:val="center"/>
              <w:rPr>
                <w:rStyle w:val="Style11pt"/>
                <w:sz w:val="20"/>
                <w:szCs w:val="20"/>
              </w:rPr>
            </w:pPr>
          </w:p>
          <w:p w14:paraId="0ACCF8D5" w14:textId="77777777" w:rsidR="00C70A1C" w:rsidRPr="00051297" w:rsidRDefault="00C70A1C" w:rsidP="002078BC">
            <w:pPr>
              <w:keepNext/>
              <w:keepLines/>
              <w:spacing w:before="0"/>
              <w:ind w:firstLine="0"/>
              <w:jc w:val="center"/>
              <w:rPr>
                <w:rStyle w:val="Style11pt"/>
                <w:b/>
                <w:sz w:val="20"/>
                <w:szCs w:val="20"/>
              </w:rPr>
            </w:pPr>
            <w:r w:rsidRPr="00051297">
              <w:rPr>
                <w:rStyle w:val="Style11pt"/>
                <w:b/>
                <w:sz w:val="20"/>
                <w:szCs w:val="20"/>
              </w:rPr>
              <w:t>100</w:t>
            </w:r>
          </w:p>
        </w:tc>
        <w:tc>
          <w:tcPr>
            <w:tcW w:w="1843" w:type="dxa"/>
          </w:tcPr>
          <w:p w14:paraId="7472CC95"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27000 /</w:t>
            </w:r>
          </w:p>
          <w:p w14:paraId="731F5BB9"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28500</w:t>
            </w:r>
          </w:p>
          <w:p w14:paraId="150EC21E"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 xml:space="preserve">x 100 = </w:t>
            </w:r>
          </w:p>
          <w:p w14:paraId="7239C0C0" w14:textId="77777777" w:rsidR="00C70A1C" w:rsidRPr="00051297" w:rsidRDefault="00C70A1C" w:rsidP="002078BC">
            <w:pPr>
              <w:keepNext/>
              <w:keepLines/>
              <w:spacing w:before="0"/>
              <w:ind w:firstLine="0"/>
              <w:jc w:val="center"/>
              <w:rPr>
                <w:rStyle w:val="Style11pt"/>
                <w:b/>
                <w:sz w:val="20"/>
                <w:szCs w:val="20"/>
              </w:rPr>
            </w:pPr>
            <w:r w:rsidRPr="00051297">
              <w:rPr>
                <w:rStyle w:val="Style11pt"/>
                <w:b/>
                <w:sz w:val="20"/>
                <w:szCs w:val="20"/>
              </w:rPr>
              <w:t>94.74</w:t>
            </w:r>
          </w:p>
        </w:tc>
      </w:tr>
      <w:tr w:rsidR="00C70A1C" w:rsidRPr="00051297" w14:paraId="3433905F" w14:textId="77777777">
        <w:tc>
          <w:tcPr>
            <w:tcW w:w="9356" w:type="dxa"/>
            <w:gridSpan w:val="5"/>
          </w:tcPr>
          <w:p w14:paraId="3FD046A9" w14:textId="77777777" w:rsidR="00C70A1C" w:rsidRPr="00051297" w:rsidRDefault="00C70A1C" w:rsidP="002078BC">
            <w:pPr>
              <w:keepNext/>
              <w:keepLines/>
              <w:ind w:firstLine="0"/>
              <w:rPr>
                <w:b/>
                <w:sz w:val="20"/>
                <w:szCs w:val="20"/>
              </w:rPr>
            </w:pPr>
            <w:r w:rsidRPr="00051297">
              <w:rPr>
                <w:b/>
                <w:sz w:val="20"/>
                <w:szCs w:val="20"/>
              </w:rPr>
              <w:t>Bölüm 3: Genel Değerlendirme</w:t>
            </w:r>
          </w:p>
        </w:tc>
      </w:tr>
      <w:tr w:rsidR="00C70A1C" w:rsidRPr="00051297" w14:paraId="60AF8499" w14:textId="77777777">
        <w:trPr>
          <w:cantSplit/>
        </w:trPr>
        <w:tc>
          <w:tcPr>
            <w:tcW w:w="2693" w:type="dxa"/>
            <w:vAlign w:val="center"/>
          </w:tcPr>
          <w:p w14:paraId="39365139" w14:textId="77777777" w:rsidR="00C70A1C" w:rsidRPr="00051297" w:rsidRDefault="00C70A1C" w:rsidP="002078BC">
            <w:pPr>
              <w:keepNext/>
              <w:keepLines/>
              <w:spacing w:before="0"/>
              <w:ind w:firstLine="0"/>
              <w:jc w:val="center"/>
              <w:rPr>
                <w:sz w:val="20"/>
                <w:szCs w:val="20"/>
              </w:rPr>
            </w:pPr>
            <w:r w:rsidRPr="00051297">
              <w:rPr>
                <w:sz w:val="20"/>
                <w:szCs w:val="20"/>
              </w:rPr>
              <w:t>Teknik puan x 0.80</w:t>
            </w:r>
          </w:p>
        </w:tc>
        <w:tc>
          <w:tcPr>
            <w:tcW w:w="1305" w:type="dxa"/>
          </w:tcPr>
          <w:p w14:paraId="73D6C0D6" w14:textId="77777777" w:rsidR="00C70A1C" w:rsidRPr="00051297" w:rsidRDefault="00C70A1C" w:rsidP="002078BC">
            <w:pPr>
              <w:keepNext/>
              <w:keepLines/>
              <w:spacing w:before="0"/>
              <w:ind w:firstLine="0"/>
              <w:rPr>
                <w:sz w:val="20"/>
                <w:szCs w:val="20"/>
              </w:rPr>
            </w:pPr>
          </w:p>
        </w:tc>
        <w:tc>
          <w:tcPr>
            <w:tcW w:w="1644" w:type="dxa"/>
            <w:vMerge w:val="restart"/>
            <w:vAlign w:val="center"/>
          </w:tcPr>
          <w:p w14:paraId="10B0B660" w14:textId="77777777" w:rsidR="00C70A1C" w:rsidRPr="00051297" w:rsidRDefault="00C70A1C" w:rsidP="002078BC">
            <w:pPr>
              <w:keepNext/>
              <w:keepLines/>
              <w:spacing w:before="0"/>
              <w:ind w:firstLine="0"/>
              <w:jc w:val="center"/>
              <w:rPr>
                <w:sz w:val="20"/>
                <w:szCs w:val="20"/>
              </w:rPr>
            </w:pPr>
            <w:r w:rsidRPr="00051297">
              <w:rPr>
                <w:sz w:val="20"/>
                <w:szCs w:val="20"/>
              </w:rPr>
              <w:t>Teknik değerlendirme sonucu diskalifiye edildi</w:t>
            </w:r>
          </w:p>
        </w:tc>
        <w:tc>
          <w:tcPr>
            <w:tcW w:w="1871" w:type="dxa"/>
          </w:tcPr>
          <w:p w14:paraId="66513240" w14:textId="77777777" w:rsidR="00C70A1C" w:rsidRPr="00051297" w:rsidRDefault="007810F1" w:rsidP="002078BC">
            <w:pPr>
              <w:keepNext/>
              <w:keepLines/>
              <w:spacing w:before="0"/>
              <w:ind w:firstLine="0"/>
              <w:jc w:val="center"/>
              <w:rPr>
                <w:sz w:val="20"/>
                <w:szCs w:val="20"/>
              </w:rPr>
            </w:pPr>
            <w:r>
              <w:rPr>
                <w:rStyle w:val="Style11pt"/>
                <w:sz w:val="20"/>
                <w:szCs w:val="20"/>
              </w:rPr>
              <w:t>99.</w:t>
            </w:r>
            <w:r w:rsidR="00C70A1C" w:rsidRPr="00051297">
              <w:rPr>
                <w:rStyle w:val="Style11pt"/>
                <w:sz w:val="20"/>
                <w:szCs w:val="20"/>
              </w:rPr>
              <w:t xml:space="preserve">22 x 0.80 = </w:t>
            </w:r>
            <w:r w:rsidR="00C70A1C" w:rsidRPr="00051297">
              <w:rPr>
                <w:b/>
                <w:sz w:val="20"/>
                <w:szCs w:val="20"/>
              </w:rPr>
              <w:t>79.38</w:t>
            </w:r>
          </w:p>
        </w:tc>
        <w:tc>
          <w:tcPr>
            <w:tcW w:w="1843" w:type="dxa"/>
          </w:tcPr>
          <w:p w14:paraId="5401B5FD"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 xml:space="preserve">100.00 x 0.80 = </w:t>
            </w:r>
            <w:r w:rsidRPr="00051297">
              <w:rPr>
                <w:b/>
                <w:sz w:val="20"/>
                <w:szCs w:val="20"/>
              </w:rPr>
              <w:t>80.00</w:t>
            </w:r>
          </w:p>
        </w:tc>
      </w:tr>
      <w:tr w:rsidR="00C70A1C" w:rsidRPr="00051297" w14:paraId="3A697EB0" w14:textId="77777777">
        <w:trPr>
          <w:cantSplit/>
        </w:trPr>
        <w:tc>
          <w:tcPr>
            <w:tcW w:w="2693" w:type="dxa"/>
            <w:vAlign w:val="center"/>
          </w:tcPr>
          <w:p w14:paraId="487ECBAE" w14:textId="77777777" w:rsidR="00C70A1C" w:rsidRPr="00051297" w:rsidRDefault="007810F1" w:rsidP="002078BC">
            <w:pPr>
              <w:keepNext/>
              <w:keepLines/>
              <w:spacing w:before="0"/>
              <w:ind w:firstLine="0"/>
              <w:jc w:val="center"/>
              <w:rPr>
                <w:sz w:val="20"/>
                <w:szCs w:val="20"/>
              </w:rPr>
            </w:pPr>
            <w:r>
              <w:rPr>
                <w:sz w:val="20"/>
                <w:szCs w:val="20"/>
              </w:rPr>
              <w:t>Mali puan</w:t>
            </w:r>
            <w:r w:rsidR="00C70A1C" w:rsidRPr="00051297">
              <w:rPr>
                <w:sz w:val="20"/>
                <w:szCs w:val="20"/>
              </w:rPr>
              <w:t xml:space="preserve"> x 0.20</w:t>
            </w:r>
          </w:p>
        </w:tc>
        <w:tc>
          <w:tcPr>
            <w:tcW w:w="1305" w:type="dxa"/>
          </w:tcPr>
          <w:p w14:paraId="4358B3D8" w14:textId="77777777" w:rsidR="00C70A1C" w:rsidRPr="00051297" w:rsidRDefault="00C70A1C" w:rsidP="002078BC">
            <w:pPr>
              <w:keepNext/>
              <w:keepLines/>
              <w:spacing w:before="0"/>
              <w:ind w:firstLine="0"/>
              <w:rPr>
                <w:sz w:val="20"/>
                <w:szCs w:val="20"/>
              </w:rPr>
            </w:pPr>
          </w:p>
        </w:tc>
        <w:tc>
          <w:tcPr>
            <w:tcW w:w="1644" w:type="dxa"/>
            <w:vMerge/>
          </w:tcPr>
          <w:p w14:paraId="3CF832F2" w14:textId="77777777" w:rsidR="00C70A1C" w:rsidRPr="00051297" w:rsidRDefault="00C70A1C" w:rsidP="002078BC">
            <w:pPr>
              <w:keepNext/>
              <w:keepLines/>
              <w:spacing w:before="0"/>
              <w:ind w:firstLine="0"/>
              <w:rPr>
                <w:sz w:val="20"/>
                <w:szCs w:val="20"/>
              </w:rPr>
            </w:pPr>
          </w:p>
        </w:tc>
        <w:tc>
          <w:tcPr>
            <w:tcW w:w="1871" w:type="dxa"/>
          </w:tcPr>
          <w:p w14:paraId="18C740B6"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 xml:space="preserve">100.00 x 0.20=  </w:t>
            </w:r>
            <w:r w:rsidRPr="00051297">
              <w:rPr>
                <w:b/>
                <w:sz w:val="20"/>
                <w:szCs w:val="20"/>
              </w:rPr>
              <w:t>20.00</w:t>
            </w:r>
          </w:p>
        </w:tc>
        <w:tc>
          <w:tcPr>
            <w:tcW w:w="1843" w:type="dxa"/>
          </w:tcPr>
          <w:p w14:paraId="2F0A54F1"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 xml:space="preserve">94.74 x 0.20= </w:t>
            </w:r>
            <w:r w:rsidRPr="00051297">
              <w:rPr>
                <w:b/>
                <w:sz w:val="20"/>
                <w:szCs w:val="20"/>
              </w:rPr>
              <w:t>18.95</w:t>
            </w:r>
          </w:p>
        </w:tc>
      </w:tr>
      <w:tr w:rsidR="00C70A1C" w:rsidRPr="00051297" w14:paraId="0A32AC04" w14:textId="77777777">
        <w:trPr>
          <w:cantSplit/>
        </w:trPr>
        <w:tc>
          <w:tcPr>
            <w:tcW w:w="2693" w:type="dxa"/>
            <w:vAlign w:val="center"/>
          </w:tcPr>
          <w:p w14:paraId="7C2DF74E" w14:textId="77777777" w:rsidR="00C70A1C" w:rsidRPr="00051297" w:rsidRDefault="00C70A1C" w:rsidP="002078BC">
            <w:pPr>
              <w:keepNext/>
              <w:keepLines/>
              <w:spacing w:before="0"/>
              <w:ind w:firstLine="0"/>
              <w:jc w:val="center"/>
              <w:rPr>
                <w:sz w:val="20"/>
                <w:szCs w:val="20"/>
              </w:rPr>
            </w:pPr>
            <w:r w:rsidRPr="00051297">
              <w:rPr>
                <w:sz w:val="20"/>
                <w:szCs w:val="20"/>
              </w:rPr>
              <w:t>Genel puan</w:t>
            </w:r>
          </w:p>
        </w:tc>
        <w:tc>
          <w:tcPr>
            <w:tcW w:w="1305" w:type="dxa"/>
          </w:tcPr>
          <w:p w14:paraId="0A757595" w14:textId="77777777" w:rsidR="00C70A1C" w:rsidRPr="00051297" w:rsidRDefault="00C70A1C" w:rsidP="002078BC">
            <w:pPr>
              <w:keepNext/>
              <w:keepLines/>
              <w:spacing w:before="0"/>
              <w:ind w:firstLine="0"/>
              <w:rPr>
                <w:sz w:val="20"/>
                <w:szCs w:val="20"/>
              </w:rPr>
            </w:pPr>
          </w:p>
        </w:tc>
        <w:tc>
          <w:tcPr>
            <w:tcW w:w="1644" w:type="dxa"/>
            <w:vMerge/>
          </w:tcPr>
          <w:p w14:paraId="572C8D8C" w14:textId="77777777" w:rsidR="00C70A1C" w:rsidRPr="00051297" w:rsidRDefault="00C70A1C" w:rsidP="002078BC">
            <w:pPr>
              <w:keepNext/>
              <w:keepLines/>
              <w:spacing w:before="0"/>
              <w:ind w:firstLine="0"/>
              <w:rPr>
                <w:sz w:val="20"/>
                <w:szCs w:val="20"/>
              </w:rPr>
            </w:pPr>
          </w:p>
        </w:tc>
        <w:tc>
          <w:tcPr>
            <w:tcW w:w="1871" w:type="dxa"/>
          </w:tcPr>
          <w:p w14:paraId="633F2B71"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 xml:space="preserve">79.38 + 20.00= </w:t>
            </w:r>
            <w:r w:rsidRPr="00051297">
              <w:rPr>
                <w:b/>
                <w:sz w:val="20"/>
                <w:szCs w:val="20"/>
              </w:rPr>
              <w:t>99.38</w:t>
            </w:r>
          </w:p>
        </w:tc>
        <w:tc>
          <w:tcPr>
            <w:tcW w:w="1843" w:type="dxa"/>
          </w:tcPr>
          <w:p w14:paraId="09728A5C"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 xml:space="preserve">80.00 + 18.95= </w:t>
            </w:r>
            <w:r w:rsidRPr="00051297">
              <w:rPr>
                <w:b/>
                <w:sz w:val="20"/>
                <w:szCs w:val="20"/>
              </w:rPr>
              <w:t>98.95</w:t>
            </w:r>
          </w:p>
        </w:tc>
      </w:tr>
      <w:tr w:rsidR="00C70A1C" w:rsidRPr="00051297" w14:paraId="448CC7BD" w14:textId="77777777">
        <w:trPr>
          <w:cantSplit/>
          <w:trHeight w:val="567"/>
        </w:trPr>
        <w:tc>
          <w:tcPr>
            <w:tcW w:w="2693" w:type="dxa"/>
            <w:vAlign w:val="center"/>
          </w:tcPr>
          <w:p w14:paraId="54FDB898" w14:textId="77777777" w:rsidR="00C70A1C" w:rsidRPr="00051297" w:rsidRDefault="00C70A1C" w:rsidP="002078BC">
            <w:pPr>
              <w:keepNext/>
              <w:keepLines/>
              <w:spacing w:before="0"/>
              <w:ind w:firstLine="0"/>
              <w:jc w:val="center"/>
              <w:rPr>
                <w:sz w:val="20"/>
                <w:szCs w:val="20"/>
              </w:rPr>
            </w:pPr>
            <w:r w:rsidRPr="00051297">
              <w:rPr>
                <w:sz w:val="20"/>
                <w:szCs w:val="20"/>
              </w:rPr>
              <w:t>Son sıralama</w:t>
            </w:r>
          </w:p>
        </w:tc>
        <w:tc>
          <w:tcPr>
            <w:tcW w:w="1305" w:type="dxa"/>
          </w:tcPr>
          <w:p w14:paraId="249F8054" w14:textId="77777777" w:rsidR="00C70A1C" w:rsidRPr="00051297" w:rsidRDefault="00C70A1C" w:rsidP="002078BC">
            <w:pPr>
              <w:keepNext/>
              <w:keepLines/>
              <w:spacing w:before="0"/>
              <w:ind w:firstLine="0"/>
              <w:rPr>
                <w:sz w:val="20"/>
                <w:szCs w:val="20"/>
              </w:rPr>
            </w:pPr>
          </w:p>
        </w:tc>
        <w:tc>
          <w:tcPr>
            <w:tcW w:w="1644" w:type="dxa"/>
            <w:vMerge/>
          </w:tcPr>
          <w:p w14:paraId="160AD994" w14:textId="77777777" w:rsidR="00C70A1C" w:rsidRPr="00051297" w:rsidRDefault="00C70A1C" w:rsidP="002078BC">
            <w:pPr>
              <w:keepNext/>
              <w:keepLines/>
              <w:spacing w:before="0"/>
              <w:ind w:firstLine="0"/>
              <w:rPr>
                <w:sz w:val="20"/>
                <w:szCs w:val="20"/>
              </w:rPr>
            </w:pPr>
          </w:p>
        </w:tc>
        <w:tc>
          <w:tcPr>
            <w:tcW w:w="1871" w:type="dxa"/>
            <w:vAlign w:val="center"/>
          </w:tcPr>
          <w:p w14:paraId="3949CC0C" w14:textId="77777777" w:rsidR="00C70A1C" w:rsidRPr="00051297" w:rsidRDefault="00C70A1C" w:rsidP="002078BC">
            <w:pPr>
              <w:keepNext/>
              <w:keepLines/>
              <w:spacing w:before="0"/>
              <w:ind w:firstLine="0"/>
              <w:jc w:val="center"/>
              <w:rPr>
                <w:b/>
                <w:sz w:val="20"/>
                <w:szCs w:val="20"/>
              </w:rPr>
            </w:pPr>
            <w:r w:rsidRPr="00051297">
              <w:rPr>
                <w:b/>
                <w:sz w:val="20"/>
                <w:szCs w:val="20"/>
              </w:rPr>
              <w:t>1</w:t>
            </w:r>
          </w:p>
        </w:tc>
        <w:tc>
          <w:tcPr>
            <w:tcW w:w="1843" w:type="dxa"/>
            <w:vAlign w:val="center"/>
          </w:tcPr>
          <w:p w14:paraId="5F25B48F" w14:textId="77777777" w:rsidR="00C70A1C" w:rsidRPr="00051297" w:rsidRDefault="00C70A1C" w:rsidP="002078BC">
            <w:pPr>
              <w:keepNext/>
              <w:keepLines/>
              <w:spacing w:before="0"/>
              <w:ind w:firstLine="0"/>
              <w:jc w:val="center"/>
              <w:rPr>
                <w:b/>
                <w:sz w:val="20"/>
                <w:szCs w:val="20"/>
              </w:rPr>
            </w:pPr>
            <w:r w:rsidRPr="00051297">
              <w:rPr>
                <w:b/>
                <w:sz w:val="20"/>
                <w:szCs w:val="20"/>
              </w:rPr>
              <w:t>2</w:t>
            </w:r>
          </w:p>
        </w:tc>
      </w:tr>
    </w:tbl>
    <w:p w14:paraId="67D765D0" w14:textId="77777777" w:rsidR="00C70A1C" w:rsidRPr="00051297" w:rsidRDefault="00C70A1C" w:rsidP="00C70A1C">
      <w:pPr>
        <w:keepNext/>
        <w:tabs>
          <w:tab w:val="left" w:pos="1134"/>
        </w:tabs>
        <w:ind w:left="1134" w:hanging="1134"/>
        <w:jc w:val="center"/>
        <w:rPr>
          <w:b/>
          <w:sz w:val="16"/>
          <w:szCs w:val="16"/>
        </w:rPr>
      </w:pPr>
    </w:p>
    <w:p w14:paraId="4D69D9B1" w14:textId="77777777" w:rsidR="00C70A1C" w:rsidRPr="00051297" w:rsidRDefault="00C70A1C" w:rsidP="00C70A1C">
      <w:pPr>
        <w:rPr>
          <w:sz w:val="12"/>
          <w:szCs w:val="12"/>
        </w:rPr>
      </w:pPr>
    </w:p>
    <w:p w14:paraId="70D1422D" w14:textId="77777777" w:rsidR="00C70A1C" w:rsidRPr="00051297" w:rsidRDefault="00C70A1C" w:rsidP="00FD1BD5">
      <w:pPr>
        <w:ind w:firstLine="0"/>
        <w:rPr>
          <w:i/>
        </w:rPr>
      </w:pPr>
      <w:r w:rsidRPr="00051297">
        <w:rPr>
          <w:i/>
        </w:rPr>
        <w:t xml:space="preserve">* Sadece 80 puanın üzerindeki teklifler mali değerlendirmeye alınır. </w:t>
      </w:r>
    </w:p>
    <w:p w14:paraId="26E4A140" w14:textId="77777777" w:rsidR="00C70A1C" w:rsidRPr="00051297" w:rsidRDefault="00C70A1C" w:rsidP="00FD1BD5">
      <w:pPr>
        <w:ind w:firstLine="0"/>
        <w:rPr>
          <w:sz w:val="10"/>
          <w:szCs w:val="10"/>
        </w:rPr>
      </w:pPr>
    </w:p>
    <w:p w14:paraId="2C0AD31E" w14:textId="77777777" w:rsidR="00C70A1C" w:rsidRPr="00051297" w:rsidRDefault="00C70A1C" w:rsidP="00FD1BD5">
      <w:pPr>
        <w:ind w:firstLine="0"/>
      </w:pPr>
    </w:p>
    <w:p w14:paraId="3651E896" w14:textId="77777777" w:rsidR="00C70A1C" w:rsidRPr="00051297" w:rsidRDefault="00C70A1C" w:rsidP="00FD1BD5">
      <w:pPr>
        <w:ind w:firstLine="0"/>
        <w:rPr>
          <w:i/>
          <w:sz w:val="20"/>
          <w:szCs w:val="20"/>
        </w:rPr>
      </w:pPr>
      <w:r w:rsidRPr="00051297">
        <w:rPr>
          <w:i/>
          <w:sz w:val="20"/>
          <w:szCs w:val="20"/>
        </w:rPr>
        <w:t>Tarih</w:t>
      </w:r>
    </w:p>
    <w:p w14:paraId="7F548F4A" w14:textId="77777777" w:rsidR="00C70A1C" w:rsidRPr="00051297" w:rsidRDefault="00C70A1C" w:rsidP="00FD1BD5">
      <w:pPr>
        <w:ind w:firstLine="0"/>
        <w:rPr>
          <w:i/>
          <w:sz w:val="20"/>
          <w:szCs w:val="20"/>
        </w:rPr>
      </w:pPr>
    </w:p>
    <w:p w14:paraId="6A0A110D" w14:textId="77777777" w:rsidR="00C70A1C" w:rsidRPr="00051297" w:rsidRDefault="00C70A1C" w:rsidP="00FD1BD5">
      <w:pPr>
        <w:ind w:firstLine="0"/>
        <w:rPr>
          <w:i/>
          <w:sz w:val="20"/>
          <w:szCs w:val="20"/>
        </w:rPr>
      </w:pPr>
      <w:r w:rsidRPr="00051297">
        <w:rPr>
          <w:i/>
          <w:sz w:val="20"/>
          <w:szCs w:val="20"/>
        </w:rPr>
        <w:t>(Değerlendirme Komitesi) imzaları:</w:t>
      </w:r>
    </w:p>
    <w:p w14:paraId="1F3D13A4" w14:textId="77777777" w:rsidR="00C70A1C" w:rsidRPr="00051297" w:rsidRDefault="00C70A1C" w:rsidP="00FD1BD5">
      <w:pPr>
        <w:ind w:firstLine="0"/>
      </w:pPr>
    </w:p>
    <w:p w14:paraId="05272DFC" w14:textId="77777777" w:rsidR="00C70A1C" w:rsidRPr="00051297" w:rsidRDefault="00C70A1C" w:rsidP="00FD1BD5">
      <w:pPr>
        <w:ind w:firstLine="0"/>
      </w:pPr>
    </w:p>
    <w:p w14:paraId="4B1BC0E3" w14:textId="35B641F1" w:rsidR="00946C45" w:rsidRDefault="00946C45" w:rsidP="00FD1BD5">
      <w:pPr>
        <w:ind w:firstLine="0"/>
      </w:pPr>
    </w:p>
    <w:p w14:paraId="2C0C8422" w14:textId="662F211D" w:rsidR="000A4804" w:rsidRDefault="000A4804" w:rsidP="00FD1BD5">
      <w:pPr>
        <w:ind w:firstLine="0"/>
      </w:pPr>
    </w:p>
    <w:p w14:paraId="3916458E" w14:textId="26772145" w:rsidR="000A4804" w:rsidRDefault="000A4804" w:rsidP="00FD1BD5">
      <w:pPr>
        <w:ind w:firstLine="0"/>
      </w:pPr>
    </w:p>
    <w:p w14:paraId="43440EE3" w14:textId="24FBE47F" w:rsidR="000A4804" w:rsidRDefault="000A4804" w:rsidP="00FD1BD5">
      <w:pPr>
        <w:ind w:firstLine="0"/>
      </w:pPr>
    </w:p>
    <w:p w14:paraId="6E79A14B" w14:textId="4B2DAD30" w:rsidR="000A4804" w:rsidRDefault="000A4804" w:rsidP="00FD1BD5">
      <w:pPr>
        <w:ind w:firstLine="0"/>
      </w:pPr>
    </w:p>
    <w:p w14:paraId="3259D67E" w14:textId="3B866143" w:rsidR="000A4804" w:rsidRDefault="000A4804" w:rsidP="00FD1BD5">
      <w:pPr>
        <w:ind w:firstLine="0"/>
      </w:pPr>
    </w:p>
    <w:p w14:paraId="775571C4" w14:textId="7CE6C514" w:rsidR="000A4804" w:rsidRPr="00051297" w:rsidRDefault="000A4804" w:rsidP="00FD1BD5">
      <w:pPr>
        <w:ind w:firstLine="0"/>
        <w:sectPr w:rsidR="000A4804" w:rsidRPr="00051297" w:rsidSect="006B4538">
          <w:headerReference w:type="default" r:id="rId25"/>
          <w:pgSz w:w="11906" w:h="16838"/>
          <w:pgMar w:top="1418" w:right="1417" w:bottom="709" w:left="1417" w:header="708" w:footer="708" w:gutter="0"/>
          <w:cols w:space="708"/>
          <w:docGrid w:linePitch="360"/>
        </w:sectPr>
      </w:pPr>
    </w:p>
    <w:p w14:paraId="02C3A1FB" w14:textId="77777777" w:rsidR="00B0515E" w:rsidRPr="004F55EB" w:rsidRDefault="00B0515E" w:rsidP="00FD1BD5">
      <w:pPr>
        <w:ind w:firstLine="0"/>
        <w:rPr>
          <w:color w:val="000000" w:themeColor="text1"/>
        </w:rPr>
      </w:pPr>
    </w:p>
    <w:p w14:paraId="2629C1AC" w14:textId="77777777" w:rsidR="00FA0C2D" w:rsidRPr="004F55EB" w:rsidRDefault="00BA006F" w:rsidP="00AB7541">
      <w:pPr>
        <w:pStyle w:val="Balk6"/>
        <w:numPr>
          <w:ilvl w:val="0"/>
          <w:numId w:val="0"/>
        </w:numPr>
        <w:jc w:val="center"/>
        <w:rPr>
          <w:color w:val="000000" w:themeColor="text1"/>
        </w:rPr>
      </w:pPr>
      <w:bookmarkStart w:id="82" w:name="_Toc232234047"/>
      <w:bookmarkStart w:id="83" w:name="_Toc233021573"/>
      <w:r w:rsidRPr="004F55EB">
        <w:rPr>
          <w:color w:val="000000" w:themeColor="text1"/>
        </w:rPr>
        <w:t>Seçilmeyen İstekliye Mektup</w:t>
      </w:r>
      <w:bookmarkEnd w:id="82"/>
      <w:bookmarkEnd w:id="83"/>
    </w:p>
    <w:p w14:paraId="2AF7B2C3" w14:textId="77777777" w:rsidR="00FA0C2D" w:rsidRPr="004F55EB" w:rsidRDefault="00FA0C2D" w:rsidP="00FD1BD5">
      <w:pPr>
        <w:spacing w:after="120"/>
        <w:ind w:firstLine="0"/>
        <w:rPr>
          <w:color w:val="000000" w:themeColor="text1"/>
          <w:sz w:val="20"/>
          <w:szCs w:val="20"/>
        </w:rPr>
      </w:pPr>
    </w:p>
    <w:p w14:paraId="7B91B40F" w14:textId="77777777" w:rsidR="00FA0C2D" w:rsidRPr="004F55EB" w:rsidRDefault="00FA0C2D" w:rsidP="00FD1BD5">
      <w:pPr>
        <w:spacing w:after="120"/>
        <w:ind w:firstLine="0"/>
        <w:jc w:val="center"/>
        <w:rPr>
          <w:b/>
          <w:color w:val="000000" w:themeColor="text1"/>
          <w:sz w:val="20"/>
          <w:szCs w:val="20"/>
        </w:rPr>
      </w:pPr>
      <w:r w:rsidRPr="004F55EB">
        <w:rPr>
          <w:b/>
          <w:color w:val="000000" w:themeColor="text1"/>
          <w:sz w:val="20"/>
          <w:szCs w:val="20"/>
        </w:rPr>
        <w:t>&lt; Sözleşme Makamının Anteti &gt;</w:t>
      </w:r>
    </w:p>
    <w:p w14:paraId="1FB59FC2" w14:textId="77777777" w:rsidR="00FA0C2D" w:rsidRPr="004F55EB" w:rsidRDefault="00FA0C2D" w:rsidP="00FD1BD5">
      <w:pPr>
        <w:spacing w:after="120"/>
        <w:ind w:firstLine="0"/>
        <w:jc w:val="right"/>
        <w:rPr>
          <w:color w:val="000000" w:themeColor="text1"/>
          <w:sz w:val="20"/>
          <w:szCs w:val="20"/>
        </w:rPr>
      </w:pPr>
      <w:r w:rsidRPr="004F55EB">
        <w:rPr>
          <w:color w:val="000000" w:themeColor="text1"/>
          <w:sz w:val="20"/>
          <w:szCs w:val="20"/>
        </w:rPr>
        <w:t>&lt; Tarih &gt;</w:t>
      </w:r>
    </w:p>
    <w:p w14:paraId="15BE9625" w14:textId="77777777" w:rsidR="00FA0C2D" w:rsidRPr="004F55EB" w:rsidRDefault="00FA0C2D" w:rsidP="00FD1BD5">
      <w:pPr>
        <w:spacing w:after="120"/>
        <w:ind w:firstLine="0"/>
        <w:rPr>
          <w:color w:val="000000" w:themeColor="text1"/>
          <w:sz w:val="20"/>
          <w:szCs w:val="20"/>
        </w:rPr>
      </w:pPr>
      <w:r w:rsidRPr="004F55EB">
        <w:rPr>
          <w:color w:val="000000" w:themeColor="text1"/>
          <w:sz w:val="20"/>
          <w:szCs w:val="20"/>
          <w:highlight w:val="lightGray"/>
        </w:rPr>
        <w:t>&lt; İsteklinin Adresi &gt;</w:t>
      </w:r>
    </w:p>
    <w:p w14:paraId="4B92B38D" w14:textId="77777777" w:rsidR="00FA0C2D" w:rsidRPr="004F55EB" w:rsidRDefault="00FA0C2D" w:rsidP="00FD1BD5">
      <w:pPr>
        <w:spacing w:after="120"/>
        <w:ind w:firstLine="0"/>
        <w:rPr>
          <w:b/>
          <w:color w:val="000000" w:themeColor="text1"/>
          <w:sz w:val="20"/>
          <w:szCs w:val="20"/>
        </w:rPr>
      </w:pPr>
    </w:p>
    <w:p w14:paraId="55FF0535" w14:textId="2085F8E8" w:rsidR="00FA0C2D" w:rsidRPr="004F55EB" w:rsidRDefault="00FA0C2D" w:rsidP="00EA285F">
      <w:pPr>
        <w:ind w:firstLine="0"/>
        <w:rPr>
          <w:color w:val="000000" w:themeColor="text1"/>
          <w:sz w:val="20"/>
          <w:szCs w:val="20"/>
        </w:rPr>
      </w:pPr>
      <w:r w:rsidRPr="004F55EB">
        <w:rPr>
          <w:b/>
          <w:color w:val="000000" w:themeColor="text1"/>
          <w:sz w:val="20"/>
          <w:szCs w:val="20"/>
        </w:rPr>
        <w:t>Sözleşme başlığı</w:t>
      </w:r>
      <w:r w:rsidRPr="004F55EB">
        <w:rPr>
          <w:b/>
          <w:color w:val="000000" w:themeColor="text1"/>
          <w:sz w:val="20"/>
          <w:szCs w:val="20"/>
        </w:rPr>
        <w:tab/>
        <w:t xml:space="preserve">: </w:t>
      </w:r>
      <w:r w:rsidR="001804B7" w:rsidRPr="004F55EB">
        <w:rPr>
          <w:color w:val="000000" w:themeColor="text1"/>
          <w:sz w:val="20"/>
          <w:szCs w:val="20"/>
        </w:rPr>
        <w:t xml:space="preserve">Çarşamba OSB Atıksu Arıtma Tesisi Uygulamaya Esas Teknik Tasarım ve Fizibilite Etüdü </w:t>
      </w:r>
      <w:r w:rsidR="00EA285F" w:rsidRPr="004F55EB">
        <w:rPr>
          <w:color w:val="000000" w:themeColor="text1"/>
          <w:sz w:val="20"/>
          <w:szCs w:val="20"/>
        </w:rPr>
        <w:t>Hazırlanması İşi</w:t>
      </w:r>
    </w:p>
    <w:p w14:paraId="3377AC0E" w14:textId="271221B9" w:rsidR="00FA0C2D" w:rsidRPr="004F55EB" w:rsidRDefault="00FA0C2D" w:rsidP="00FD1BD5">
      <w:pPr>
        <w:spacing w:after="120"/>
        <w:ind w:firstLine="0"/>
        <w:rPr>
          <w:b/>
          <w:color w:val="000000" w:themeColor="text1"/>
          <w:sz w:val="20"/>
          <w:szCs w:val="20"/>
        </w:rPr>
      </w:pPr>
      <w:r w:rsidRPr="004F55EB">
        <w:rPr>
          <w:b/>
          <w:color w:val="000000" w:themeColor="text1"/>
          <w:sz w:val="20"/>
          <w:szCs w:val="20"/>
        </w:rPr>
        <w:t>Yayın referansı</w:t>
      </w:r>
      <w:r w:rsidRPr="004F55EB">
        <w:rPr>
          <w:b/>
          <w:color w:val="000000" w:themeColor="text1"/>
          <w:sz w:val="20"/>
          <w:szCs w:val="20"/>
        </w:rPr>
        <w:tab/>
        <w:t xml:space="preserve">: </w:t>
      </w:r>
      <w:r w:rsidR="00981904" w:rsidRPr="004F55EB">
        <w:rPr>
          <w:color w:val="000000" w:themeColor="text1"/>
          <w:sz w:val="20"/>
          <w:szCs w:val="20"/>
        </w:rPr>
        <w:t>TR83/26/FZD-</w:t>
      </w:r>
      <w:r w:rsidR="004F5C10" w:rsidRPr="004F55EB">
        <w:rPr>
          <w:color w:val="000000" w:themeColor="text1"/>
          <w:sz w:val="20"/>
          <w:szCs w:val="20"/>
        </w:rPr>
        <w:t xml:space="preserve">KD/0003 </w:t>
      </w:r>
    </w:p>
    <w:p w14:paraId="11105AD9" w14:textId="77777777" w:rsidR="00FA0C2D" w:rsidRPr="00051297" w:rsidRDefault="00FA0C2D" w:rsidP="00FD1BD5">
      <w:pPr>
        <w:spacing w:after="120"/>
        <w:ind w:firstLine="0"/>
        <w:rPr>
          <w:sz w:val="20"/>
          <w:szCs w:val="20"/>
        </w:rPr>
      </w:pPr>
    </w:p>
    <w:p w14:paraId="3B79EE6E" w14:textId="77777777" w:rsidR="00FA0C2D" w:rsidRPr="00051297" w:rsidRDefault="00FA0C2D" w:rsidP="00FD1BD5">
      <w:pPr>
        <w:spacing w:after="120"/>
        <w:ind w:firstLine="0"/>
        <w:rPr>
          <w:sz w:val="20"/>
          <w:szCs w:val="20"/>
        </w:rPr>
      </w:pPr>
      <w:r w:rsidRPr="00051297">
        <w:rPr>
          <w:sz w:val="20"/>
          <w:szCs w:val="20"/>
        </w:rPr>
        <w:t xml:space="preserve">Sayın </w:t>
      </w:r>
      <w:r w:rsidRPr="00110E1B">
        <w:rPr>
          <w:sz w:val="20"/>
          <w:szCs w:val="20"/>
          <w:highlight w:val="lightGray"/>
        </w:rPr>
        <w:t>&lt; İlgilinin İsmi &gt;</w:t>
      </w:r>
    </w:p>
    <w:p w14:paraId="4FBCC342" w14:textId="77777777" w:rsidR="00FA0C2D" w:rsidRPr="00051297" w:rsidRDefault="00FA0C2D" w:rsidP="00FD1BD5">
      <w:pPr>
        <w:tabs>
          <w:tab w:val="left" w:pos="426"/>
          <w:tab w:val="left" w:pos="8222"/>
        </w:tabs>
        <w:spacing w:after="120"/>
        <w:ind w:firstLine="0"/>
        <w:rPr>
          <w:sz w:val="20"/>
          <w:szCs w:val="20"/>
        </w:rPr>
      </w:pPr>
    </w:p>
    <w:p w14:paraId="179B97E4" w14:textId="77777777" w:rsidR="00FA0C2D" w:rsidRPr="00051297" w:rsidRDefault="00FA0C2D" w:rsidP="00FD1BD5">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14:paraId="471EC24C" w14:textId="77777777" w:rsidR="00FA0C2D" w:rsidRPr="00051297" w:rsidRDefault="00FA0C2D" w:rsidP="00FD1BD5">
      <w:pPr>
        <w:spacing w:after="120"/>
        <w:ind w:firstLine="0"/>
        <w:rPr>
          <w:sz w:val="20"/>
          <w:szCs w:val="20"/>
          <w:highlight w:val="lightGray"/>
        </w:rPr>
      </w:pPr>
    </w:p>
    <w:p w14:paraId="0210A77E" w14:textId="77777777" w:rsidR="00FA0C2D" w:rsidRPr="00051297" w:rsidRDefault="00FA0C2D" w:rsidP="00FD1BD5">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051297" w14:paraId="79489F48" w14:textId="77777777">
        <w:tc>
          <w:tcPr>
            <w:tcW w:w="392" w:type="dxa"/>
          </w:tcPr>
          <w:p w14:paraId="53F643FF"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491D04A9" w14:textId="77777777" w:rsidR="00FA0C2D" w:rsidRPr="00051297" w:rsidRDefault="00FA0C2D" w:rsidP="00FD1BD5">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FA0C2D" w:rsidRPr="00051297" w14:paraId="16AC1509" w14:textId="77777777">
        <w:tc>
          <w:tcPr>
            <w:tcW w:w="392" w:type="dxa"/>
          </w:tcPr>
          <w:p w14:paraId="72138FD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51431C93" w14:textId="77777777" w:rsidR="00FA0C2D" w:rsidRPr="00051297" w:rsidRDefault="00FA0C2D" w:rsidP="00FD1BD5">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FA0C2D" w:rsidRPr="00051297" w14:paraId="24368EB1" w14:textId="77777777">
        <w:tc>
          <w:tcPr>
            <w:tcW w:w="392" w:type="dxa"/>
          </w:tcPr>
          <w:p w14:paraId="62AFC7BE"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AFC82E6"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FA0C2D" w:rsidRPr="00051297" w14:paraId="5DB6C364" w14:textId="77777777">
        <w:tc>
          <w:tcPr>
            <w:tcW w:w="392" w:type="dxa"/>
          </w:tcPr>
          <w:p w14:paraId="5C0CEDA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981A57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FA0C2D" w:rsidRPr="00051297" w14:paraId="1B0A260D" w14:textId="77777777">
        <w:tc>
          <w:tcPr>
            <w:tcW w:w="392" w:type="dxa"/>
          </w:tcPr>
          <w:p w14:paraId="4772AD6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F804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FA0C2D" w:rsidRPr="00051297" w14:paraId="76C9BDA5" w14:textId="77777777">
        <w:tc>
          <w:tcPr>
            <w:tcW w:w="392" w:type="dxa"/>
          </w:tcPr>
          <w:p w14:paraId="6F6281F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48BF2"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FA0C2D" w:rsidRPr="00051297" w14:paraId="1C4F4C8D" w14:textId="77777777">
        <w:tc>
          <w:tcPr>
            <w:tcW w:w="392" w:type="dxa"/>
          </w:tcPr>
          <w:p w14:paraId="347D5129"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E145009"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 … … … … … … … …</w:t>
            </w:r>
          </w:p>
        </w:tc>
      </w:tr>
    </w:tbl>
    <w:p w14:paraId="29388AA0" w14:textId="77777777" w:rsidR="00FA0C2D" w:rsidRPr="00051297" w:rsidRDefault="00FA0C2D" w:rsidP="00FD1BD5">
      <w:pPr>
        <w:tabs>
          <w:tab w:val="left" w:pos="426"/>
          <w:tab w:val="left" w:pos="8222"/>
        </w:tabs>
        <w:spacing w:after="120"/>
        <w:ind w:firstLine="0"/>
        <w:rPr>
          <w:color w:val="000000"/>
          <w:spacing w:val="-2"/>
          <w:sz w:val="20"/>
          <w:szCs w:val="20"/>
        </w:rPr>
      </w:pPr>
    </w:p>
    <w:p w14:paraId="792AE7F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İhalenin … … … … … … .-TL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14:paraId="7E114E95" w14:textId="77777777" w:rsidR="00FA0C2D" w:rsidRPr="00051297" w:rsidRDefault="00FA0C2D" w:rsidP="00FD1BD5">
      <w:pPr>
        <w:tabs>
          <w:tab w:val="left" w:pos="426"/>
          <w:tab w:val="left" w:pos="8222"/>
        </w:tabs>
        <w:spacing w:after="120"/>
        <w:ind w:firstLine="0"/>
        <w:rPr>
          <w:color w:val="000000"/>
          <w:spacing w:val="-2"/>
          <w:sz w:val="20"/>
          <w:szCs w:val="20"/>
        </w:rPr>
      </w:pPr>
    </w:p>
    <w:p w14:paraId="7900AD5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14:paraId="2A064B74" w14:textId="77777777" w:rsidR="00FA0C2D" w:rsidRPr="00051297" w:rsidRDefault="00FA0C2D" w:rsidP="00FD1BD5">
      <w:pPr>
        <w:tabs>
          <w:tab w:val="left" w:pos="426"/>
          <w:tab w:val="left" w:pos="8222"/>
        </w:tabs>
        <w:spacing w:after="120"/>
        <w:ind w:firstLine="0"/>
        <w:rPr>
          <w:color w:val="000000"/>
          <w:spacing w:val="-2"/>
          <w:sz w:val="20"/>
          <w:szCs w:val="20"/>
        </w:rPr>
      </w:pPr>
    </w:p>
    <w:p w14:paraId="4E89762F" w14:textId="77777777" w:rsidR="00FA0C2D" w:rsidRPr="00051297" w:rsidRDefault="00FA0C2D" w:rsidP="00FD1BD5">
      <w:pPr>
        <w:tabs>
          <w:tab w:val="left" w:pos="426"/>
          <w:tab w:val="left" w:pos="8222"/>
        </w:tabs>
        <w:spacing w:after="120"/>
        <w:ind w:firstLine="0"/>
        <w:rPr>
          <w:sz w:val="20"/>
          <w:szCs w:val="20"/>
        </w:rPr>
      </w:pPr>
      <w:r w:rsidRPr="00051297">
        <w:rPr>
          <w:color w:val="000000"/>
          <w:spacing w:val="-2"/>
          <w:sz w:val="20"/>
          <w:szCs w:val="20"/>
        </w:rPr>
        <w:t>Saygılarımla,</w:t>
      </w:r>
    </w:p>
    <w:p w14:paraId="0A87C923" w14:textId="77777777" w:rsidR="00FA0C2D" w:rsidRPr="00051297" w:rsidRDefault="00FA0C2D" w:rsidP="00FD1BD5">
      <w:pPr>
        <w:ind w:firstLine="0"/>
        <w:rPr>
          <w:sz w:val="20"/>
          <w:szCs w:val="20"/>
        </w:rPr>
      </w:pPr>
      <w:r w:rsidRPr="00051297">
        <w:rPr>
          <w:sz w:val="20"/>
          <w:szCs w:val="20"/>
        </w:rPr>
        <w:t>Sözleşme Makamı Adına</w:t>
      </w:r>
    </w:p>
    <w:p w14:paraId="163BF1F3" w14:textId="77777777" w:rsidR="00FA0C2D" w:rsidRPr="00051297" w:rsidRDefault="00FA0C2D" w:rsidP="00FD1BD5">
      <w:pPr>
        <w:ind w:firstLine="0"/>
        <w:rPr>
          <w:sz w:val="20"/>
          <w:szCs w:val="20"/>
        </w:rPr>
      </w:pPr>
    </w:p>
    <w:p w14:paraId="14BDAD87" w14:textId="77777777" w:rsidR="00FA0C2D" w:rsidRPr="00051297" w:rsidRDefault="00FA0C2D" w:rsidP="00FD1BD5">
      <w:pPr>
        <w:ind w:firstLine="0"/>
        <w:rPr>
          <w:sz w:val="20"/>
          <w:szCs w:val="20"/>
        </w:rPr>
      </w:pPr>
      <w:r w:rsidRPr="00051297">
        <w:rPr>
          <w:sz w:val="20"/>
          <w:szCs w:val="20"/>
        </w:rPr>
        <w:t>&lt; isim &gt;</w:t>
      </w:r>
    </w:p>
    <w:p w14:paraId="4BB6DB00" w14:textId="77777777" w:rsidR="00FA0C2D" w:rsidRPr="00051297" w:rsidRDefault="00FA0C2D" w:rsidP="00FD1BD5">
      <w:pPr>
        <w:ind w:firstLine="0"/>
        <w:rPr>
          <w:sz w:val="20"/>
          <w:szCs w:val="20"/>
        </w:rPr>
      </w:pPr>
      <w:r w:rsidRPr="00051297">
        <w:rPr>
          <w:sz w:val="20"/>
          <w:szCs w:val="20"/>
        </w:rPr>
        <w:t>&lt; imza &gt;</w:t>
      </w:r>
    </w:p>
    <w:p w14:paraId="40FC695D" w14:textId="77777777" w:rsidR="00DD7CD1" w:rsidRPr="00051297" w:rsidRDefault="00DD7CD1" w:rsidP="00FD1BD5">
      <w:pPr>
        <w:spacing w:after="120"/>
        <w:ind w:firstLine="0"/>
        <w:rPr>
          <w:b/>
        </w:rPr>
      </w:pPr>
    </w:p>
    <w:p w14:paraId="2E62F0E0" w14:textId="77777777" w:rsidR="00464DE7" w:rsidRPr="00051297" w:rsidRDefault="00464DE7" w:rsidP="00FD1BD5">
      <w:pPr>
        <w:spacing w:after="120"/>
        <w:ind w:firstLine="0"/>
        <w:rPr>
          <w:b/>
        </w:rPr>
        <w:sectPr w:rsidR="00464DE7" w:rsidRPr="00051297" w:rsidSect="006B4538">
          <w:headerReference w:type="default" r:id="rId26"/>
          <w:pgSz w:w="11906" w:h="16838"/>
          <w:pgMar w:top="1418" w:right="1417" w:bottom="709" w:left="1417" w:header="708" w:footer="708" w:gutter="0"/>
          <w:cols w:space="708"/>
          <w:docGrid w:linePitch="360"/>
        </w:sectPr>
      </w:pPr>
    </w:p>
    <w:p w14:paraId="24BF7DEB" w14:textId="77777777" w:rsidR="00DD7CD1" w:rsidRPr="00051297" w:rsidRDefault="00DD7CD1" w:rsidP="00FD1BD5">
      <w:pPr>
        <w:spacing w:after="120"/>
        <w:ind w:firstLine="0"/>
        <w:rPr>
          <w:b/>
        </w:rPr>
      </w:pPr>
    </w:p>
    <w:p w14:paraId="614E7138" w14:textId="77777777" w:rsidR="003E0489" w:rsidRPr="00051297" w:rsidRDefault="00BA006F" w:rsidP="00AB7541">
      <w:pPr>
        <w:pStyle w:val="Balk6"/>
        <w:numPr>
          <w:ilvl w:val="0"/>
          <w:numId w:val="0"/>
        </w:numPr>
        <w:jc w:val="center"/>
      </w:pPr>
      <w:bookmarkStart w:id="84" w:name="_Toc232234048"/>
      <w:bookmarkStart w:id="85" w:name="_Toc233021574"/>
      <w:r w:rsidRPr="00051297">
        <w:t>Sözleşmeye Davet Mektubu</w:t>
      </w:r>
      <w:bookmarkEnd w:id="84"/>
      <w:bookmarkEnd w:id="85"/>
    </w:p>
    <w:p w14:paraId="195A4AD0" w14:textId="77777777" w:rsidR="00B0515E" w:rsidRPr="00051297" w:rsidRDefault="00B0515E" w:rsidP="00FD1BD5">
      <w:pPr>
        <w:spacing w:after="120"/>
        <w:ind w:firstLine="0"/>
        <w:rPr>
          <w:b/>
        </w:rPr>
      </w:pPr>
    </w:p>
    <w:p w14:paraId="37F4BC65" w14:textId="77777777" w:rsidR="003E0489" w:rsidRPr="00A969C3" w:rsidRDefault="003E0489" w:rsidP="00FD1BD5">
      <w:pPr>
        <w:pStyle w:val="stbilgi"/>
        <w:ind w:firstLine="0"/>
        <w:jc w:val="center"/>
        <w:rPr>
          <w:i/>
          <w:sz w:val="16"/>
          <w:szCs w:val="16"/>
          <w:lang w:val="tr-TR"/>
        </w:rPr>
      </w:pPr>
      <w:r w:rsidRPr="00A969C3">
        <w:rPr>
          <w:i/>
          <w:sz w:val="16"/>
          <w:szCs w:val="16"/>
          <w:highlight w:val="lightGray"/>
          <w:lang w:val="tr-TR"/>
        </w:rPr>
        <w:t>[</w:t>
      </w:r>
      <w:r w:rsidRPr="00A969C3">
        <w:rPr>
          <w:rFonts w:ascii="Times New Roman" w:hAnsi="Times New Roman"/>
          <w:i/>
          <w:sz w:val="16"/>
          <w:szCs w:val="16"/>
          <w:highlight w:val="lightGray"/>
          <w:lang w:val="tr-TR"/>
        </w:rPr>
        <w:t>Sözleşme Makamının Anteti]</w:t>
      </w:r>
    </w:p>
    <w:p w14:paraId="42EC3653" w14:textId="77777777" w:rsidR="003E0489" w:rsidRPr="00A969C3" w:rsidRDefault="003E0489" w:rsidP="003E0489">
      <w:pPr>
        <w:pStyle w:val="stbilgi"/>
        <w:jc w:val="center"/>
        <w:rPr>
          <w:i/>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051297" w14:paraId="441CC522" w14:textId="77777777">
        <w:trPr>
          <w:jc w:val="center"/>
        </w:trPr>
        <w:tc>
          <w:tcPr>
            <w:tcW w:w="2910" w:type="dxa"/>
            <w:gridSpan w:val="2"/>
          </w:tcPr>
          <w:p w14:paraId="7AECDA80"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14:paraId="6B876439" w14:textId="77777777" w:rsidR="003E0489" w:rsidRPr="00051297" w:rsidRDefault="003E0489" w:rsidP="00FD1BD5">
            <w:pPr>
              <w:spacing w:before="0"/>
              <w:ind w:firstLine="0"/>
              <w:rPr>
                <w:sz w:val="20"/>
                <w:szCs w:val="20"/>
              </w:rPr>
            </w:pPr>
            <w:r w:rsidRPr="00051297">
              <w:rPr>
                <w:sz w:val="20"/>
                <w:szCs w:val="20"/>
              </w:rPr>
              <w:t xml:space="preserve">: </w:t>
            </w:r>
          </w:p>
        </w:tc>
      </w:tr>
      <w:tr w:rsidR="003E0489" w:rsidRPr="00051297" w14:paraId="5EA9424A" w14:textId="77777777">
        <w:trPr>
          <w:jc w:val="center"/>
        </w:trPr>
        <w:tc>
          <w:tcPr>
            <w:tcW w:w="2910" w:type="dxa"/>
            <w:gridSpan w:val="2"/>
          </w:tcPr>
          <w:p w14:paraId="1EC38EE2" w14:textId="77777777" w:rsidR="003E0489" w:rsidRPr="00051297" w:rsidRDefault="003E0489" w:rsidP="00FD1BD5">
            <w:pPr>
              <w:spacing w:before="0"/>
              <w:ind w:firstLine="0"/>
              <w:rPr>
                <w:sz w:val="20"/>
                <w:szCs w:val="20"/>
              </w:rPr>
            </w:pPr>
            <w:r w:rsidRPr="00051297">
              <w:rPr>
                <w:sz w:val="20"/>
                <w:szCs w:val="20"/>
              </w:rPr>
              <w:t>KONU</w:t>
            </w:r>
          </w:p>
        </w:tc>
        <w:tc>
          <w:tcPr>
            <w:tcW w:w="6305" w:type="dxa"/>
            <w:gridSpan w:val="2"/>
          </w:tcPr>
          <w:p w14:paraId="4F4D2C4C" w14:textId="77777777" w:rsidR="003E0489" w:rsidRPr="00051297" w:rsidRDefault="003E0489" w:rsidP="00FD1BD5">
            <w:pPr>
              <w:spacing w:before="0"/>
              <w:ind w:firstLine="0"/>
              <w:rPr>
                <w:sz w:val="20"/>
                <w:szCs w:val="20"/>
              </w:rPr>
            </w:pPr>
            <w:r w:rsidRPr="00051297">
              <w:rPr>
                <w:sz w:val="20"/>
                <w:szCs w:val="20"/>
              </w:rPr>
              <w:t>: Sözleşmeye davet</w:t>
            </w:r>
          </w:p>
        </w:tc>
      </w:tr>
      <w:tr w:rsidR="003E0489" w:rsidRPr="00051297" w14:paraId="27532AC6" w14:textId="77777777">
        <w:trPr>
          <w:jc w:val="center"/>
        </w:trPr>
        <w:tc>
          <w:tcPr>
            <w:tcW w:w="2910" w:type="dxa"/>
            <w:gridSpan w:val="2"/>
          </w:tcPr>
          <w:p w14:paraId="1E60F331"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14:paraId="085E5E45" w14:textId="77777777" w:rsidR="003E0489" w:rsidRPr="00051297" w:rsidRDefault="003E0489" w:rsidP="00FD1BD5">
            <w:pPr>
              <w:spacing w:before="0"/>
              <w:ind w:firstLine="0"/>
              <w:rPr>
                <w:sz w:val="20"/>
                <w:szCs w:val="20"/>
              </w:rPr>
            </w:pPr>
            <w:r w:rsidRPr="00051297">
              <w:rPr>
                <w:sz w:val="20"/>
                <w:szCs w:val="20"/>
              </w:rPr>
              <w:t>: _ _/_ _/_ _ _ _</w:t>
            </w:r>
          </w:p>
        </w:tc>
      </w:tr>
      <w:tr w:rsidR="003E0489" w:rsidRPr="00051297" w14:paraId="2156A6B4" w14:textId="77777777">
        <w:trPr>
          <w:jc w:val="center"/>
        </w:trPr>
        <w:tc>
          <w:tcPr>
            <w:tcW w:w="2910" w:type="dxa"/>
            <w:gridSpan w:val="2"/>
          </w:tcPr>
          <w:p w14:paraId="3C9CC020" w14:textId="77777777" w:rsidR="003E0489" w:rsidRPr="00051297" w:rsidRDefault="003E0489" w:rsidP="00FD1BD5">
            <w:pPr>
              <w:spacing w:before="0"/>
              <w:ind w:firstLine="0"/>
              <w:rPr>
                <w:sz w:val="20"/>
                <w:szCs w:val="20"/>
              </w:rPr>
            </w:pPr>
          </w:p>
        </w:tc>
        <w:tc>
          <w:tcPr>
            <w:tcW w:w="6305" w:type="dxa"/>
            <w:gridSpan w:val="2"/>
          </w:tcPr>
          <w:p w14:paraId="64836F6D" w14:textId="77777777" w:rsidR="003E0489" w:rsidRPr="00051297" w:rsidRDefault="003E0489" w:rsidP="00FD1BD5">
            <w:pPr>
              <w:spacing w:before="0"/>
              <w:ind w:firstLine="0"/>
              <w:rPr>
                <w:sz w:val="20"/>
                <w:szCs w:val="20"/>
              </w:rPr>
            </w:pPr>
          </w:p>
        </w:tc>
      </w:tr>
      <w:tr w:rsidR="003E0489" w:rsidRPr="00051297" w14:paraId="5FBDD9E4" w14:textId="77777777">
        <w:trPr>
          <w:cantSplit/>
          <w:jc w:val="center"/>
        </w:trPr>
        <w:tc>
          <w:tcPr>
            <w:tcW w:w="9215" w:type="dxa"/>
            <w:gridSpan w:val="4"/>
          </w:tcPr>
          <w:p w14:paraId="144615C5" w14:textId="77777777" w:rsidR="003E0489" w:rsidRPr="00051297" w:rsidRDefault="003E0489" w:rsidP="00FD1BD5">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00AD40DC" w:rsidRPr="00051297">
              <w:rPr>
                <w:i/>
                <w:sz w:val="20"/>
                <w:szCs w:val="20"/>
                <w:highlight w:val="lightGray"/>
              </w:rPr>
              <w:t>elden verilmişti</w:t>
            </w:r>
            <w:r w:rsidRPr="00051297">
              <w:rPr>
                <w:i/>
                <w:sz w:val="20"/>
                <w:szCs w:val="20"/>
                <w:highlight w:val="lightGray"/>
              </w:rPr>
              <w:t>r</w:t>
            </w:r>
            <w:r w:rsidR="00AD40DC" w:rsidRPr="00051297">
              <w:rPr>
                <w:i/>
                <w:sz w:val="20"/>
                <w:szCs w:val="20"/>
                <w:highlight w:val="lightGray"/>
              </w:rPr>
              <w:t xml:space="preserve"> </w:t>
            </w:r>
            <w:r w:rsidRPr="00051297">
              <w:rPr>
                <w:i/>
                <w:sz w:val="20"/>
                <w:szCs w:val="20"/>
                <w:highlight w:val="lightGray"/>
              </w:rPr>
              <w:t>/ iadeli taahhütlü olarak posta yoluyla gönderilmiştir / faks ile iletilmiştir</w:t>
            </w:r>
            <w:r w:rsidRPr="00051297">
              <w:rPr>
                <w:i/>
                <w:sz w:val="20"/>
                <w:szCs w:val="20"/>
              </w:rPr>
              <w:t>]</w:t>
            </w:r>
            <w:r w:rsidRPr="00051297">
              <w:rPr>
                <w:spacing w:val="-8"/>
                <w:sz w:val="20"/>
                <w:szCs w:val="20"/>
              </w:rPr>
              <w:t>.</w:t>
            </w:r>
          </w:p>
        </w:tc>
      </w:tr>
      <w:tr w:rsidR="003E0489" w:rsidRPr="00051297" w14:paraId="3BB37569" w14:textId="77777777">
        <w:trPr>
          <w:jc w:val="center"/>
        </w:trPr>
        <w:tc>
          <w:tcPr>
            <w:tcW w:w="4609" w:type="dxa"/>
            <w:gridSpan w:val="3"/>
          </w:tcPr>
          <w:p w14:paraId="115CE9EE" w14:textId="77777777" w:rsidR="003E0489" w:rsidRPr="00051297" w:rsidRDefault="003E0489" w:rsidP="00FD1BD5">
            <w:pPr>
              <w:spacing w:before="0"/>
              <w:ind w:firstLine="0"/>
              <w:rPr>
                <w:sz w:val="20"/>
                <w:szCs w:val="20"/>
              </w:rPr>
            </w:pPr>
          </w:p>
        </w:tc>
        <w:tc>
          <w:tcPr>
            <w:tcW w:w="4606" w:type="dxa"/>
          </w:tcPr>
          <w:p w14:paraId="34870ABB" w14:textId="77777777" w:rsidR="003E0489" w:rsidRPr="00051297" w:rsidRDefault="003E0489" w:rsidP="00FD1BD5">
            <w:pPr>
              <w:spacing w:before="0"/>
              <w:ind w:firstLine="0"/>
              <w:rPr>
                <w:sz w:val="20"/>
                <w:szCs w:val="20"/>
              </w:rPr>
            </w:pPr>
          </w:p>
        </w:tc>
      </w:tr>
      <w:tr w:rsidR="003E0489" w:rsidRPr="00051297" w14:paraId="5C13C302" w14:textId="77777777">
        <w:trPr>
          <w:jc w:val="center"/>
        </w:trPr>
        <w:tc>
          <w:tcPr>
            <w:tcW w:w="4609" w:type="dxa"/>
            <w:gridSpan w:val="3"/>
          </w:tcPr>
          <w:p w14:paraId="6EAC0FF0" w14:textId="77777777" w:rsidR="003E0489" w:rsidRPr="00051297" w:rsidRDefault="003E0489" w:rsidP="00FD1BD5">
            <w:pPr>
              <w:spacing w:before="0"/>
              <w:ind w:firstLine="0"/>
              <w:rPr>
                <w:sz w:val="20"/>
                <w:szCs w:val="20"/>
              </w:rPr>
            </w:pPr>
          </w:p>
        </w:tc>
        <w:tc>
          <w:tcPr>
            <w:tcW w:w="4606" w:type="dxa"/>
          </w:tcPr>
          <w:p w14:paraId="59EC5F60" w14:textId="77777777" w:rsidR="003E0489" w:rsidRPr="00051297" w:rsidRDefault="003E0489" w:rsidP="00FD1BD5">
            <w:pPr>
              <w:spacing w:before="0"/>
              <w:ind w:firstLine="0"/>
              <w:rPr>
                <w:sz w:val="20"/>
                <w:szCs w:val="20"/>
              </w:rPr>
            </w:pPr>
          </w:p>
        </w:tc>
      </w:tr>
      <w:tr w:rsidR="003E0489" w:rsidRPr="00051297" w14:paraId="3949BB2C" w14:textId="77777777">
        <w:trPr>
          <w:jc w:val="center"/>
        </w:trPr>
        <w:tc>
          <w:tcPr>
            <w:tcW w:w="4609" w:type="dxa"/>
            <w:gridSpan w:val="3"/>
          </w:tcPr>
          <w:p w14:paraId="7D2D1B75" w14:textId="77777777" w:rsidR="003E0489" w:rsidRPr="00051297" w:rsidRDefault="003E0489" w:rsidP="00FD1BD5">
            <w:pPr>
              <w:spacing w:before="0"/>
              <w:ind w:firstLine="0"/>
              <w:rPr>
                <w:sz w:val="20"/>
                <w:szCs w:val="20"/>
              </w:rPr>
            </w:pPr>
          </w:p>
        </w:tc>
        <w:tc>
          <w:tcPr>
            <w:tcW w:w="4606" w:type="dxa"/>
          </w:tcPr>
          <w:p w14:paraId="468361BF" w14:textId="77777777" w:rsidR="003E0489" w:rsidRPr="00051297" w:rsidRDefault="003E0489" w:rsidP="00FD1BD5">
            <w:pPr>
              <w:spacing w:before="0"/>
              <w:ind w:firstLine="0"/>
              <w:rPr>
                <w:sz w:val="20"/>
                <w:szCs w:val="20"/>
              </w:rPr>
            </w:pPr>
          </w:p>
        </w:tc>
      </w:tr>
      <w:tr w:rsidR="003E0489" w:rsidRPr="00051297" w14:paraId="4E75C81D" w14:textId="77777777">
        <w:trPr>
          <w:jc w:val="center"/>
        </w:trPr>
        <w:tc>
          <w:tcPr>
            <w:tcW w:w="4609" w:type="dxa"/>
            <w:gridSpan w:val="3"/>
          </w:tcPr>
          <w:p w14:paraId="5C9E5835" w14:textId="77777777" w:rsidR="003E0489" w:rsidRPr="00051297" w:rsidRDefault="003E0489" w:rsidP="00FD1BD5">
            <w:pPr>
              <w:spacing w:before="0"/>
              <w:ind w:firstLine="0"/>
              <w:rPr>
                <w:sz w:val="20"/>
                <w:szCs w:val="20"/>
              </w:rPr>
            </w:pPr>
          </w:p>
        </w:tc>
        <w:tc>
          <w:tcPr>
            <w:tcW w:w="4606" w:type="dxa"/>
          </w:tcPr>
          <w:p w14:paraId="41AABF32" w14:textId="77777777" w:rsidR="003E0489" w:rsidRPr="00051297" w:rsidRDefault="003E0489" w:rsidP="00FD1BD5">
            <w:pPr>
              <w:spacing w:before="0"/>
              <w:ind w:firstLine="0"/>
              <w:rPr>
                <w:sz w:val="20"/>
                <w:szCs w:val="20"/>
              </w:rPr>
            </w:pPr>
          </w:p>
        </w:tc>
      </w:tr>
      <w:tr w:rsidR="003E0489" w:rsidRPr="00051297" w14:paraId="47907E1B" w14:textId="77777777">
        <w:trPr>
          <w:jc w:val="center"/>
        </w:trPr>
        <w:tc>
          <w:tcPr>
            <w:tcW w:w="4609" w:type="dxa"/>
            <w:gridSpan w:val="3"/>
          </w:tcPr>
          <w:p w14:paraId="178AF068" w14:textId="77777777" w:rsidR="003E0489" w:rsidRPr="00051297" w:rsidRDefault="003E0489" w:rsidP="00FD1BD5">
            <w:pPr>
              <w:spacing w:before="0"/>
              <w:ind w:firstLine="0"/>
              <w:rPr>
                <w:sz w:val="20"/>
                <w:szCs w:val="20"/>
              </w:rPr>
            </w:pPr>
          </w:p>
        </w:tc>
        <w:tc>
          <w:tcPr>
            <w:tcW w:w="4606" w:type="dxa"/>
          </w:tcPr>
          <w:p w14:paraId="48358086" w14:textId="77777777" w:rsidR="003E0489" w:rsidRPr="00051297" w:rsidRDefault="003E0489" w:rsidP="00FD1BD5">
            <w:pPr>
              <w:spacing w:before="0"/>
              <w:ind w:firstLine="0"/>
              <w:rPr>
                <w:sz w:val="20"/>
                <w:szCs w:val="20"/>
              </w:rPr>
            </w:pPr>
          </w:p>
        </w:tc>
      </w:tr>
      <w:tr w:rsidR="003E0489" w:rsidRPr="00051297" w14:paraId="13F77660" w14:textId="77777777">
        <w:trPr>
          <w:jc w:val="center"/>
        </w:trPr>
        <w:tc>
          <w:tcPr>
            <w:tcW w:w="4609" w:type="dxa"/>
            <w:gridSpan w:val="3"/>
          </w:tcPr>
          <w:p w14:paraId="0D429B18" w14:textId="77777777" w:rsidR="003E0489" w:rsidRPr="00051297" w:rsidRDefault="003E0489" w:rsidP="00FD1BD5">
            <w:pPr>
              <w:spacing w:before="0"/>
              <w:ind w:firstLine="0"/>
              <w:rPr>
                <w:sz w:val="20"/>
                <w:szCs w:val="20"/>
              </w:rPr>
            </w:pPr>
          </w:p>
        </w:tc>
        <w:tc>
          <w:tcPr>
            <w:tcW w:w="4606" w:type="dxa"/>
          </w:tcPr>
          <w:p w14:paraId="4F448D8F" w14:textId="77777777" w:rsidR="003E0489" w:rsidRPr="00051297" w:rsidRDefault="003E0489" w:rsidP="00FD1BD5">
            <w:pPr>
              <w:spacing w:before="0"/>
              <w:ind w:firstLine="0"/>
              <w:rPr>
                <w:sz w:val="20"/>
                <w:szCs w:val="20"/>
              </w:rPr>
            </w:pPr>
          </w:p>
        </w:tc>
      </w:tr>
      <w:tr w:rsidR="003E0489" w:rsidRPr="00051297" w14:paraId="6AAF035C" w14:textId="77777777">
        <w:trPr>
          <w:jc w:val="center"/>
        </w:trPr>
        <w:tc>
          <w:tcPr>
            <w:tcW w:w="4609" w:type="dxa"/>
            <w:gridSpan w:val="3"/>
          </w:tcPr>
          <w:p w14:paraId="17850909" w14:textId="77777777" w:rsidR="003E0489" w:rsidRPr="00051297" w:rsidRDefault="003E0489" w:rsidP="00FD1BD5">
            <w:pPr>
              <w:spacing w:before="0"/>
              <w:ind w:firstLine="0"/>
              <w:rPr>
                <w:sz w:val="20"/>
                <w:szCs w:val="20"/>
              </w:rPr>
            </w:pPr>
          </w:p>
        </w:tc>
        <w:tc>
          <w:tcPr>
            <w:tcW w:w="4606" w:type="dxa"/>
          </w:tcPr>
          <w:p w14:paraId="65B84EAC" w14:textId="77777777" w:rsidR="003E0489" w:rsidRPr="00051297" w:rsidRDefault="003E0489" w:rsidP="00FD1BD5">
            <w:pPr>
              <w:spacing w:before="0"/>
              <w:ind w:firstLine="0"/>
              <w:rPr>
                <w:sz w:val="20"/>
                <w:szCs w:val="20"/>
              </w:rPr>
            </w:pPr>
          </w:p>
        </w:tc>
      </w:tr>
      <w:tr w:rsidR="003E0489" w:rsidRPr="00051297" w14:paraId="5B792FAA" w14:textId="77777777">
        <w:trPr>
          <w:jc w:val="center"/>
        </w:trPr>
        <w:tc>
          <w:tcPr>
            <w:tcW w:w="1350" w:type="dxa"/>
          </w:tcPr>
          <w:p w14:paraId="5720C952" w14:textId="77777777" w:rsidR="003E0489" w:rsidRPr="00051297" w:rsidRDefault="003E0489" w:rsidP="00FD1BD5">
            <w:pPr>
              <w:spacing w:before="0"/>
              <w:ind w:firstLine="0"/>
              <w:rPr>
                <w:sz w:val="20"/>
                <w:szCs w:val="20"/>
              </w:rPr>
            </w:pPr>
          </w:p>
        </w:tc>
        <w:tc>
          <w:tcPr>
            <w:tcW w:w="3259" w:type="dxa"/>
            <w:gridSpan w:val="2"/>
          </w:tcPr>
          <w:p w14:paraId="1FD83405" w14:textId="77777777" w:rsidR="003E0489" w:rsidRPr="00051297" w:rsidRDefault="003E0489" w:rsidP="00FD1BD5">
            <w:pPr>
              <w:spacing w:before="0"/>
              <w:ind w:firstLine="0"/>
              <w:rPr>
                <w:i/>
                <w:sz w:val="20"/>
                <w:szCs w:val="20"/>
              </w:rPr>
            </w:pPr>
            <w:r w:rsidRPr="00051297">
              <w:rPr>
                <w:i/>
                <w:sz w:val="20"/>
                <w:szCs w:val="20"/>
                <w:highlight w:val="lightGray"/>
              </w:rPr>
              <w:t>[isteklinin adresi]</w:t>
            </w:r>
          </w:p>
        </w:tc>
        <w:tc>
          <w:tcPr>
            <w:tcW w:w="4606" w:type="dxa"/>
          </w:tcPr>
          <w:p w14:paraId="44506681" w14:textId="77777777" w:rsidR="003E0489" w:rsidRPr="00051297" w:rsidRDefault="003E0489" w:rsidP="00FD1BD5">
            <w:pPr>
              <w:spacing w:before="0"/>
              <w:ind w:firstLine="0"/>
              <w:rPr>
                <w:sz w:val="20"/>
                <w:szCs w:val="20"/>
              </w:rPr>
            </w:pPr>
          </w:p>
        </w:tc>
      </w:tr>
      <w:tr w:rsidR="003E0489" w:rsidRPr="00051297" w14:paraId="117587D6" w14:textId="77777777">
        <w:trPr>
          <w:jc w:val="center"/>
        </w:trPr>
        <w:tc>
          <w:tcPr>
            <w:tcW w:w="1350" w:type="dxa"/>
          </w:tcPr>
          <w:p w14:paraId="53266D90" w14:textId="77777777" w:rsidR="003E0489" w:rsidRPr="00051297" w:rsidRDefault="003E0489" w:rsidP="00FD1BD5">
            <w:pPr>
              <w:spacing w:before="0"/>
              <w:ind w:firstLine="0"/>
              <w:jc w:val="right"/>
              <w:rPr>
                <w:sz w:val="20"/>
                <w:szCs w:val="20"/>
              </w:rPr>
            </w:pPr>
            <w:r w:rsidRPr="00051297">
              <w:rPr>
                <w:sz w:val="20"/>
                <w:szCs w:val="20"/>
              </w:rPr>
              <w:t>Sayın</w:t>
            </w:r>
          </w:p>
        </w:tc>
        <w:tc>
          <w:tcPr>
            <w:tcW w:w="7865" w:type="dxa"/>
            <w:gridSpan w:val="3"/>
          </w:tcPr>
          <w:p w14:paraId="0446213B" w14:textId="77777777" w:rsidR="003E0489" w:rsidRPr="00051297" w:rsidRDefault="003E0489" w:rsidP="00FD1BD5">
            <w:pPr>
              <w:spacing w:before="0"/>
              <w:ind w:firstLine="0"/>
              <w:rPr>
                <w:sz w:val="20"/>
                <w:szCs w:val="20"/>
              </w:rPr>
            </w:pPr>
            <w:r w:rsidRPr="00051297">
              <w:rPr>
                <w:i/>
                <w:sz w:val="20"/>
                <w:szCs w:val="20"/>
                <w:highlight w:val="lightGray"/>
              </w:rPr>
              <w:t>[isteklinin adı veya ticaret unvanı]</w:t>
            </w:r>
            <w:r w:rsidRPr="00051297">
              <w:rPr>
                <w:sz w:val="20"/>
                <w:szCs w:val="20"/>
                <w:highlight w:val="lightGray"/>
              </w:rPr>
              <w:t>,</w:t>
            </w:r>
          </w:p>
        </w:tc>
      </w:tr>
      <w:tr w:rsidR="003E0489" w:rsidRPr="00051297" w14:paraId="6D659AF2" w14:textId="77777777">
        <w:trPr>
          <w:jc w:val="center"/>
        </w:trPr>
        <w:tc>
          <w:tcPr>
            <w:tcW w:w="4609" w:type="dxa"/>
            <w:gridSpan w:val="3"/>
          </w:tcPr>
          <w:p w14:paraId="64E8E772" w14:textId="77777777" w:rsidR="003E0489" w:rsidRPr="00051297" w:rsidRDefault="003E0489" w:rsidP="00FD1BD5">
            <w:pPr>
              <w:spacing w:before="0"/>
              <w:ind w:firstLine="0"/>
              <w:rPr>
                <w:sz w:val="20"/>
                <w:szCs w:val="20"/>
              </w:rPr>
            </w:pPr>
          </w:p>
        </w:tc>
        <w:tc>
          <w:tcPr>
            <w:tcW w:w="4606" w:type="dxa"/>
          </w:tcPr>
          <w:p w14:paraId="5603DDEC" w14:textId="77777777" w:rsidR="003E0489" w:rsidRPr="00051297" w:rsidRDefault="003E0489" w:rsidP="00FD1BD5">
            <w:pPr>
              <w:spacing w:before="0"/>
              <w:ind w:firstLine="0"/>
              <w:rPr>
                <w:sz w:val="20"/>
                <w:szCs w:val="20"/>
              </w:rPr>
            </w:pPr>
          </w:p>
        </w:tc>
      </w:tr>
      <w:tr w:rsidR="003E0489" w:rsidRPr="00051297" w14:paraId="2BB89DAA" w14:textId="77777777">
        <w:trPr>
          <w:cantSplit/>
          <w:jc w:val="center"/>
        </w:trPr>
        <w:tc>
          <w:tcPr>
            <w:tcW w:w="1350" w:type="dxa"/>
          </w:tcPr>
          <w:p w14:paraId="6DF62B8D" w14:textId="77777777" w:rsidR="003E0489" w:rsidRPr="00051297" w:rsidRDefault="003E0489" w:rsidP="00FD1BD5">
            <w:pPr>
              <w:spacing w:before="0"/>
              <w:ind w:firstLine="0"/>
              <w:rPr>
                <w:sz w:val="20"/>
                <w:szCs w:val="20"/>
              </w:rPr>
            </w:pPr>
            <w:r w:rsidRPr="00051297">
              <w:rPr>
                <w:sz w:val="20"/>
                <w:szCs w:val="20"/>
              </w:rPr>
              <w:t>İLGİ</w:t>
            </w:r>
          </w:p>
        </w:tc>
        <w:tc>
          <w:tcPr>
            <w:tcW w:w="7865" w:type="dxa"/>
            <w:gridSpan w:val="3"/>
          </w:tcPr>
          <w:p w14:paraId="17F1A0F5" w14:textId="77777777" w:rsidR="003E0489" w:rsidRPr="00051297" w:rsidRDefault="003E0489" w:rsidP="00FD1BD5">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3E0489" w:rsidRPr="00051297" w14:paraId="1DC364ED" w14:textId="77777777">
        <w:trPr>
          <w:jc w:val="center"/>
        </w:trPr>
        <w:tc>
          <w:tcPr>
            <w:tcW w:w="1350" w:type="dxa"/>
            <w:tcBorders>
              <w:top w:val="nil"/>
              <w:left w:val="nil"/>
              <w:bottom w:val="nil"/>
              <w:right w:val="nil"/>
            </w:tcBorders>
            <w:vAlign w:val="center"/>
          </w:tcPr>
          <w:p w14:paraId="6485413F" w14:textId="77777777" w:rsidR="003E0489" w:rsidRPr="00051297"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051297"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051297"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051297" w:rsidRDefault="003E0489" w:rsidP="00FD1BD5">
            <w:pPr>
              <w:spacing w:before="0"/>
              <w:ind w:firstLine="0"/>
              <w:rPr>
                <w:sz w:val="20"/>
                <w:szCs w:val="20"/>
              </w:rPr>
            </w:pPr>
          </w:p>
        </w:tc>
      </w:tr>
    </w:tbl>
    <w:p w14:paraId="6C03A5CC" w14:textId="77777777" w:rsidR="003E0489" w:rsidRPr="00051297" w:rsidRDefault="003E0489" w:rsidP="00FD1BD5">
      <w:pPr>
        <w:ind w:firstLine="0"/>
        <w:rPr>
          <w:rFonts w:ascii="Arial" w:hAnsi="Arial"/>
        </w:rPr>
      </w:pPr>
    </w:p>
    <w:p w14:paraId="62FC6ACF" w14:textId="77777777" w:rsidR="003E0489" w:rsidRPr="00051297" w:rsidRDefault="003E0489" w:rsidP="00FD1BD5">
      <w:pPr>
        <w:ind w:firstLine="0"/>
        <w:rPr>
          <w:rFonts w:ascii="Arial" w:hAnsi="Arial"/>
        </w:rPr>
      </w:pPr>
    </w:p>
    <w:p w14:paraId="089A7007" w14:textId="77777777" w:rsidR="003E0489" w:rsidRPr="00051297" w:rsidRDefault="003E0489" w:rsidP="00FD1BD5">
      <w:pPr>
        <w:pStyle w:val="stbilgi"/>
        <w:ind w:firstLine="0"/>
        <w:rPr>
          <w:rFonts w:ascii="Times New Roman" w:hAnsi="Times New Roman"/>
          <w:lang w:val="tr-TR"/>
        </w:rPr>
      </w:pPr>
      <w:r w:rsidRPr="00A969C3">
        <w:rPr>
          <w:rFonts w:ascii="Times New Roman" w:hAnsi="Times New Roman"/>
          <w:i/>
          <w:lang w:val="tr-TR"/>
        </w:rPr>
        <w:t>[işin adı]</w:t>
      </w:r>
      <w:r w:rsidRPr="00A969C3">
        <w:rPr>
          <w:rFonts w:ascii="Times New Roman" w:hAnsi="Times New Roman"/>
          <w:lang w:val="tr-TR"/>
        </w:rPr>
        <w:t xml:space="preserve"> işine ait ihale uhdenizde kalmıştır. Tebliğ tarihinden itibaren en geç </w:t>
      </w:r>
      <w:r w:rsidR="00424B7C" w:rsidRPr="00A969C3">
        <w:rPr>
          <w:rFonts w:ascii="Times New Roman" w:hAnsi="Times New Roman"/>
          <w:lang w:val="tr-TR"/>
        </w:rPr>
        <w:t>yedi</w:t>
      </w:r>
      <w:r w:rsidRPr="00A969C3">
        <w:rPr>
          <w:rFonts w:ascii="Times New Roman" w:hAnsi="Times New Roman"/>
          <w:lang w:val="tr-TR"/>
        </w:rPr>
        <w:t xml:space="preserve"> (</w:t>
      </w:r>
      <w:r w:rsidR="00424B7C" w:rsidRPr="00A969C3">
        <w:rPr>
          <w:rFonts w:ascii="Times New Roman" w:hAnsi="Times New Roman"/>
          <w:lang w:val="tr-TR"/>
        </w:rPr>
        <w:t>7</w:t>
      </w:r>
      <w:r w:rsidRPr="00A969C3">
        <w:rPr>
          <w:rFonts w:ascii="Times New Roman" w:hAnsi="Times New Roman"/>
          <w:lang w:val="tr-TR"/>
        </w:rPr>
        <w:t>) gün içinde ihale tarihi itibarıyla idari şartnamede sayılan ihaleye katılamayacak olanlar kapsamında olmadığınıza dair belgeler</w:t>
      </w:r>
      <w:r w:rsidR="008014E4" w:rsidRPr="00A969C3">
        <w:rPr>
          <w:rFonts w:ascii="Times New Roman" w:hAnsi="Times New Roman"/>
          <w:lang w:val="tr-TR"/>
        </w:rPr>
        <w:t xml:space="preserve"> ile sözleşme aşamasında getirilmesi gereken </w:t>
      </w:r>
      <w:r w:rsidR="00E15412" w:rsidRPr="00A969C3">
        <w:rPr>
          <w:rFonts w:ascii="Times New Roman" w:hAnsi="Times New Roman"/>
          <w:lang w:val="tr-TR"/>
        </w:rPr>
        <w:t xml:space="preserve">diğer </w:t>
      </w:r>
      <w:r w:rsidR="008014E4" w:rsidRPr="00A969C3">
        <w:rPr>
          <w:rFonts w:ascii="Times New Roman" w:hAnsi="Times New Roman"/>
          <w:lang w:val="tr-TR"/>
        </w:rPr>
        <w:t>belgeler</w:t>
      </w:r>
      <w:r w:rsidR="00801610" w:rsidRPr="00A969C3">
        <w:rPr>
          <w:rFonts w:ascii="Times New Roman" w:hAnsi="Times New Roman"/>
          <w:lang w:val="tr-TR"/>
        </w:rPr>
        <w:t xml:space="preserve"> teslim edil</w:t>
      </w:r>
      <w:r w:rsidR="00E15412" w:rsidRPr="00A969C3">
        <w:rPr>
          <w:rFonts w:ascii="Times New Roman" w:hAnsi="Times New Roman"/>
          <w:lang w:val="tr-TR"/>
        </w:rPr>
        <w:t>mek</w:t>
      </w:r>
      <w:r w:rsidRPr="00A969C3">
        <w:rPr>
          <w:rFonts w:ascii="Times New Roman" w:hAnsi="Times New Roman"/>
          <w:lang w:val="tr-TR"/>
        </w:rPr>
        <w:t xml:space="preserve"> </w:t>
      </w:r>
      <w:r w:rsidRPr="00A969C3">
        <w:rPr>
          <w:rFonts w:ascii="Times New Roman" w:hAnsi="Times New Roman"/>
          <w:b/>
          <w:bCs/>
          <w:i/>
          <w:lang w:val="tr-TR"/>
        </w:rPr>
        <w:t>[ ile ihale bedelinin % 6’sı oranında kesin teminatı vermek]</w:t>
      </w:r>
      <w:r w:rsidRPr="00A969C3">
        <w:rPr>
          <w:rFonts w:ascii="Times New Roman" w:hAnsi="Times New Roman"/>
          <w:lang w:val="tr-TR"/>
        </w:rPr>
        <w:t xml:space="preserve"> ve gerekli diğer işlemler de tamamla</w:t>
      </w:r>
      <w:r w:rsidR="00E15412" w:rsidRPr="00A969C3">
        <w:rPr>
          <w:rFonts w:ascii="Times New Roman" w:hAnsi="Times New Roman"/>
          <w:lang w:val="tr-TR"/>
        </w:rPr>
        <w:t>n</w:t>
      </w:r>
      <w:r w:rsidRPr="00A969C3">
        <w:rPr>
          <w:rFonts w:ascii="Times New Roman" w:hAnsi="Times New Roman"/>
          <w:lang w:val="tr-TR"/>
        </w:rPr>
        <w:t xml:space="preserve">mak </w:t>
      </w:r>
      <w:r w:rsidRPr="00D65128">
        <w:rPr>
          <w:rFonts w:ascii="Times New Roman" w:hAnsi="Times New Roman"/>
          <w:lang w:val="tr-TR"/>
        </w:rPr>
        <w:t>suretiyle ihale konusu işe ilişkin sözleşmeyi en geç (</w:t>
      </w:r>
      <w:r w:rsidRPr="00D65128">
        <w:rPr>
          <w:rFonts w:ascii="Times New Roman" w:hAnsi="Times New Roman"/>
          <w:color w:val="FF0000"/>
          <w:lang w:val="tr-TR"/>
        </w:rPr>
        <w:t>......</w:t>
      </w:r>
      <w:r w:rsidRPr="00D65128">
        <w:rPr>
          <w:rFonts w:ascii="Times New Roman" w:hAnsi="Times New Roman"/>
          <w:lang w:val="tr-TR"/>
        </w:rPr>
        <w:t>) gün</w:t>
      </w:r>
      <w:r w:rsidRPr="00D65128">
        <w:rPr>
          <w:rStyle w:val="DipnotBavurusu"/>
          <w:rFonts w:ascii="Times New Roman" w:hAnsi="Times New Roman"/>
          <w:sz w:val="24"/>
          <w:lang w:val="tr-TR"/>
        </w:rPr>
        <w:footnoteReference w:id="6"/>
      </w:r>
      <w:r w:rsidRPr="00D65128">
        <w:rPr>
          <w:rFonts w:ascii="Times New Roman" w:hAnsi="Times New Roman"/>
          <w:lang w:val="tr-TR"/>
        </w:rPr>
        <w:t xml:space="preserve"> içerisinde imzalamanız gerekmektedir. </w:t>
      </w:r>
      <w:r w:rsidR="005809A4" w:rsidRPr="00D65128">
        <w:rPr>
          <w:rFonts w:ascii="Times New Roman" w:hAnsi="Times New Roman"/>
          <w:lang w:val="tr-TR"/>
        </w:rPr>
        <w:t>Aksi halde teminatınız ira</w:t>
      </w:r>
      <w:r w:rsidR="00801610" w:rsidRPr="00D65128">
        <w:rPr>
          <w:rFonts w:ascii="Times New Roman" w:hAnsi="Times New Roman"/>
          <w:lang w:val="tr-TR"/>
        </w:rPr>
        <w:t>t</w:t>
      </w:r>
      <w:r w:rsidR="005809A4" w:rsidRPr="00D65128">
        <w:rPr>
          <w:rFonts w:ascii="Times New Roman" w:hAnsi="Times New Roman"/>
          <w:lang w:val="tr-TR"/>
        </w:rPr>
        <w:t xml:space="preserve"> kaydedilecek ve sözleşme hakkınız kaybolacaktır.</w:t>
      </w:r>
    </w:p>
    <w:p w14:paraId="27C87471" w14:textId="77777777" w:rsidR="003E0489" w:rsidRPr="00051297" w:rsidRDefault="003E0489" w:rsidP="00FD1BD5">
      <w:pPr>
        <w:pStyle w:val="BodyText31"/>
        <w:ind w:firstLine="0"/>
        <w:rPr>
          <w:rFonts w:ascii="Times New Roman" w:hAnsi="Times New Roman"/>
        </w:rPr>
      </w:pPr>
    </w:p>
    <w:p w14:paraId="0750CFAA" w14:textId="216FC2B9" w:rsidR="003E0489" w:rsidRPr="00051297" w:rsidRDefault="003E0489" w:rsidP="00FD1BD5">
      <w:pPr>
        <w:ind w:firstLine="0"/>
      </w:pPr>
      <w:r w:rsidRPr="00051297">
        <w:tab/>
        <w:t>Saygılarımızla.</w:t>
      </w:r>
    </w:p>
    <w:p w14:paraId="423B688D" w14:textId="77777777" w:rsidR="003E0489" w:rsidRPr="00051297"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051297" w14:paraId="140FC348" w14:textId="77777777" w:rsidTr="005A43AD">
        <w:tc>
          <w:tcPr>
            <w:tcW w:w="5923" w:type="dxa"/>
          </w:tcPr>
          <w:p w14:paraId="7C26C11C" w14:textId="77777777" w:rsidR="003E0489" w:rsidRPr="00051297" w:rsidRDefault="003E0489" w:rsidP="00FD1BD5">
            <w:pPr>
              <w:ind w:firstLine="0"/>
              <w:jc w:val="center"/>
            </w:pPr>
          </w:p>
        </w:tc>
        <w:tc>
          <w:tcPr>
            <w:tcW w:w="3149" w:type="dxa"/>
          </w:tcPr>
          <w:p w14:paraId="75CB51D8" w14:textId="77777777" w:rsidR="003E0489" w:rsidRPr="00051297" w:rsidRDefault="003E0489" w:rsidP="00FD1BD5">
            <w:pPr>
              <w:ind w:firstLine="0"/>
              <w:jc w:val="center"/>
            </w:pPr>
            <w:r w:rsidRPr="00051297">
              <w:t>Sözleşme Makamı Yetkilisi</w:t>
            </w:r>
          </w:p>
        </w:tc>
      </w:tr>
      <w:tr w:rsidR="003E0489" w:rsidRPr="00051297" w14:paraId="7D41E923" w14:textId="77777777" w:rsidTr="005A43AD">
        <w:tc>
          <w:tcPr>
            <w:tcW w:w="5923" w:type="dxa"/>
          </w:tcPr>
          <w:p w14:paraId="3BC365B7" w14:textId="77777777" w:rsidR="003E0489" w:rsidRPr="00051297" w:rsidRDefault="003E0489" w:rsidP="00FD1BD5">
            <w:pPr>
              <w:ind w:firstLine="0"/>
              <w:jc w:val="center"/>
            </w:pPr>
          </w:p>
        </w:tc>
        <w:tc>
          <w:tcPr>
            <w:tcW w:w="3149" w:type="dxa"/>
          </w:tcPr>
          <w:p w14:paraId="5221FF09" w14:textId="77777777" w:rsidR="003E0489" w:rsidRPr="00051297" w:rsidRDefault="003E0489" w:rsidP="00FD1BD5">
            <w:pPr>
              <w:ind w:firstLine="0"/>
              <w:jc w:val="center"/>
            </w:pPr>
            <w:r w:rsidRPr="00051297">
              <w:t>Adı SOYADI</w:t>
            </w:r>
          </w:p>
        </w:tc>
      </w:tr>
      <w:tr w:rsidR="003E0489" w:rsidRPr="00051297" w14:paraId="4687DDA6" w14:textId="77777777" w:rsidTr="005A43AD">
        <w:tc>
          <w:tcPr>
            <w:tcW w:w="5923" w:type="dxa"/>
          </w:tcPr>
          <w:p w14:paraId="6499E0FE" w14:textId="77777777" w:rsidR="003E0489" w:rsidRPr="00051297" w:rsidRDefault="003E0489" w:rsidP="00FD1BD5">
            <w:pPr>
              <w:ind w:firstLine="0"/>
              <w:jc w:val="center"/>
            </w:pPr>
          </w:p>
        </w:tc>
        <w:tc>
          <w:tcPr>
            <w:tcW w:w="3149" w:type="dxa"/>
          </w:tcPr>
          <w:p w14:paraId="7E596515" w14:textId="77777777" w:rsidR="003E0489" w:rsidRPr="00051297" w:rsidRDefault="003E0489" w:rsidP="00FD1BD5">
            <w:pPr>
              <w:ind w:firstLine="0"/>
              <w:jc w:val="center"/>
            </w:pPr>
            <w:r w:rsidRPr="00051297">
              <w:t>Görevi</w:t>
            </w:r>
          </w:p>
        </w:tc>
      </w:tr>
      <w:tr w:rsidR="003E0489" w:rsidRPr="00051297" w14:paraId="6CE72BFE" w14:textId="77777777" w:rsidTr="005A43AD">
        <w:tc>
          <w:tcPr>
            <w:tcW w:w="5923" w:type="dxa"/>
          </w:tcPr>
          <w:p w14:paraId="654F0F6E" w14:textId="77777777" w:rsidR="003E0489" w:rsidRPr="00051297" w:rsidRDefault="003E0489" w:rsidP="00FD1BD5">
            <w:pPr>
              <w:ind w:firstLine="0"/>
              <w:jc w:val="center"/>
            </w:pPr>
          </w:p>
        </w:tc>
        <w:tc>
          <w:tcPr>
            <w:tcW w:w="3149" w:type="dxa"/>
          </w:tcPr>
          <w:p w14:paraId="250FDEE8" w14:textId="77777777" w:rsidR="003E0489" w:rsidRPr="00051297" w:rsidRDefault="003E0489" w:rsidP="00FD1BD5">
            <w:pPr>
              <w:ind w:firstLine="0"/>
              <w:jc w:val="center"/>
            </w:pPr>
            <w:r w:rsidRPr="00051297">
              <w:t>İmza</w:t>
            </w:r>
          </w:p>
        </w:tc>
      </w:tr>
    </w:tbl>
    <w:p w14:paraId="7B8F9493" w14:textId="77777777" w:rsidR="005A43AD" w:rsidRDefault="005A43AD" w:rsidP="00150D00">
      <w:pPr>
        <w:ind w:firstLine="0"/>
        <w:sectPr w:rsidR="005A43AD" w:rsidSect="006B4538">
          <w:headerReference w:type="default" r:id="rId27"/>
          <w:pgSz w:w="11906" w:h="16838"/>
          <w:pgMar w:top="1418" w:right="1417" w:bottom="709" w:left="1417" w:header="708" w:footer="708" w:gutter="0"/>
          <w:cols w:space="708"/>
          <w:docGrid w:linePitch="360"/>
        </w:sectPr>
      </w:pPr>
    </w:p>
    <w:p w14:paraId="2A61C74A" w14:textId="77777777" w:rsidR="005A43AD" w:rsidRPr="00C17188" w:rsidRDefault="005A43AD" w:rsidP="004F5C10">
      <w:pPr>
        <w:ind w:firstLine="0"/>
        <w:rPr>
          <w:rFonts w:cs="Times New Roman"/>
          <w:sz w:val="20"/>
          <w:szCs w:val="20"/>
        </w:rPr>
      </w:pPr>
    </w:p>
    <w:sectPr w:rsidR="005A43AD" w:rsidRPr="00C17188" w:rsidSect="00F952BD">
      <w:headerReference w:type="default" r:id="rId28"/>
      <w:footerReference w:type="even" r:id="rId29"/>
      <w:footerReference w:type="default" r:id="rId30"/>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22CEC0" w16cid:durableId="7222CE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A55C5" w14:textId="77777777" w:rsidR="00D34054" w:rsidRDefault="00D34054">
      <w:r>
        <w:separator/>
      </w:r>
    </w:p>
  </w:endnote>
  <w:endnote w:type="continuationSeparator" w:id="0">
    <w:p w14:paraId="774C09DA" w14:textId="77777777" w:rsidR="00D34054" w:rsidRDefault="00D3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DAB8F" w14:textId="77777777" w:rsidR="005E2B8D" w:rsidRDefault="005E2B8D"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5E2B8D" w:rsidRDefault="005E2B8D" w:rsidP="00F952BD">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7E830" w14:textId="076E9EB8" w:rsidR="005E2B8D" w:rsidRDefault="005E2B8D"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969C3">
      <w:rPr>
        <w:rStyle w:val="SayfaNumaras"/>
        <w:noProof/>
      </w:rPr>
      <w:t>67</w:t>
    </w:r>
    <w:r>
      <w:rPr>
        <w:rStyle w:val="SayfaNumaras"/>
      </w:rPr>
      <w:fldChar w:fldCharType="end"/>
    </w:r>
  </w:p>
  <w:p w14:paraId="75E33FB8" w14:textId="77777777" w:rsidR="005E2B8D" w:rsidRDefault="005E2B8D" w:rsidP="00F952BD">
    <w:pPr>
      <w:pStyle w:val="Altbilgi"/>
      <w:ind w:right="360"/>
      <w:jc w:val="right"/>
    </w:pPr>
  </w:p>
  <w:p w14:paraId="2A105E38" w14:textId="77777777" w:rsidR="005E2B8D" w:rsidRDefault="005E2B8D" w:rsidP="00F952BD">
    <w:pPr>
      <w:pStyle w:val="Altbilgi"/>
      <w:ind w:left="182"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1061A" w14:textId="77777777" w:rsidR="00D34054" w:rsidRDefault="00D34054">
      <w:r>
        <w:separator/>
      </w:r>
    </w:p>
  </w:footnote>
  <w:footnote w:type="continuationSeparator" w:id="0">
    <w:p w14:paraId="5986B9F8" w14:textId="77777777" w:rsidR="00D34054" w:rsidRDefault="00D34054">
      <w:r>
        <w:continuationSeparator/>
      </w:r>
    </w:p>
  </w:footnote>
  <w:footnote w:id="1">
    <w:p w14:paraId="3617B33F" w14:textId="77777777" w:rsidR="005E2B8D" w:rsidRPr="00C36C6F" w:rsidRDefault="005E2B8D"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6444B5B" w14:textId="77777777" w:rsidR="005E2B8D" w:rsidRPr="004B3D5F" w:rsidRDefault="005E2B8D"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450BC93C" w14:textId="77777777" w:rsidR="005E2B8D" w:rsidRPr="007810F1" w:rsidRDefault="005E2B8D"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5E2B8D" w:rsidRPr="007810F1" w:rsidRDefault="005E2B8D"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11538300" w14:textId="77777777" w:rsidR="005E2B8D" w:rsidRDefault="005E2B8D"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14:paraId="4BD55B42" w14:textId="77777777" w:rsidR="005E2B8D" w:rsidRPr="00E96F52" w:rsidRDefault="005E2B8D"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5E2B8D" w:rsidRDefault="005E2B8D" w:rsidP="003E0489">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2F316" w14:textId="77777777" w:rsidR="005E2B8D" w:rsidRPr="00564259" w:rsidRDefault="005E2B8D"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9E1B" w14:textId="77777777" w:rsidR="005E2B8D" w:rsidRPr="00564259" w:rsidRDefault="005E2B8D"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298EC" w14:textId="77777777" w:rsidR="005E2B8D" w:rsidRPr="00564259" w:rsidRDefault="005E2B8D"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A8B19" w14:textId="77777777" w:rsidR="005E2B8D" w:rsidRPr="00564259" w:rsidRDefault="005E2B8D"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1A981" w14:textId="77777777" w:rsidR="005E2B8D" w:rsidRPr="00564259" w:rsidRDefault="005E2B8D"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B44A1" w14:textId="77777777" w:rsidR="005E2B8D" w:rsidRPr="00564259" w:rsidRDefault="005E2B8D"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23ED6" w14:textId="77777777" w:rsidR="005E2B8D" w:rsidRPr="0021070E" w:rsidRDefault="005E2B8D"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0A71" w14:textId="77777777" w:rsidR="005E2B8D" w:rsidRPr="0021070E" w:rsidRDefault="005E2B8D"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64896" w14:textId="77777777" w:rsidR="005E2B8D" w:rsidRPr="0021070E" w:rsidRDefault="005E2B8D"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A023D" w14:textId="77777777" w:rsidR="005E2B8D" w:rsidRPr="0021070E" w:rsidRDefault="005E2B8D"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2F762" w14:textId="77777777" w:rsidR="005E2B8D" w:rsidRPr="00564259" w:rsidRDefault="005E2B8D"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8">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9">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3">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4">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5">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7">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1">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2">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3">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4">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9">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1">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5">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7">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59">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9"/>
  </w:num>
  <w:num w:numId="3">
    <w:abstractNumId w:val="58"/>
  </w:num>
  <w:num w:numId="4">
    <w:abstractNumId w:val="10"/>
  </w:num>
  <w:num w:numId="5">
    <w:abstractNumId w:val="42"/>
  </w:num>
  <w:num w:numId="6">
    <w:abstractNumId w:val="61"/>
  </w:num>
  <w:num w:numId="7">
    <w:abstractNumId w:val="56"/>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47"/>
  </w:num>
  <w:num w:numId="10">
    <w:abstractNumId w:val="16"/>
  </w:num>
  <w:num w:numId="11">
    <w:abstractNumId w:val="32"/>
  </w:num>
  <w:num w:numId="12">
    <w:abstractNumId w:val="34"/>
  </w:num>
  <w:num w:numId="13">
    <w:abstractNumId w:val="50"/>
  </w:num>
  <w:num w:numId="14">
    <w:abstractNumId w:val="44"/>
  </w:num>
  <w:num w:numId="15">
    <w:abstractNumId w:val="14"/>
  </w:num>
  <w:num w:numId="16">
    <w:abstractNumId w:val="25"/>
  </w:num>
  <w:num w:numId="17">
    <w:abstractNumId w:val="54"/>
  </w:num>
  <w:num w:numId="18">
    <w:abstractNumId w:val="63"/>
  </w:num>
  <w:num w:numId="19">
    <w:abstractNumId w:val="5"/>
  </w:num>
  <w:num w:numId="20">
    <w:abstractNumId w:val="12"/>
  </w:num>
  <w:num w:numId="21">
    <w:abstractNumId w:val="17"/>
  </w:num>
  <w:num w:numId="22">
    <w:abstractNumId w:val="22"/>
  </w:num>
  <w:num w:numId="23">
    <w:abstractNumId w:val="19"/>
  </w:num>
  <w:num w:numId="24">
    <w:abstractNumId w:val="3"/>
  </w:num>
  <w:num w:numId="25">
    <w:abstractNumId w:val="8"/>
  </w:num>
  <w:num w:numId="26">
    <w:abstractNumId w:val="49"/>
  </w:num>
  <w:num w:numId="27">
    <w:abstractNumId w:val="9"/>
  </w:num>
  <w:num w:numId="28">
    <w:abstractNumId w:val="29"/>
  </w:num>
  <w:num w:numId="29">
    <w:abstractNumId w:val="33"/>
  </w:num>
  <w:num w:numId="30">
    <w:abstractNumId w:val="24"/>
  </w:num>
  <w:num w:numId="31">
    <w:abstractNumId w:val="43"/>
  </w:num>
  <w:num w:numId="32">
    <w:abstractNumId w:val="57"/>
  </w:num>
  <w:num w:numId="33">
    <w:abstractNumId w:val="60"/>
  </w:num>
  <w:num w:numId="34">
    <w:abstractNumId w:val="21"/>
  </w:num>
  <w:num w:numId="35">
    <w:abstractNumId w:val="52"/>
  </w:num>
  <w:num w:numId="36">
    <w:abstractNumId w:val="35"/>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 w:numId="39">
    <w:abstractNumId w:val="26"/>
  </w:num>
  <w:num w:numId="40">
    <w:abstractNumId w:val="30"/>
  </w:num>
  <w:num w:numId="41">
    <w:abstractNumId w:val="45"/>
  </w:num>
  <w:num w:numId="42">
    <w:abstractNumId w:val="31"/>
  </w:num>
  <w:num w:numId="43">
    <w:abstractNumId w:val="48"/>
  </w:num>
  <w:num w:numId="44">
    <w:abstractNumId w:val="53"/>
  </w:num>
  <w:num w:numId="45">
    <w:abstractNumId w:val="36"/>
  </w:num>
  <w:num w:numId="46">
    <w:abstractNumId w:val="23"/>
  </w:num>
  <w:num w:numId="47">
    <w:abstractNumId w:val="46"/>
  </w:num>
  <w:num w:numId="48">
    <w:abstractNumId w:val="40"/>
  </w:num>
  <w:num w:numId="49">
    <w:abstractNumId w:val="2"/>
  </w:num>
  <w:num w:numId="50">
    <w:abstractNumId w:val="28"/>
  </w:num>
  <w:num w:numId="51">
    <w:abstractNumId w:val="62"/>
  </w:num>
  <w:num w:numId="52">
    <w:abstractNumId w:val="1"/>
  </w:num>
  <w:num w:numId="53">
    <w:abstractNumId w:val="27"/>
  </w:num>
  <w:num w:numId="54">
    <w:abstractNumId w:val="51"/>
  </w:num>
  <w:num w:numId="55">
    <w:abstractNumId w:val="7"/>
  </w:num>
  <w:num w:numId="56">
    <w:abstractNumId w:val="18"/>
  </w:num>
  <w:num w:numId="57">
    <w:abstractNumId w:val="59"/>
  </w:num>
  <w:num w:numId="58">
    <w:abstractNumId w:val="4"/>
  </w:num>
  <w:num w:numId="59">
    <w:abstractNumId w:val="38"/>
  </w:num>
  <w:num w:numId="60">
    <w:abstractNumId w:val="55"/>
  </w:num>
  <w:num w:numId="61">
    <w:abstractNumId w:val="20"/>
  </w:num>
  <w:num w:numId="62">
    <w:abstractNumId w:val="11"/>
  </w:num>
  <w:num w:numId="63">
    <w:abstractNumId w:val="15"/>
  </w:num>
  <w:num w:numId="64">
    <w:abstractNumId w:val="6"/>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0A"/>
    <w:rsid w:val="000000D4"/>
    <w:rsid w:val="000000D7"/>
    <w:rsid w:val="00000C25"/>
    <w:rsid w:val="0000152F"/>
    <w:rsid w:val="00003CFF"/>
    <w:rsid w:val="00004C8E"/>
    <w:rsid w:val="00004ED4"/>
    <w:rsid w:val="00005373"/>
    <w:rsid w:val="00012E47"/>
    <w:rsid w:val="00015F62"/>
    <w:rsid w:val="00017561"/>
    <w:rsid w:val="0001772F"/>
    <w:rsid w:val="00020806"/>
    <w:rsid w:val="00023769"/>
    <w:rsid w:val="000238F9"/>
    <w:rsid w:val="00024744"/>
    <w:rsid w:val="00025EDB"/>
    <w:rsid w:val="00026555"/>
    <w:rsid w:val="00026EC0"/>
    <w:rsid w:val="000270FF"/>
    <w:rsid w:val="00031176"/>
    <w:rsid w:val="00032781"/>
    <w:rsid w:val="00033AA3"/>
    <w:rsid w:val="00033ADA"/>
    <w:rsid w:val="00034067"/>
    <w:rsid w:val="0003475D"/>
    <w:rsid w:val="0003677D"/>
    <w:rsid w:val="00037B32"/>
    <w:rsid w:val="00040372"/>
    <w:rsid w:val="00040867"/>
    <w:rsid w:val="0004264A"/>
    <w:rsid w:val="00042D9B"/>
    <w:rsid w:val="000435B1"/>
    <w:rsid w:val="000453F3"/>
    <w:rsid w:val="00051297"/>
    <w:rsid w:val="00053119"/>
    <w:rsid w:val="00053159"/>
    <w:rsid w:val="000539D7"/>
    <w:rsid w:val="00053B50"/>
    <w:rsid w:val="00053D77"/>
    <w:rsid w:val="00056BA9"/>
    <w:rsid w:val="00062B75"/>
    <w:rsid w:val="000668D0"/>
    <w:rsid w:val="00067250"/>
    <w:rsid w:val="00067B08"/>
    <w:rsid w:val="00067D7A"/>
    <w:rsid w:val="00070167"/>
    <w:rsid w:val="00070CF9"/>
    <w:rsid w:val="000721AE"/>
    <w:rsid w:val="00072C6F"/>
    <w:rsid w:val="00074F93"/>
    <w:rsid w:val="00076AE3"/>
    <w:rsid w:val="00077499"/>
    <w:rsid w:val="00081803"/>
    <w:rsid w:val="0008259E"/>
    <w:rsid w:val="000828F0"/>
    <w:rsid w:val="00083F55"/>
    <w:rsid w:val="00084B3E"/>
    <w:rsid w:val="0008636F"/>
    <w:rsid w:val="00086769"/>
    <w:rsid w:val="00086F27"/>
    <w:rsid w:val="0008743D"/>
    <w:rsid w:val="0009080A"/>
    <w:rsid w:val="0009192A"/>
    <w:rsid w:val="0009269B"/>
    <w:rsid w:val="0009318E"/>
    <w:rsid w:val="00094C91"/>
    <w:rsid w:val="00096D5B"/>
    <w:rsid w:val="00097AB2"/>
    <w:rsid w:val="000A0652"/>
    <w:rsid w:val="000A0AFD"/>
    <w:rsid w:val="000A2109"/>
    <w:rsid w:val="000A2870"/>
    <w:rsid w:val="000A2D13"/>
    <w:rsid w:val="000A3A7D"/>
    <w:rsid w:val="000A3CAA"/>
    <w:rsid w:val="000A4804"/>
    <w:rsid w:val="000A5625"/>
    <w:rsid w:val="000A703E"/>
    <w:rsid w:val="000A71FD"/>
    <w:rsid w:val="000B00BF"/>
    <w:rsid w:val="000B08AD"/>
    <w:rsid w:val="000B3037"/>
    <w:rsid w:val="000B40C7"/>
    <w:rsid w:val="000B455F"/>
    <w:rsid w:val="000B6861"/>
    <w:rsid w:val="000C417C"/>
    <w:rsid w:val="000C5035"/>
    <w:rsid w:val="000C6205"/>
    <w:rsid w:val="000C6CEB"/>
    <w:rsid w:val="000D21EA"/>
    <w:rsid w:val="000D2326"/>
    <w:rsid w:val="000D39C5"/>
    <w:rsid w:val="000D4896"/>
    <w:rsid w:val="000D63E2"/>
    <w:rsid w:val="000D6475"/>
    <w:rsid w:val="000E3195"/>
    <w:rsid w:val="000E6559"/>
    <w:rsid w:val="000E6A68"/>
    <w:rsid w:val="000F039A"/>
    <w:rsid w:val="000F388B"/>
    <w:rsid w:val="000F6C86"/>
    <w:rsid w:val="000F7E0F"/>
    <w:rsid w:val="00105D21"/>
    <w:rsid w:val="00105F2C"/>
    <w:rsid w:val="001072D4"/>
    <w:rsid w:val="00107F5A"/>
    <w:rsid w:val="001100A5"/>
    <w:rsid w:val="00110E1B"/>
    <w:rsid w:val="00113059"/>
    <w:rsid w:val="001142BE"/>
    <w:rsid w:val="00114C38"/>
    <w:rsid w:val="0011736A"/>
    <w:rsid w:val="00120D37"/>
    <w:rsid w:val="00123D5A"/>
    <w:rsid w:val="00123D96"/>
    <w:rsid w:val="0012493A"/>
    <w:rsid w:val="00124E19"/>
    <w:rsid w:val="00125A1C"/>
    <w:rsid w:val="00125EFD"/>
    <w:rsid w:val="001265EC"/>
    <w:rsid w:val="00127957"/>
    <w:rsid w:val="00130424"/>
    <w:rsid w:val="00131D33"/>
    <w:rsid w:val="00132283"/>
    <w:rsid w:val="001330D8"/>
    <w:rsid w:val="00133971"/>
    <w:rsid w:val="00137594"/>
    <w:rsid w:val="00141119"/>
    <w:rsid w:val="00141DD9"/>
    <w:rsid w:val="00145E73"/>
    <w:rsid w:val="001508E2"/>
    <w:rsid w:val="00150AE6"/>
    <w:rsid w:val="00150D00"/>
    <w:rsid w:val="00151748"/>
    <w:rsid w:val="00153AC8"/>
    <w:rsid w:val="001555AD"/>
    <w:rsid w:val="00155B07"/>
    <w:rsid w:val="00156408"/>
    <w:rsid w:val="00156A6E"/>
    <w:rsid w:val="00156E6E"/>
    <w:rsid w:val="0015769B"/>
    <w:rsid w:val="001579F3"/>
    <w:rsid w:val="001610FB"/>
    <w:rsid w:val="0016261E"/>
    <w:rsid w:val="0016375A"/>
    <w:rsid w:val="00164FA7"/>
    <w:rsid w:val="0016667A"/>
    <w:rsid w:val="00167365"/>
    <w:rsid w:val="001679FF"/>
    <w:rsid w:val="00171BA1"/>
    <w:rsid w:val="001763F9"/>
    <w:rsid w:val="00176476"/>
    <w:rsid w:val="001766C3"/>
    <w:rsid w:val="001778F3"/>
    <w:rsid w:val="001804B7"/>
    <w:rsid w:val="001829AE"/>
    <w:rsid w:val="00183023"/>
    <w:rsid w:val="001833B5"/>
    <w:rsid w:val="0018563A"/>
    <w:rsid w:val="00186EC3"/>
    <w:rsid w:val="0019088E"/>
    <w:rsid w:val="00191A23"/>
    <w:rsid w:val="00191B4A"/>
    <w:rsid w:val="00193226"/>
    <w:rsid w:val="00194AC6"/>
    <w:rsid w:val="00195413"/>
    <w:rsid w:val="00196D39"/>
    <w:rsid w:val="001A0F67"/>
    <w:rsid w:val="001A0F99"/>
    <w:rsid w:val="001A183C"/>
    <w:rsid w:val="001A1913"/>
    <w:rsid w:val="001A19A1"/>
    <w:rsid w:val="001A1CCD"/>
    <w:rsid w:val="001A2ADA"/>
    <w:rsid w:val="001A3832"/>
    <w:rsid w:val="001A4E13"/>
    <w:rsid w:val="001A5C4F"/>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6BA9"/>
    <w:rsid w:val="001C72F2"/>
    <w:rsid w:val="001D1E15"/>
    <w:rsid w:val="001D2304"/>
    <w:rsid w:val="001D4F4E"/>
    <w:rsid w:val="001E1966"/>
    <w:rsid w:val="001E1E03"/>
    <w:rsid w:val="001E3B3A"/>
    <w:rsid w:val="001E44C6"/>
    <w:rsid w:val="001E4A5B"/>
    <w:rsid w:val="001E5952"/>
    <w:rsid w:val="001E65A6"/>
    <w:rsid w:val="001E7EA5"/>
    <w:rsid w:val="001F0A99"/>
    <w:rsid w:val="001F2D8C"/>
    <w:rsid w:val="001F33DC"/>
    <w:rsid w:val="001F5400"/>
    <w:rsid w:val="001F56C7"/>
    <w:rsid w:val="002009DD"/>
    <w:rsid w:val="00200A50"/>
    <w:rsid w:val="0020131F"/>
    <w:rsid w:val="0020151D"/>
    <w:rsid w:val="0020298D"/>
    <w:rsid w:val="002076F0"/>
    <w:rsid w:val="002078BC"/>
    <w:rsid w:val="00207A12"/>
    <w:rsid w:val="0021070E"/>
    <w:rsid w:val="00212546"/>
    <w:rsid w:val="00214260"/>
    <w:rsid w:val="00216559"/>
    <w:rsid w:val="002168A7"/>
    <w:rsid w:val="00216BF2"/>
    <w:rsid w:val="002174F5"/>
    <w:rsid w:val="0022438B"/>
    <w:rsid w:val="00225CB4"/>
    <w:rsid w:val="00226A64"/>
    <w:rsid w:val="00230FCB"/>
    <w:rsid w:val="00233B57"/>
    <w:rsid w:val="00235C42"/>
    <w:rsid w:val="00240BDD"/>
    <w:rsid w:val="00241672"/>
    <w:rsid w:val="00242356"/>
    <w:rsid w:val="00242DC5"/>
    <w:rsid w:val="0024424B"/>
    <w:rsid w:val="00245CFD"/>
    <w:rsid w:val="0024637D"/>
    <w:rsid w:val="002478A9"/>
    <w:rsid w:val="00250350"/>
    <w:rsid w:val="002503D3"/>
    <w:rsid w:val="002503E2"/>
    <w:rsid w:val="002509B8"/>
    <w:rsid w:val="002514D9"/>
    <w:rsid w:val="00252AF0"/>
    <w:rsid w:val="0025379D"/>
    <w:rsid w:val="00254945"/>
    <w:rsid w:val="00256532"/>
    <w:rsid w:val="00256B08"/>
    <w:rsid w:val="00260475"/>
    <w:rsid w:val="00261540"/>
    <w:rsid w:val="0026301E"/>
    <w:rsid w:val="002658E6"/>
    <w:rsid w:val="0026636B"/>
    <w:rsid w:val="00267134"/>
    <w:rsid w:val="00267D78"/>
    <w:rsid w:val="00270DBE"/>
    <w:rsid w:val="002711F9"/>
    <w:rsid w:val="0027275B"/>
    <w:rsid w:val="00273D0B"/>
    <w:rsid w:val="00277C0C"/>
    <w:rsid w:val="00277F3E"/>
    <w:rsid w:val="002805A0"/>
    <w:rsid w:val="00281655"/>
    <w:rsid w:val="00281E97"/>
    <w:rsid w:val="0028426A"/>
    <w:rsid w:val="00284F24"/>
    <w:rsid w:val="00290316"/>
    <w:rsid w:val="00292121"/>
    <w:rsid w:val="002938F8"/>
    <w:rsid w:val="00294722"/>
    <w:rsid w:val="00296664"/>
    <w:rsid w:val="00297CFC"/>
    <w:rsid w:val="002A0D67"/>
    <w:rsid w:val="002A1419"/>
    <w:rsid w:val="002A1C71"/>
    <w:rsid w:val="002A2280"/>
    <w:rsid w:val="002A2633"/>
    <w:rsid w:val="002A61DC"/>
    <w:rsid w:val="002A6B14"/>
    <w:rsid w:val="002A74FA"/>
    <w:rsid w:val="002B15DA"/>
    <w:rsid w:val="002B173C"/>
    <w:rsid w:val="002B2A09"/>
    <w:rsid w:val="002B7B59"/>
    <w:rsid w:val="002C0B5D"/>
    <w:rsid w:val="002C15AC"/>
    <w:rsid w:val="002C2B51"/>
    <w:rsid w:val="002C409D"/>
    <w:rsid w:val="002C4778"/>
    <w:rsid w:val="002C47FD"/>
    <w:rsid w:val="002C6BC9"/>
    <w:rsid w:val="002D04C2"/>
    <w:rsid w:val="002D070A"/>
    <w:rsid w:val="002D2877"/>
    <w:rsid w:val="002D3584"/>
    <w:rsid w:val="002D38F5"/>
    <w:rsid w:val="002D3C88"/>
    <w:rsid w:val="002D490C"/>
    <w:rsid w:val="002D4A81"/>
    <w:rsid w:val="002D55B6"/>
    <w:rsid w:val="002D5CE5"/>
    <w:rsid w:val="002D6E7D"/>
    <w:rsid w:val="002D7E60"/>
    <w:rsid w:val="002E03C3"/>
    <w:rsid w:val="002E0CA7"/>
    <w:rsid w:val="002E1141"/>
    <w:rsid w:val="002E22D8"/>
    <w:rsid w:val="002E2638"/>
    <w:rsid w:val="002E44EB"/>
    <w:rsid w:val="002E6F93"/>
    <w:rsid w:val="002E7087"/>
    <w:rsid w:val="002E7652"/>
    <w:rsid w:val="002E76DD"/>
    <w:rsid w:val="002F0A95"/>
    <w:rsid w:val="002F0BBD"/>
    <w:rsid w:val="002F1319"/>
    <w:rsid w:val="002F3E28"/>
    <w:rsid w:val="002F4369"/>
    <w:rsid w:val="002F45E0"/>
    <w:rsid w:val="002F6A5B"/>
    <w:rsid w:val="002F6D08"/>
    <w:rsid w:val="002F7276"/>
    <w:rsid w:val="00302C51"/>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147E"/>
    <w:rsid w:val="0032407A"/>
    <w:rsid w:val="00324DD9"/>
    <w:rsid w:val="00326DEE"/>
    <w:rsid w:val="00331325"/>
    <w:rsid w:val="003318F2"/>
    <w:rsid w:val="00331CCA"/>
    <w:rsid w:val="0033276C"/>
    <w:rsid w:val="00332F88"/>
    <w:rsid w:val="00335223"/>
    <w:rsid w:val="003360E0"/>
    <w:rsid w:val="00336AD9"/>
    <w:rsid w:val="00337DC1"/>
    <w:rsid w:val="00340800"/>
    <w:rsid w:val="00340B08"/>
    <w:rsid w:val="00341E5B"/>
    <w:rsid w:val="003432BE"/>
    <w:rsid w:val="0034368B"/>
    <w:rsid w:val="00343DA1"/>
    <w:rsid w:val="003443C2"/>
    <w:rsid w:val="003446B6"/>
    <w:rsid w:val="003451A5"/>
    <w:rsid w:val="00345C03"/>
    <w:rsid w:val="00345D08"/>
    <w:rsid w:val="0034623C"/>
    <w:rsid w:val="00351645"/>
    <w:rsid w:val="003519B7"/>
    <w:rsid w:val="00352B8B"/>
    <w:rsid w:val="00354FC0"/>
    <w:rsid w:val="00355B04"/>
    <w:rsid w:val="00360626"/>
    <w:rsid w:val="00361794"/>
    <w:rsid w:val="003622F6"/>
    <w:rsid w:val="003623A2"/>
    <w:rsid w:val="00362B3C"/>
    <w:rsid w:val="00363528"/>
    <w:rsid w:val="003645F5"/>
    <w:rsid w:val="003647C8"/>
    <w:rsid w:val="0036501D"/>
    <w:rsid w:val="00365D77"/>
    <w:rsid w:val="00366562"/>
    <w:rsid w:val="003668AE"/>
    <w:rsid w:val="00367436"/>
    <w:rsid w:val="00367724"/>
    <w:rsid w:val="003719C3"/>
    <w:rsid w:val="00372AC5"/>
    <w:rsid w:val="003734DB"/>
    <w:rsid w:val="00374550"/>
    <w:rsid w:val="00374E8D"/>
    <w:rsid w:val="00377005"/>
    <w:rsid w:val="00377580"/>
    <w:rsid w:val="0037793E"/>
    <w:rsid w:val="0038172E"/>
    <w:rsid w:val="003821ED"/>
    <w:rsid w:val="00391AF7"/>
    <w:rsid w:val="0039308D"/>
    <w:rsid w:val="003A0EC2"/>
    <w:rsid w:val="003A1075"/>
    <w:rsid w:val="003A186F"/>
    <w:rsid w:val="003A1B50"/>
    <w:rsid w:val="003A6CEE"/>
    <w:rsid w:val="003A7A4C"/>
    <w:rsid w:val="003B00F8"/>
    <w:rsid w:val="003B01AA"/>
    <w:rsid w:val="003B0384"/>
    <w:rsid w:val="003B168C"/>
    <w:rsid w:val="003B1EFD"/>
    <w:rsid w:val="003B26F1"/>
    <w:rsid w:val="003B39D9"/>
    <w:rsid w:val="003B4D94"/>
    <w:rsid w:val="003B4FAA"/>
    <w:rsid w:val="003B6A78"/>
    <w:rsid w:val="003C0F1F"/>
    <w:rsid w:val="003C1706"/>
    <w:rsid w:val="003C1D6F"/>
    <w:rsid w:val="003C2D5D"/>
    <w:rsid w:val="003C42B1"/>
    <w:rsid w:val="003C4331"/>
    <w:rsid w:val="003C4B44"/>
    <w:rsid w:val="003C5ED1"/>
    <w:rsid w:val="003C78BD"/>
    <w:rsid w:val="003D1E25"/>
    <w:rsid w:val="003D336E"/>
    <w:rsid w:val="003D6823"/>
    <w:rsid w:val="003D7106"/>
    <w:rsid w:val="003D77EB"/>
    <w:rsid w:val="003E017F"/>
    <w:rsid w:val="003E0489"/>
    <w:rsid w:val="003E04AE"/>
    <w:rsid w:val="003E27F0"/>
    <w:rsid w:val="003E58F0"/>
    <w:rsid w:val="003E5B4E"/>
    <w:rsid w:val="003F00CB"/>
    <w:rsid w:val="003F0723"/>
    <w:rsid w:val="003F1308"/>
    <w:rsid w:val="003F1C59"/>
    <w:rsid w:val="003F21A6"/>
    <w:rsid w:val="003F3498"/>
    <w:rsid w:val="003F36F0"/>
    <w:rsid w:val="003F4179"/>
    <w:rsid w:val="003F5BD5"/>
    <w:rsid w:val="003F6B02"/>
    <w:rsid w:val="003F7589"/>
    <w:rsid w:val="0040018F"/>
    <w:rsid w:val="0040191A"/>
    <w:rsid w:val="004030C0"/>
    <w:rsid w:val="004043E4"/>
    <w:rsid w:val="00404506"/>
    <w:rsid w:val="004048B5"/>
    <w:rsid w:val="00411A58"/>
    <w:rsid w:val="00412227"/>
    <w:rsid w:val="00414BC8"/>
    <w:rsid w:val="0041536A"/>
    <w:rsid w:val="00416C5F"/>
    <w:rsid w:val="00417A4D"/>
    <w:rsid w:val="00420C52"/>
    <w:rsid w:val="00420DD6"/>
    <w:rsid w:val="00421D56"/>
    <w:rsid w:val="004234B5"/>
    <w:rsid w:val="00423E8E"/>
    <w:rsid w:val="00424B7C"/>
    <w:rsid w:val="00424C12"/>
    <w:rsid w:val="00425D93"/>
    <w:rsid w:val="0042753A"/>
    <w:rsid w:val="00430E25"/>
    <w:rsid w:val="004347EC"/>
    <w:rsid w:val="004353B3"/>
    <w:rsid w:val="00436386"/>
    <w:rsid w:val="00442FEB"/>
    <w:rsid w:val="00444EF7"/>
    <w:rsid w:val="004478AB"/>
    <w:rsid w:val="00447958"/>
    <w:rsid w:val="004509E8"/>
    <w:rsid w:val="00451BB9"/>
    <w:rsid w:val="00453730"/>
    <w:rsid w:val="00454D64"/>
    <w:rsid w:val="00455246"/>
    <w:rsid w:val="0045542D"/>
    <w:rsid w:val="00456479"/>
    <w:rsid w:val="00457A50"/>
    <w:rsid w:val="004601E7"/>
    <w:rsid w:val="004604F7"/>
    <w:rsid w:val="00461FC8"/>
    <w:rsid w:val="004649A9"/>
    <w:rsid w:val="00464DE7"/>
    <w:rsid w:val="00465075"/>
    <w:rsid w:val="004715F3"/>
    <w:rsid w:val="0047643F"/>
    <w:rsid w:val="0047657D"/>
    <w:rsid w:val="00480C34"/>
    <w:rsid w:val="004812C1"/>
    <w:rsid w:val="004821BC"/>
    <w:rsid w:val="004834FD"/>
    <w:rsid w:val="0048351F"/>
    <w:rsid w:val="004837F9"/>
    <w:rsid w:val="00483F3B"/>
    <w:rsid w:val="0048560B"/>
    <w:rsid w:val="00487D8B"/>
    <w:rsid w:val="0049015D"/>
    <w:rsid w:val="00492907"/>
    <w:rsid w:val="0049359E"/>
    <w:rsid w:val="00493CFC"/>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4476"/>
    <w:rsid w:val="004D4540"/>
    <w:rsid w:val="004D6D3F"/>
    <w:rsid w:val="004E129A"/>
    <w:rsid w:val="004E43D7"/>
    <w:rsid w:val="004E51FB"/>
    <w:rsid w:val="004E70E0"/>
    <w:rsid w:val="004E74CF"/>
    <w:rsid w:val="004E77B0"/>
    <w:rsid w:val="004F102A"/>
    <w:rsid w:val="004F223E"/>
    <w:rsid w:val="004F2B0D"/>
    <w:rsid w:val="004F324E"/>
    <w:rsid w:val="004F3634"/>
    <w:rsid w:val="004F55EB"/>
    <w:rsid w:val="004F5757"/>
    <w:rsid w:val="004F5C10"/>
    <w:rsid w:val="004F6FB7"/>
    <w:rsid w:val="00500EB0"/>
    <w:rsid w:val="005010BD"/>
    <w:rsid w:val="005026FB"/>
    <w:rsid w:val="00503E22"/>
    <w:rsid w:val="005049C9"/>
    <w:rsid w:val="00504E5C"/>
    <w:rsid w:val="00506BE3"/>
    <w:rsid w:val="0050781D"/>
    <w:rsid w:val="005078CB"/>
    <w:rsid w:val="00507CD2"/>
    <w:rsid w:val="00507F19"/>
    <w:rsid w:val="00510E96"/>
    <w:rsid w:val="005131D2"/>
    <w:rsid w:val="00515D3E"/>
    <w:rsid w:val="00516815"/>
    <w:rsid w:val="00516EB6"/>
    <w:rsid w:val="00517F92"/>
    <w:rsid w:val="005218B3"/>
    <w:rsid w:val="005219BC"/>
    <w:rsid w:val="005220D4"/>
    <w:rsid w:val="0052253E"/>
    <w:rsid w:val="005228C7"/>
    <w:rsid w:val="00523C2C"/>
    <w:rsid w:val="005254A3"/>
    <w:rsid w:val="005263F6"/>
    <w:rsid w:val="00526FD4"/>
    <w:rsid w:val="00527651"/>
    <w:rsid w:val="0053096C"/>
    <w:rsid w:val="005332EE"/>
    <w:rsid w:val="0053390B"/>
    <w:rsid w:val="00533965"/>
    <w:rsid w:val="0053492B"/>
    <w:rsid w:val="00534F87"/>
    <w:rsid w:val="00535420"/>
    <w:rsid w:val="00540324"/>
    <w:rsid w:val="005408F7"/>
    <w:rsid w:val="00542B39"/>
    <w:rsid w:val="00547917"/>
    <w:rsid w:val="005502A8"/>
    <w:rsid w:val="00550F01"/>
    <w:rsid w:val="0055196E"/>
    <w:rsid w:val="00551E7A"/>
    <w:rsid w:val="00552462"/>
    <w:rsid w:val="00552879"/>
    <w:rsid w:val="00552E8B"/>
    <w:rsid w:val="00555515"/>
    <w:rsid w:val="005574E4"/>
    <w:rsid w:val="00560F64"/>
    <w:rsid w:val="005620B5"/>
    <w:rsid w:val="00564259"/>
    <w:rsid w:val="0056445D"/>
    <w:rsid w:val="00564E8D"/>
    <w:rsid w:val="005657A2"/>
    <w:rsid w:val="005672DB"/>
    <w:rsid w:val="00567C0B"/>
    <w:rsid w:val="00571639"/>
    <w:rsid w:val="00571C17"/>
    <w:rsid w:val="00572DF2"/>
    <w:rsid w:val="00574C53"/>
    <w:rsid w:val="005752DA"/>
    <w:rsid w:val="00575DFD"/>
    <w:rsid w:val="00576FDE"/>
    <w:rsid w:val="00576FF2"/>
    <w:rsid w:val="00577361"/>
    <w:rsid w:val="00577F8A"/>
    <w:rsid w:val="0058050B"/>
    <w:rsid w:val="005809A4"/>
    <w:rsid w:val="00582170"/>
    <w:rsid w:val="00582E02"/>
    <w:rsid w:val="00590DD5"/>
    <w:rsid w:val="00592A9E"/>
    <w:rsid w:val="00594CBE"/>
    <w:rsid w:val="00597696"/>
    <w:rsid w:val="005A15EC"/>
    <w:rsid w:val="005A1F1A"/>
    <w:rsid w:val="005A23E8"/>
    <w:rsid w:val="005A342A"/>
    <w:rsid w:val="005A43AD"/>
    <w:rsid w:val="005A4C06"/>
    <w:rsid w:val="005A6FD3"/>
    <w:rsid w:val="005A753A"/>
    <w:rsid w:val="005A7586"/>
    <w:rsid w:val="005B1AD4"/>
    <w:rsid w:val="005B25BB"/>
    <w:rsid w:val="005B2D5F"/>
    <w:rsid w:val="005B37AE"/>
    <w:rsid w:val="005B5B9D"/>
    <w:rsid w:val="005B638A"/>
    <w:rsid w:val="005B6C4E"/>
    <w:rsid w:val="005B7D0D"/>
    <w:rsid w:val="005C029B"/>
    <w:rsid w:val="005C1F37"/>
    <w:rsid w:val="005C23DF"/>
    <w:rsid w:val="005C4BB9"/>
    <w:rsid w:val="005C53B2"/>
    <w:rsid w:val="005C6E23"/>
    <w:rsid w:val="005D30C4"/>
    <w:rsid w:val="005D410C"/>
    <w:rsid w:val="005D4D70"/>
    <w:rsid w:val="005D700B"/>
    <w:rsid w:val="005D7C16"/>
    <w:rsid w:val="005E00AA"/>
    <w:rsid w:val="005E01F2"/>
    <w:rsid w:val="005E18A5"/>
    <w:rsid w:val="005E202B"/>
    <w:rsid w:val="005E2B8D"/>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7268"/>
    <w:rsid w:val="00607B5D"/>
    <w:rsid w:val="00607CAB"/>
    <w:rsid w:val="006101DE"/>
    <w:rsid w:val="006102AC"/>
    <w:rsid w:val="006146D6"/>
    <w:rsid w:val="00622D67"/>
    <w:rsid w:val="006239E9"/>
    <w:rsid w:val="00624E5D"/>
    <w:rsid w:val="00627759"/>
    <w:rsid w:val="00630055"/>
    <w:rsid w:val="00631A50"/>
    <w:rsid w:val="00632F9A"/>
    <w:rsid w:val="00633113"/>
    <w:rsid w:val="00635549"/>
    <w:rsid w:val="00636A0F"/>
    <w:rsid w:val="0064153A"/>
    <w:rsid w:val="00641E64"/>
    <w:rsid w:val="006438F0"/>
    <w:rsid w:val="00644D7A"/>
    <w:rsid w:val="006479C2"/>
    <w:rsid w:val="006517EB"/>
    <w:rsid w:val="00651CB7"/>
    <w:rsid w:val="00654296"/>
    <w:rsid w:val="00654BFE"/>
    <w:rsid w:val="0066352C"/>
    <w:rsid w:val="00664926"/>
    <w:rsid w:val="006654E1"/>
    <w:rsid w:val="0066611C"/>
    <w:rsid w:val="00670A91"/>
    <w:rsid w:val="006723BE"/>
    <w:rsid w:val="00673884"/>
    <w:rsid w:val="00673FA3"/>
    <w:rsid w:val="00681BBB"/>
    <w:rsid w:val="0068656F"/>
    <w:rsid w:val="00690A53"/>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256"/>
    <w:rsid w:val="006B55D7"/>
    <w:rsid w:val="006B59E9"/>
    <w:rsid w:val="006B75AE"/>
    <w:rsid w:val="006C0B94"/>
    <w:rsid w:val="006C0FA3"/>
    <w:rsid w:val="006C262A"/>
    <w:rsid w:val="006C2F21"/>
    <w:rsid w:val="006C3919"/>
    <w:rsid w:val="006C4F8F"/>
    <w:rsid w:val="006C5D29"/>
    <w:rsid w:val="006C6859"/>
    <w:rsid w:val="006C6A7B"/>
    <w:rsid w:val="006C6B5E"/>
    <w:rsid w:val="006D0C0A"/>
    <w:rsid w:val="006D2449"/>
    <w:rsid w:val="006D442C"/>
    <w:rsid w:val="006D6FA1"/>
    <w:rsid w:val="006D7F4A"/>
    <w:rsid w:val="006E0FD9"/>
    <w:rsid w:val="006E1A14"/>
    <w:rsid w:val="006E2511"/>
    <w:rsid w:val="006E4B55"/>
    <w:rsid w:val="006E7930"/>
    <w:rsid w:val="006F23E5"/>
    <w:rsid w:val="006F270E"/>
    <w:rsid w:val="006F40E2"/>
    <w:rsid w:val="00700075"/>
    <w:rsid w:val="007010EE"/>
    <w:rsid w:val="00701C2F"/>
    <w:rsid w:val="00702289"/>
    <w:rsid w:val="00702EF8"/>
    <w:rsid w:val="007038C3"/>
    <w:rsid w:val="00705726"/>
    <w:rsid w:val="007126F6"/>
    <w:rsid w:val="00712F1B"/>
    <w:rsid w:val="00716D70"/>
    <w:rsid w:val="0071720A"/>
    <w:rsid w:val="00717FAE"/>
    <w:rsid w:val="00720A70"/>
    <w:rsid w:val="007253E0"/>
    <w:rsid w:val="007268F7"/>
    <w:rsid w:val="00726ED8"/>
    <w:rsid w:val="00727738"/>
    <w:rsid w:val="00731538"/>
    <w:rsid w:val="00731BEB"/>
    <w:rsid w:val="00732656"/>
    <w:rsid w:val="00732FDD"/>
    <w:rsid w:val="00733E36"/>
    <w:rsid w:val="00734263"/>
    <w:rsid w:val="00734C4F"/>
    <w:rsid w:val="00734CFF"/>
    <w:rsid w:val="0073550A"/>
    <w:rsid w:val="0073617A"/>
    <w:rsid w:val="00736E02"/>
    <w:rsid w:val="00737006"/>
    <w:rsid w:val="00737CD6"/>
    <w:rsid w:val="00740165"/>
    <w:rsid w:val="00740EC9"/>
    <w:rsid w:val="00740FD1"/>
    <w:rsid w:val="007419AB"/>
    <w:rsid w:val="00741AF0"/>
    <w:rsid w:val="0074204C"/>
    <w:rsid w:val="00742721"/>
    <w:rsid w:val="00743051"/>
    <w:rsid w:val="00743513"/>
    <w:rsid w:val="00743DCC"/>
    <w:rsid w:val="00744438"/>
    <w:rsid w:val="0074703E"/>
    <w:rsid w:val="0074752E"/>
    <w:rsid w:val="00750FE9"/>
    <w:rsid w:val="0075362B"/>
    <w:rsid w:val="00753BC2"/>
    <w:rsid w:val="00754C96"/>
    <w:rsid w:val="00755381"/>
    <w:rsid w:val="0075568D"/>
    <w:rsid w:val="00755C54"/>
    <w:rsid w:val="0075643A"/>
    <w:rsid w:val="0075727F"/>
    <w:rsid w:val="00757AAC"/>
    <w:rsid w:val="00757C1F"/>
    <w:rsid w:val="00757E7B"/>
    <w:rsid w:val="00757EFE"/>
    <w:rsid w:val="00761FB3"/>
    <w:rsid w:val="007633A8"/>
    <w:rsid w:val="00764C8C"/>
    <w:rsid w:val="00765631"/>
    <w:rsid w:val="00766410"/>
    <w:rsid w:val="00767118"/>
    <w:rsid w:val="007675BB"/>
    <w:rsid w:val="0077022F"/>
    <w:rsid w:val="00770A5A"/>
    <w:rsid w:val="00770C79"/>
    <w:rsid w:val="007712F2"/>
    <w:rsid w:val="00772450"/>
    <w:rsid w:val="00775168"/>
    <w:rsid w:val="00775ADF"/>
    <w:rsid w:val="00780B7C"/>
    <w:rsid w:val="007810F1"/>
    <w:rsid w:val="00782EC8"/>
    <w:rsid w:val="00784388"/>
    <w:rsid w:val="0078626C"/>
    <w:rsid w:val="00790D1C"/>
    <w:rsid w:val="00794255"/>
    <w:rsid w:val="00796261"/>
    <w:rsid w:val="007977E7"/>
    <w:rsid w:val="007A09D3"/>
    <w:rsid w:val="007A23EB"/>
    <w:rsid w:val="007A2D35"/>
    <w:rsid w:val="007A378E"/>
    <w:rsid w:val="007A3F27"/>
    <w:rsid w:val="007A4C39"/>
    <w:rsid w:val="007A5AF1"/>
    <w:rsid w:val="007A6585"/>
    <w:rsid w:val="007A7238"/>
    <w:rsid w:val="007B1BB9"/>
    <w:rsid w:val="007B2BCC"/>
    <w:rsid w:val="007B2D62"/>
    <w:rsid w:val="007B3095"/>
    <w:rsid w:val="007B5ACF"/>
    <w:rsid w:val="007B5DF9"/>
    <w:rsid w:val="007B666F"/>
    <w:rsid w:val="007B6C1A"/>
    <w:rsid w:val="007B7400"/>
    <w:rsid w:val="007C121B"/>
    <w:rsid w:val="007C1614"/>
    <w:rsid w:val="007C40DC"/>
    <w:rsid w:val="007C52FB"/>
    <w:rsid w:val="007C6C34"/>
    <w:rsid w:val="007D0295"/>
    <w:rsid w:val="007D4CAD"/>
    <w:rsid w:val="007D548F"/>
    <w:rsid w:val="007D6D0C"/>
    <w:rsid w:val="007E06CF"/>
    <w:rsid w:val="007E0F15"/>
    <w:rsid w:val="007E1E2A"/>
    <w:rsid w:val="007E54A0"/>
    <w:rsid w:val="007E5A51"/>
    <w:rsid w:val="007E606B"/>
    <w:rsid w:val="007E7ECB"/>
    <w:rsid w:val="007F2F3B"/>
    <w:rsid w:val="007F3B73"/>
    <w:rsid w:val="007F3C2C"/>
    <w:rsid w:val="007F4985"/>
    <w:rsid w:val="007F4A0C"/>
    <w:rsid w:val="007F4D7A"/>
    <w:rsid w:val="007F5BAA"/>
    <w:rsid w:val="007F709E"/>
    <w:rsid w:val="008014E4"/>
    <w:rsid w:val="00801610"/>
    <w:rsid w:val="0080430D"/>
    <w:rsid w:val="0080736E"/>
    <w:rsid w:val="008075F4"/>
    <w:rsid w:val="008103E0"/>
    <w:rsid w:val="00811FC5"/>
    <w:rsid w:val="00812408"/>
    <w:rsid w:val="00812901"/>
    <w:rsid w:val="00813E35"/>
    <w:rsid w:val="0081433B"/>
    <w:rsid w:val="00814978"/>
    <w:rsid w:val="00814F14"/>
    <w:rsid w:val="00817AB4"/>
    <w:rsid w:val="008213A5"/>
    <w:rsid w:val="00821A08"/>
    <w:rsid w:val="008269A5"/>
    <w:rsid w:val="0082719D"/>
    <w:rsid w:val="0083215E"/>
    <w:rsid w:val="008342CF"/>
    <w:rsid w:val="00834ED1"/>
    <w:rsid w:val="0083598F"/>
    <w:rsid w:val="008372E0"/>
    <w:rsid w:val="008421B2"/>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5763C"/>
    <w:rsid w:val="00860B0A"/>
    <w:rsid w:val="008613D8"/>
    <w:rsid w:val="00861771"/>
    <w:rsid w:val="00861A34"/>
    <w:rsid w:val="008624AF"/>
    <w:rsid w:val="00863407"/>
    <w:rsid w:val="00863E64"/>
    <w:rsid w:val="00865A51"/>
    <w:rsid w:val="00865BEE"/>
    <w:rsid w:val="00865CA8"/>
    <w:rsid w:val="008663D4"/>
    <w:rsid w:val="00870EB2"/>
    <w:rsid w:val="00872AB1"/>
    <w:rsid w:val="008777FA"/>
    <w:rsid w:val="00877E7F"/>
    <w:rsid w:val="00880900"/>
    <w:rsid w:val="00880EFA"/>
    <w:rsid w:val="0088216C"/>
    <w:rsid w:val="00882217"/>
    <w:rsid w:val="0088264D"/>
    <w:rsid w:val="008832C4"/>
    <w:rsid w:val="00883B57"/>
    <w:rsid w:val="00885E58"/>
    <w:rsid w:val="00886246"/>
    <w:rsid w:val="008870D1"/>
    <w:rsid w:val="00887266"/>
    <w:rsid w:val="00891F40"/>
    <w:rsid w:val="00892128"/>
    <w:rsid w:val="008937AF"/>
    <w:rsid w:val="00893F37"/>
    <w:rsid w:val="00894AF7"/>
    <w:rsid w:val="00894DF6"/>
    <w:rsid w:val="008954D4"/>
    <w:rsid w:val="00895D63"/>
    <w:rsid w:val="008977A4"/>
    <w:rsid w:val="008A1367"/>
    <w:rsid w:val="008A245A"/>
    <w:rsid w:val="008A27FF"/>
    <w:rsid w:val="008A31D9"/>
    <w:rsid w:val="008A64B9"/>
    <w:rsid w:val="008B06A3"/>
    <w:rsid w:val="008B08F9"/>
    <w:rsid w:val="008B1295"/>
    <w:rsid w:val="008B13C8"/>
    <w:rsid w:val="008B1857"/>
    <w:rsid w:val="008B2A32"/>
    <w:rsid w:val="008B40B3"/>
    <w:rsid w:val="008B4632"/>
    <w:rsid w:val="008B5EC0"/>
    <w:rsid w:val="008B7CB2"/>
    <w:rsid w:val="008C057A"/>
    <w:rsid w:val="008C13BE"/>
    <w:rsid w:val="008C1596"/>
    <w:rsid w:val="008C48B0"/>
    <w:rsid w:val="008C5584"/>
    <w:rsid w:val="008C5E16"/>
    <w:rsid w:val="008C74AE"/>
    <w:rsid w:val="008D0037"/>
    <w:rsid w:val="008D0861"/>
    <w:rsid w:val="008D33CE"/>
    <w:rsid w:val="008D34EC"/>
    <w:rsid w:val="008D5468"/>
    <w:rsid w:val="008D7B56"/>
    <w:rsid w:val="008E00CF"/>
    <w:rsid w:val="008E1CD0"/>
    <w:rsid w:val="008E2766"/>
    <w:rsid w:val="008E353D"/>
    <w:rsid w:val="008E35FD"/>
    <w:rsid w:val="008E4082"/>
    <w:rsid w:val="008E45B9"/>
    <w:rsid w:val="008E59DE"/>
    <w:rsid w:val="008E61E9"/>
    <w:rsid w:val="008E793E"/>
    <w:rsid w:val="008F1175"/>
    <w:rsid w:val="008F144F"/>
    <w:rsid w:val="008F1B9C"/>
    <w:rsid w:val="008F2B11"/>
    <w:rsid w:val="008F3DE0"/>
    <w:rsid w:val="008F58EC"/>
    <w:rsid w:val="008F5BB3"/>
    <w:rsid w:val="00900021"/>
    <w:rsid w:val="00903BF2"/>
    <w:rsid w:val="009053DB"/>
    <w:rsid w:val="009068E8"/>
    <w:rsid w:val="00907965"/>
    <w:rsid w:val="00907AEE"/>
    <w:rsid w:val="00907F1D"/>
    <w:rsid w:val="00910012"/>
    <w:rsid w:val="00911431"/>
    <w:rsid w:val="0091163E"/>
    <w:rsid w:val="00911665"/>
    <w:rsid w:val="00911DE9"/>
    <w:rsid w:val="0091360A"/>
    <w:rsid w:val="00913900"/>
    <w:rsid w:val="00913F56"/>
    <w:rsid w:val="00915431"/>
    <w:rsid w:val="0091591D"/>
    <w:rsid w:val="00916682"/>
    <w:rsid w:val="009172E5"/>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3206"/>
    <w:rsid w:val="00964D06"/>
    <w:rsid w:val="0096599C"/>
    <w:rsid w:val="009666B8"/>
    <w:rsid w:val="00966A4A"/>
    <w:rsid w:val="009702D6"/>
    <w:rsid w:val="00973743"/>
    <w:rsid w:val="00975180"/>
    <w:rsid w:val="009759BE"/>
    <w:rsid w:val="0097671E"/>
    <w:rsid w:val="0097754F"/>
    <w:rsid w:val="009777AC"/>
    <w:rsid w:val="00980153"/>
    <w:rsid w:val="00981608"/>
    <w:rsid w:val="00981904"/>
    <w:rsid w:val="00981B14"/>
    <w:rsid w:val="00982E29"/>
    <w:rsid w:val="00982E51"/>
    <w:rsid w:val="0098323B"/>
    <w:rsid w:val="009842AA"/>
    <w:rsid w:val="00985B51"/>
    <w:rsid w:val="00986753"/>
    <w:rsid w:val="0098754C"/>
    <w:rsid w:val="00990A00"/>
    <w:rsid w:val="00992A0C"/>
    <w:rsid w:val="00992C99"/>
    <w:rsid w:val="00993C7D"/>
    <w:rsid w:val="00995D80"/>
    <w:rsid w:val="00996F2D"/>
    <w:rsid w:val="00997E8B"/>
    <w:rsid w:val="009A2528"/>
    <w:rsid w:val="009A5ACD"/>
    <w:rsid w:val="009A63F9"/>
    <w:rsid w:val="009B2E36"/>
    <w:rsid w:val="009B4D13"/>
    <w:rsid w:val="009B5086"/>
    <w:rsid w:val="009B539C"/>
    <w:rsid w:val="009C0B67"/>
    <w:rsid w:val="009C0C81"/>
    <w:rsid w:val="009C1599"/>
    <w:rsid w:val="009C1823"/>
    <w:rsid w:val="009C1E31"/>
    <w:rsid w:val="009C52BC"/>
    <w:rsid w:val="009C6B17"/>
    <w:rsid w:val="009C6E4C"/>
    <w:rsid w:val="009D0E61"/>
    <w:rsid w:val="009D13BF"/>
    <w:rsid w:val="009D1E4D"/>
    <w:rsid w:val="009E33B3"/>
    <w:rsid w:val="009E37C7"/>
    <w:rsid w:val="009E3C5D"/>
    <w:rsid w:val="009E3DE5"/>
    <w:rsid w:val="009E549F"/>
    <w:rsid w:val="009E61A5"/>
    <w:rsid w:val="009E6543"/>
    <w:rsid w:val="009E78BA"/>
    <w:rsid w:val="009F0E04"/>
    <w:rsid w:val="009F3A14"/>
    <w:rsid w:val="009F3EAF"/>
    <w:rsid w:val="009F44D2"/>
    <w:rsid w:val="009F4591"/>
    <w:rsid w:val="009F4B0A"/>
    <w:rsid w:val="009F4C77"/>
    <w:rsid w:val="009F79F7"/>
    <w:rsid w:val="00A0072B"/>
    <w:rsid w:val="00A03E7A"/>
    <w:rsid w:val="00A05151"/>
    <w:rsid w:val="00A07A80"/>
    <w:rsid w:val="00A07B8C"/>
    <w:rsid w:val="00A11036"/>
    <w:rsid w:val="00A128E2"/>
    <w:rsid w:val="00A12CFC"/>
    <w:rsid w:val="00A13CFC"/>
    <w:rsid w:val="00A14CF9"/>
    <w:rsid w:val="00A15367"/>
    <w:rsid w:val="00A15476"/>
    <w:rsid w:val="00A17348"/>
    <w:rsid w:val="00A17405"/>
    <w:rsid w:val="00A20B06"/>
    <w:rsid w:val="00A26611"/>
    <w:rsid w:val="00A27896"/>
    <w:rsid w:val="00A27E65"/>
    <w:rsid w:val="00A330DB"/>
    <w:rsid w:val="00A3357D"/>
    <w:rsid w:val="00A362E5"/>
    <w:rsid w:val="00A3649E"/>
    <w:rsid w:val="00A36D75"/>
    <w:rsid w:val="00A415FD"/>
    <w:rsid w:val="00A43F33"/>
    <w:rsid w:val="00A50E5B"/>
    <w:rsid w:val="00A51CB2"/>
    <w:rsid w:val="00A5387E"/>
    <w:rsid w:val="00A538EF"/>
    <w:rsid w:val="00A541F2"/>
    <w:rsid w:val="00A56832"/>
    <w:rsid w:val="00A62F41"/>
    <w:rsid w:val="00A64506"/>
    <w:rsid w:val="00A65EC4"/>
    <w:rsid w:val="00A679F9"/>
    <w:rsid w:val="00A70FF5"/>
    <w:rsid w:val="00A7154E"/>
    <w:rsid w:val="00A731DF"/>
    <w:rsid w:val="00A74BC3"/>
    <w:rsid w:val="00A74C22"/>
    <w:rsid w:val="00A76F0F"/>
    <w:rsid w:val="00A85E1B"/>
    <w:rsid w:val="00A871AA"/>
    <w:rsid w:val="00A87EB5"/>
    <w:rsid w:val="00A90140"/>
    <w:rsid w:val="00A903B0"/>
    <w:rsid w:val="00A937EE"/>
    <w:rsid w:val="00A93F79"/>
    <w:rsid w:val="00A9574C"/>
    <w:rsid w:val="00A95A3C"/>
    <w:rsid w:val="00A95F97"/>
    <w:rsid w:val="00A969C3"/>
    <w:rsid w:val="00AA2F9A"/>
    <w:rsid w:val="00AB11B5"/>
    <w:rsid w:val="00AB16A8"/>
    <w:rsid w:val="00AB2430"/>
    <w:rsid w:val="00AB2DC7"/>
    <w:rsid w:val="00AB31E8"/>
    <w:rsid w:val="00AB5E88"/>
    <w:rsid w:val="00AB73E1"/>
    <w:rsid w:val="00AB7541"/>
    <w:rsid w:val="00AC07E3"/>
    <w:rsid w:val="00AC2395"/>
    <w:rsid w:val="00AC3149"/>
    <w:rsid w:val="00AC3667"/>
    <w:rsid w:val="00AC4279"/>
    <w:rsid w:val="00AC5C86"/>
    <w:rsid w:val="00AC6918"/>
    <w:rsid w:val="00AC7CB6"/>
    <w:rsid w:val="00AD012E"/>
    <w:rsid w:val="00AD0C57"/>
    <w:rsid w:val="00AD374C"/>
    <w:rsid w:val="00AD3F1F"/>
    <w:rsid w:val="00AD40DC"/>
    <w:rsid w:val="00AD4693"/>
    <w:rsid w:val="00AD73D9"/>
    <w:rsid w:val="00AD785C"/>
    <w:rsid w:val="00AD7A31"/>
    <w:rsid w:val="00AE10AF"/>
    <w:rsid w:val="00AE1180"/>
    <w:rsid w:val="00AE30DE"/>
    <w:rsid w:val="00AE3258"/>
    <w:rsid w:val="00AE44DD"/>
    <w:rsid w:val="00AE4B2D"/>
    <w:rsid w:val="00AE50B1"/>
    <w:rsid w:val="00AE5237"/>
    <w:rsid w:val="00AE60E6"/>
    <w:rsid w:val="00AE685E"/>
    <w:rsid w:val="00AE7757"/>
    <w:rsid w:val="00AF0F84"/>
    <w:rsid w:val="00AF2CEF"/>
    <w:rsid w:val="00AF2E87"/>
    <w:rsid w:val="00AF5E18"/>
    <w:rsid w:val="00AF694C"/>
    <w:rsid w:val="00AF6A7C"/>
    <w:rsid w:val="00AF6E1D"/>
    <w:rsid w:val="00B00B55"/>
    <w:rsid w:val="00B00D71"/>
    <w:rsid w:val="00B019B0"/>
    <w:rsid w:val="00B02930"/>
    <w:rsid w:val="00B0515E"/>
    <w:rsid w:val="00B07549"/>
    <w:rsid w:val="00B1032D"/>
    <w:rsid w:val="00B108F1"/>
    <w:rsid w:val="00B10D4A"/>
    <w:rsid w:val="00B11F2A"/>
    <w:rsid w:val="00B12388"/>
    <w:rsid w:val="00B1290A"/>
    <w:rsid w:val="00B13361"/>
    <w:rsid w:val="00B15744"/>
    <w:rsid w:val="00B15A28"/>
    <w:rsid w:val="00B202FA"/>
    <w:rsid w:val="00B228F8"/>
    <w:rsid w:val="00B22A01"/>
    <w:rsid w:val="00B23610"/>
    <w:rsid w:val="00B269A9"/>
    <w:rsid w:val="00B30143"/>
    <w:rsid w:val="00B31FE1"/>
    <w:rsid w:val="00B3333E"/>
    <w:rsid w:val="00B338FB"/>
    <w:rsid w:val="00B35ADA"/>
    <w:rsid w:val="00B376E8"/>
    <w:rsid w:val="00B40784"/>
    <w:rsid w:val="00B40850"/>
    <w:rsid w:val="00B412F5"/>
    <w:rsid w:val="00B41557"/>
    <w:rsid w:val="00B41938"/>
    <w:rsid w:val="00B450BE"/>
    <w:rsid w:val="00B474D5"/>
    <w:rsid w:val="00B5018A"/>
    <w:rsid w:val="00B50517"/>
    <w:rsid w:val="00B51A00"/>
    <w:rsid w:val="00B5731A"/>
    <w:rsid w:val="00B573B6"/>
    <w:rsid w:val="00B57B14"/>
    <w:rsid w:val="00B65313"/>
    <w:rsid w:val="00B65B17"/>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E4B"/>
    <w:rsid w:val="00B87ADF"/>
    <w:rsid w:val="00B90DE1"/>
    <w:rsid w:val="00B92E6E"/>
    <w:rsid w:val="00B9356A"/>
    <w:rsid w:val="00B947E7"/>
    <w:rsid w:val="00B94A14"/>
    <w:rsid w:val="00B96680"/>
    <w:rsid w:val="00B97939"/>
    <w:rsid w:val="00BA006F"/>
    <w:rsid w:val="00BA3088"/>
    <w:rsid w:val="00BA47D6"/>
    <w:rsid w:val="00BA4B23"/>
    <w:rsid w:val="00BA5570"/>
    <w:rsid w:val="00BA620A"/>
    <w:rsid w:val="00BA66E2"/>
    <w:rsid w:val="00BA712E"/>
    <w:rsid w:val="00BA76A2"/>
    <w:rsid w:val="00BB0825"/>
    <w:rsid w:val="00BB227D"/>
    <w:rsid w:val="00BB3FC1"/>
    <w:rsid w:val="00BB7327"/>
    <w:rsid w:val="00BC3D99"/>
    <w:rsid w:val="00BC4F36"/>
    <w:rsid w:val="00BC6463"/>
    <w:rsid w:val="00BC6C1E"/>
    <w:rsid w:val="00BD239A"/>
    <w:rsid w:val="00BD31C6"/>
    <w:rsid w:val="00BD43DB"/>
    <w:rsid w:val="00BD5D14"/>
    <w:rsid w:val="00BE05A7"/>
    <w:rsid w:val="00BE1D30"/>
    <w:rsid w:val="00BE4620"/>
    <w:rsid w:val="00BE4916"/>
    <w:rsid w:val="00BF0294"/>
    <w:rsid w:val="00BF086B"/>
    <w:rsid w:val="00BF1D2D"/>
    <w:rsid w:val="00BF207A"/>
    <w:rsid w:val="00BF3964"/>
    <w:rsid w:val="00BF3DA6"/>
    <w:rsid w:val="00BF598E"/>
    <w:rsid w:val="00BF6309"/>
    <w:rsid w:val="00BF6A51"/>
    <w:rsid w:val="00BF6DF6"/>
    <w:rsid w:val="00BF7118"/>
    <w:rsid w:val="00BF7320"/>
    <w:rsid w:val="00C00E2E"/>
    <w:rsid w:val="00C00F85"/>
    <w:rsid w:val="00C026B3"/>
    <w:rsid w:val="00C02C1D"/>
    <w:rsid w:val="00C03D94"/>
    <w:rsid w:val="00C04787"/>
    <w:rsid w:val="00C04934"/>
    <w:rsid w:val="00C107CC"/>
    <w:rsid w:val="00C122C6"/>
    <w:rsid w:val="00C12AD0"/>
    <w:rsid w:val="00C14CE3"/>
    <w:rsid w:val="00C159D7"/>
    <w:rsid w:val="00C15B69"/>
    <w:rsid w:val="00C17188"/>
    <w:rsid w:val="00C240F5"/>
    <w:rsid w:val="00C245A8"/>
    <w:rsid w:val="00C24BE6"/>
    <w:rsid w:val="00C255E1"/>
    <w:rsid w:val="00C27242"/>
    <w:rsid w:val="00C312B8"/>
    <w:rsid w:val="00C31723"/>
    <w:rsid w:val="00C31831"/>
    <w:rsid w:val="00C3263B"/>
    <w:rsid w:val="00C36C6F"/>
    <w:rsid w:val="00C37E98"/>
    <w:rsid w:val="00C40F13"/>
    <w:rsid w:val="00C420E4"/>
    <w:rsid w:val="00C42774"/>
    <w:rsid w:val="00C42DE9"/>
    <w:rsid w:val="00C42E3D"/>
    <w:rsid w:val="00C4619D"/>
    <w:rsid w:val="00C4657E"/>
    <w:rsid w:val="00C46EEF"/>
    <w:rsid w:val="00C47BCF"/>
    <w:rsid w:val="00C500C0"/>
    <w:rsid w:val="00C5013B"/>
    <w:rsid w:val="00C532BD"/>
    <w:rsid w:val="00C54773"/>
    <w:rsid w:val="00C574D8"/>
    <w:rsid w:val="00C5781A"/>
    <w:rsid w:val="00C6214E"/>
    <w:rsid w:val="00C64613"/>
    <w:rsid w:val="00C669A5"/>
    <w:rsid w:val="00C66D2B"/>
    <w:rsid w:val="00C673D4"/>
    <w:rsid w:val="00C67E22"/>
    <w:rsid w:val="00C70A1C"/>
    <w:rsid w:val="00C71316"/>
    <w:rsid w:val="00C74249"/>
    <w:rsid w:val="00C75788"/>
    <w:rsid w:val="00C75AE1"/>
    <w:rsid w:val="00C762F2"/>
    <w:rsid w:val="00C7783D"/>
    <w:rsid w:val="00C779A2"/>
    <w:rsid w:val="00C77BB6"/>
    <w:rsid w:val="00C77FD2"/>
    <w:rsid w:val="00C80060"/>
    <w:rsid w:val="00C83B85"/>
    <w:rsid w:val="00C84886"/>
    <w:rsid w:val="00C856B8"/>
    <w:rsid w:val="00C85FD7"/>
    <w:rsid w:val="00C86D8D"/>
    <w:rsid w:val="00C92860"/>
    <w:rsid w:val="00C93472"/>
    <w:rsid w:val="00C94C9D"/>
    <w:rsid w:val="00C95928"/>
    <w:rsid w:val="00C96A76"/>
    <w:rsid w:val="00C96C5C"/>
    <w:rsid w:val="00C97280"/>
    <w:rsid w:val="00CA1236"/>
    <w:rsid w:val="00CA4780"/>
    <w:rsid w:val="00CA5085"/>
    <w:rsid w:val="00CA5CCE"/>
    <w:rsid w:val="00CB0834"/>
    <w:rsid w:val="00CB1D3D"/>
    <w:rsid w:val="00CB2565"/>
    <w:rsid w:val="00CB4CCC"/>
    <w:rsid w:val="00CB553A"/>
    <w:rsid w:val="00CB6535"/>
    <w:rsid w:val="00CB69CF"/>
    <w:rsid w:val="00CB6F44"/>
    <w:rsid w:val="00CB7037"/>
    <w:rsid w:val="00CB7459"/>
    <w:rsid w:val="00CC11E0"/>
    <w:rsid w:val="00CC2E0F"/>
    <w:rsid w:val="00CC4CF3"/>
    <w:rsid w:val="00CC52E2"/>
    <w:rsid w:val="00CC6072"/>
    <w:rsid w:val="00CC658D"/>
    <w:rsid w:val="00CC71D9"/>
    <w:rsid w:val="00CD302E"/>
    <w:rsid w:val="00CD31B6"/>
    <w:rsid w:val="00CD41B3"/>
    <w:rsid w:val="00CD4990"/>
    <w:rsid w:val="00CD5F86"/>
    <w:rsid w:val="00CD625D"/>
    <w:rsid w:val="00CD629E"/>
    <w:rsid w:val="00CD63FA"/>
    <w:rsid w:val="00CD6995"/>
    <w:rsid w:val="00CD7929"/>
    <w:rsid w:val="00CE0F0B"/>
    <w:rsid w:val="00CE1072"/>
    <w:rsid w:val="00CE5079"/>
    <w:rsid w:val="00CE50B2"/>
    <w:rsid w:val="00CE5478"/>
    <w:rsid w:val="00CE795F"/>
    <w:rsid w:val="00CE7B21"/>
    <w:rsid w:val="00CF26FA"/>
    <w:rsid w:val="00CF2996"/>
    <w:rsid w:val="00CF5BF1"/>
    <w:rsid w:val="00CF5D7E"/>
    <w:rsid w:val="00CF6ED6"/>
    <w:rsid w:val="00D02F74"/>
    <w:rsid w:val="00D04CB3"/>
    <w:rsid w:val="00D07E3D"/>
    <w:rsid w:val="00D13D50"/>
    <w:rsid w:val="00D145BF"/>
    <w:rsid w:val="00D1586E"/>
    <w:rsid w:val="00D167CE"/>
    <w:rsid w:val="00D16ED0"/>
    <w:rsid w:val="00D2018E"/>
    <w:rsid w:val="00D21640"/>
    <w:rsid w:val="00D23763"/>
    <w:rsid w:val="00D23BED"/>
    <w:rsid w:val="00D25E01"/>
    <w:rsid w:val="00D25F0B"/>
    <w:rsid w:val="00D2725A"/>
    <w:rsid w:val="00D2727F"/>
    <w:rsid w:val="00D276FF"/>
    <w:rsid w:val="00D30BFF"/>
    <w:rsid w:val="00D315B9"/>
    <w:rsid w:val="00D32174"/>
    <w:rsid w:val="00D32E61"/>
    <w:rsid w:val="00D34054"/>
    <w:rsid w:val="00D34F40"/>
    <w:rsid w:val="00D3500C"/>
    <w:rsid w:val="00D37321"/>
    <w:rsid w:val="00D40054"/>
    <w:rsid w:val="00D40FAF"/>
    <w:rsid w:val="00D417DF"/>
    <w:rsid w:val="00D4268A"/>
    <w:rsid w:val="00D4700A"/>
    <w:rsid w:val="00D4718C"/>
    <w:rsid w:val="00D5099D"/>
    <w:rsid w:val="00D5136A"/>
    <w:rsid w:val="00D519D9"/>
    <w:rsid w:val="00D519F4"/>
    <w:rsid w:val="00D51C83"/>
    <w:rsid w:val="00D51ED5"/>
    <w:rsid w:val="00D5335A"/>
    <w:rsid w:val="00D55F35"/>
    <w:rsid w:val="00D567DE"/>
    <w:rsid w:val="00D56942"/>
    <w:rsid w:val="00D56EA6"/>
    <w:rsid w:val="00D572F3"/>
    <w:rsid w:val="00D57C3F"/>
    <w:rsid w:val="00D606E6"/>
    <w:rsid w:val="00D62B31"/>
    <w:rsid w:val="00D62FF6"/>
    <w:rsid w:val="00D64AD1"/>
    <w:rsid w:val="00D64D41"/>
    <w:rsid w:val="00D65128"/>
    <w:rsid w:val="00D65E00"/>
    <w:rsid w:val="00D660E6"/>
    <w:rsid w:val="00D66BB7"/>
    <w:rsid w:val="00D66D7A"/>
    <w:rsid w:val="00D67765"/>
    <w:rsid w:val="00D704B3"/>
    <w:rsid w:val="00D709B9"/>
    <w:rsid w:val="00D71333"/>
    <w:rsid w:val="00D71441"/>
    <w:rsid w:val="00D73B35"/>
    <w:rsid w:val="00D73C15"/>
    <w:rsid w:val="00D7429A"/>
    <w:rsid w:val="00D75DFA"/>
    <w:rsid w:val="00D76608"/>
    <w:rsid w:val="00D76B9D"/>
    <w:rsid w:val="00D77F79"/>
    <w:rsid w:val="00D825A5"/>
    <w:rsid w:val="00D83290"/>
    <w:rsid w:val="00D8360D"/>
    <w:rsid w:val="00D83A39"/>
    <w:rsid w:val="00D83E3E"/>
    <w:rsid w:val="00D840AD"/>
    <w:rsid w:val="00D8473E"/>
    <w:rsid w:val="00D84839"/>
    <w:rsid w:val="00D84E85"/>
    <w:rsid w:val="00D86113"/>
    <w:rsid w:val="00D90E73"/>
    <w:rsid w:val="00D92DBA"/>
    <w:rsid w:val="00D93421"/>
    <w:rsid w:val="00D93660"/>
    <w:rsid w:val="00D940D3"/>
    <w:rsid w:val="00DA04D7"/>
    <w:rsid w:val="00DA0920"/>
    <w:rsid w:val="00DA20C2"/>
    <w:rsid w:val="00DA262E"/>
    <w:rsid w:val="00DA47B7"/>
    <w:rsid w:val="00DA54AC"/>
    <w:rsid w:val="00DA61CE"/>
    <w:rsid w:val="00DA7093"/>
    <w:rsid w:val="00DA7E4A"/>
    <w:rsid w:val="00DB0384"/>
    <w:rsid w:val="00DB1FEF"/>
    <w:rsid w:val="00DB263C"/>
    <w:rsid w:val="00DB3858"/>
    <w:rsid w:val="00DB3F3C"/>
    <w:rsid w:val="00DB4269"/>
    <w:rsid w:val="00DB6713"/>
    <w:rsid w:val="00DC0218"/>
    <w:rsid w:val="00DC1398"/>
    <w:rsid w:val="00DC3149"/>
    <w:rsid w:val="00DC343F"/>
    <w:rsid w:val="00DC41B9"/>
    <w:rsid w:val="00DC4EE8"/>
    <w:rsid w:val="00DD03DF"/>
    <w:rsid w:val="00DD0A9F"/>
    <w:rsid w:val="00DD1510"/>
    <w:rsid w:val="00DD452B"/>
    <w:rsid w:val="00DD49F9"/>
    <w:rsid w:val="00DD5C1B"/>
    <w:rsid w:val="00DD7BB5"/>
    <w:rsid w:val="00DD7C98"/>
    <w:rsid w:val="00DD7CD1"/>
    <w:rsid w:val="00DE1D25"/>
    <w:rsid w:val="00DE45ED"/>
    <w:rsid w:val="00DE765A"/>
    <w:rsid w:val="00DF0AB8"/>
    <w:rsid w:val="00DF15C2"/>
    <w:rsid w:val="00DF19BA"/>
    <w:rsid w:val="00DF1B5C"/>
    <w:rsid w:val="00DF205F"/>
    <w:rsid w:val="00DF4FF3"/>
    <w:rsid w:val="00DF5048"/>
    <w:rsid w:val="00DF55A2"/>
    <w:rsid w:val="00DF758D"/>
    <w:rsid w:val="00DF7ACB"/>
    <w:rsid w:val="00E0051D"/>
    <w:rsid w:val="00E03B59"/>
    <w:rsid w:val="00E03F02"/>
    <w:rsid w:val="00E0465D"/>
    <w:rsid w:val="00E05B74"/>
    <w:rsid w:val="00E06E33"/>
    <w:rsid w:val="00E10364"/>
    <w:rsid w:val="00E11B43"/>
    <w:rsid w:val="00E131DF"/>
    <w:rsid w:val="00E13ABD"/>
    <w:rsid w:val="00E14F4F"/>
    <w:rsid w:val="00E15412"/>
    <w:rsid w:val="00E16E2F"/>
    <w:rsid w:val="00E16F7B"/>
    <w:rsid w:val="00E17B82"/>
    <w:rsid w:val="00E20512"/>
    <w:rsid w:val="00E20865"/>
    <w:rsid w:val="00E21393"/>
    <w:rsid w:val="00E22680"/>
    <w:rsid w:val="00E23DAC"/>
    <w:rsid w:val="00E2542D"/>
    <w:rsid w:val="00E26C1A"/>
    <w:rsid w:val="00E26C30"/>
    <w:rsid w:val="00E301A7"/>
    <w:rsid w:val="00E303FA"/>
    <w:rsid w:val="00E30FD1"/>
    <w:rsid w:val="00E34A8E"/>
    <w:rsid w:val="00E36B55"/>
    <w:rsid w:val="00E37919"/>
    <w:rsid w:val="00E43EF4"/>
    <w:rsid w:val="00E4672B"/>
    <w:rsid w:val="00E4712E"/>
    <w:rsid w:val="00E5062F"/>
    <w:rsid w:val="00E50876"/>
    <w:rsid w:val="00E50943"/>
    <w:rsid w:val="00E51728"/>
    <w:rsid w:val="00E52E42"/>
    <w:rsid w:val="00E530A6"/>
    <w:rsid w:val="00E530DC"/>
    <w:rsid w:val="00E54632"/>
    <w:rsid w:val="00E557E9"/>
    <w:rsid w:val="00E55F3C"/>
    <w:rsid w:val="00E5778C"/>
    <w:rsid w:val="00E57B85"/>
    <w:rsid w:val="00E60DB0"/>
    <w:rsid w:val="00E61D3B"/>
    <w:rsid w:val="00E62203"/>
    <w:rsid w:val="00E625B4"/>
    <w:rsid w:val="00E62EC0"/>
    <w:rsid w:val="00E632EC"/>
    <w:rsid w:val="00E63EEF"/>
    <w:rsid w:val="00E64047"/>
    <w:rsid w:val="00E658B7"/>
    <w:rsid w:val="00E65F52"/>
    <w:rsid w:val="00E6601B"/>
    <w:rsid w:val="00E66183"/>
    <w:rsid w:val="00E667F1"/>
    <w:rsid w:val="00E674CB"/>
    <w:rsid w:val="00E67918"/>
    <w:rsid w:val="00E67C39"/>
    <w:rsid w:val="00E7132D"/>
    <w:rsid w:val="00E71B90"/>
    <w:rsid w:val="00E7223F"/>
    <w:rsid w:val="00E73301"/>
    <w:rsid w:val="00E85BF1"/>
    <w:rsid w:val="00E8785C"/>
    <w:rsid w:val="00E9129D"/>
    <w:rsid w:val="00E917B4"/>
    <w:rsid w:val="00E91841"/>
    <w:rsid w:val="00E92341"/>
    <w:rsid w:val="00E927A1"/>
    <w:rsid w:val="00E93E9C"/>
    <w:rsid w:val="00E93FEF"/>
    <w:rsid w:val="00E958FA"/>
    <w:rsid w:val="00E96F52"/>
    <w:rsid w:val="00EA285F"/>
    <w:rsid w:val="00EA32B0"/>
    <w:rsid w:val="00EA3F07"/>
    <w:rsid w:val="00EA4190"/>
    <w:rsid w:val="00EA750D"/>
    <w:rsid w:val="00EB0433"/>
    <w:rsid w:val="00EB1154"/>
    <w:rsid w:val="00EB1AB7"/>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4891"/>
    <w:rsid w:val="00ED583D"/>
    <w:rsid w:val="00ED586A"/>
    <w:rsid w:val="00ED5B96"/>
    <w:rsid w:val="00ED6889"/>
    <w:rsid w:val="00ED7A2E"/>
    <w:rsid w:val="00EE4363"/>
    <w:rsid w:val="00EE515C"/>
    <w:rsid w:val="00EE6C90"/>
    <w:rsid w:val="00EE768C"/>
    <w:rsid w:val="00EF079E"/>
    <w:rsid w:val="00EF3FB9"/>
    <w:rsid w:val="00EF4CE7"/>
    <w:rsid w:val="00EF6404"/>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0D60"/>
    <w:rsid w:val="00F23D3A"/>
    <w:rsid w:val="00F2794E"/>
    <w:rsid w:val="00F30B4D"/>
    <w:rsid w:val="00F32E1D"/>
    <w:rsid w:val="00F40849"/>
    <w:rsid w:val="00F40C09"/>
    <w:rsid w:val="00F42B65"/>
    <w:rsid w:val="00F460EF"/>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67D24"/>
    <w:rsid w:val="00F7078E"/>
    <w:rsid w:val="00F726F2"/>
    <w:rsid w:val="00F72E06"/>
    <w:rsid w:val="00F72E82"/>
    <w:rsid w:val="00F737B2"/>
    <w:rsid w:val="00F741C0"/>
    <w:rsid w:val="00F80A89"/>
    <w:rsid w:val="00F810BC"/>
    <w:rsid w:val="00F820B6"/>
    <w:rsid w:val="00F82B8A"/>
    <w:rsid w:val="00F85DDB"/>
    <w:rsid w:val="00F873EC"/>
    <w:rsid w:val="00F910EF"/>
    <w:rsid w:val="00F928A2"/>
    <w:rsid w:val="00F92B80"/>
    <w:rsid w:val="00F93BF4"/>
    <w:rsid w:val="00F94C75"/>
    <w:rsid w:val="00F94CA3"/>
    <w:rsid w:val="00F94E08"/>
    <w:rsid w:val="00F952BD"/>
    <w:rsid w:val="00F976CD"/>
    <w:rsid w:val="00FA0B56"/>
    <w:rsid w:val="00FA0C2D"/>
    <w:rsid w:val="00FA0D43"/>
    <w:rsid w:val="00FA1EF9"/>
    <w:rsid w:val="00FA4AD0"/>
    <w:rsid w:val="00FB1A22"/>
    <w:rsid w:val="00FB3EFA"/>
    <w:rsid w:val="00FB668D"/>
    <w:rsid w:val="00FB6E1E"/>
    <w:rsid w:val="00FC0380"/>
    <w:rsid w:val="00FC0DD0"/>
    <w:rsid w:val="00FC1E4A"/>
    <w:rsid w:val="00FC1E74"/>
    <w:rsid w:val="00FC31AB"/>
    <w:rsid w:val="00FC3911"/>
    <w:rsid w:val="00FC447F"/>
    <w:rsid w:val="00FC6EED"/>
    <w:rsid w:val="00FC7232"/>
    <w:rsid w:val="00FD08B9"/>
    <w:rsid w:val="00FD17AB"/>
    <w:rsid w:val="00FD1BD5"/>
    <w:rsid w:val="00FD3D25"/>
    <w:rsid w:val="00FD56DC"/>
    <w:rsid w:val="00FD6C6C"/>
    <w:rsid w:val="00FE027A"/>
    <w:rsid w:val="00FE10B0"/>
    <w:rsid w:val="00FE19E3"/>
    <w:rsid w:val="00FE29FC"/>
    <w:rsid w:val="00FE2B3F"/>
    <w:rsid w:val="00FE515C"/>
    <w:rsid w:val="00FE5242"/>
    <w:rsid w:val="00FF31A3"/>
    <w:rsid w:val="00FF40D0"/>
    <w:rsid w:val="00FF4D07"/>
    <w:rsid w:val="00FF7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784"/>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UnresolvedMention1">
    <w:name w:val="Unresolved Mention1"/>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 w:type="character" w:customStyle="1" w:styleId="zmlenmeyenBahsetme2">
    <w:name w:val="Çözümlenmeyen Bahsetme2"/>
    <w:basedOn w:val="VarsaylanParagrafYazTipi"/>
    <w:uiPriority w:val="99"/>
    <w:semiHidden/>
    <w:unhideWhenUsed/>
    <w:rsid w:val="00B65B17"/>
    <w:rPr>
      <w:color w:val="605E5C"/>
      <w:shd w:val="clear" w:color="auto" w:fill="E1DFDD"/>
    </w:rPr>
  </w:style>
  <w:style w:type="character" w:customStyle="1" w:styleId="zmlenmeyenBahsetme3">
    <w:name w:val="Çözümlenmeyen Bahsetme3"/>
    <w:basedOn w:val="VarsaylanParagrafYazTipi"/>
    <w:uiPriority w:val="99"/>
    <w:semiHidden/>
    <w:unhideWhenUsed/>
    <w:rsid w:val="008421B2"/>
    <w:rPr>
      <w:color w:val="605E5C"/>
      <w:shd w:val="clear" w:color="auto" w:fill="E1DFDD"/>
    </w:rPr>
  </w:style>
  <w:style w:type="character" w:customStyle="1" w:styleId="UnresolvedMention">
    <w:name w:val="Unresolved Mention"/>
    <w:basedOn w:val="VarsaylanParagrafYazTipi"/>
    <w:uiPriority w:val="99"/>
    <w:semiHidden/>
    <w:unhideWhenUsed/>
    <w:rsid w:val="00F87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ka.gov.tr" TargetMode="External"/><Relationship Id="rId18" Type="http://schemas.openxmlformats.org/officeDocument/2006/relationships/hyperlink" Target="http://www.oka.gov.tr"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carsambaosb.com" TargetMode="External"/><Relationship Id="rId17" Type="http://schemas.openxmlformats.org/officeDocument/2006/relationships/hyperlink" Target="mailto:carsambaosb@gmail.com"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tel:+903625032211" TargetMode="External"/><Relationship Id="rId20" Type="http://schemas.openxmlformats.org/officeDocument/2006/relationships/header" Target="header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a.gov.tr"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hyperlink" Target="http://www.oka.gov.tr" TargetMode="External"/><Relationship Id="rId19" Type="http://schemas.openxmlformats.org/officeDocument/2006/relationships/image" Target="media/image3.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footer" Target="footer2.xml"/><Relationship Id="rId35" Type="http://schemas.microsoft.com/office/2016/09/relationships/commentsIds" Target="commentsIds.xml"/><Relationship Id="rId8"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7129-C970-482F-B6D5-632F3051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67</Pages>
  <Words>23007</Words>
  <Characters>131146</Characters>
  <Application>Microsoft Office Word</Application>
  <DocSecurity>0</DocSecurity>
  <Lines>1092</Lines>
  <Paragraphs>307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153846</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dc:description/>
  <cp:lastModifiedBy>Microsoft hesabı</cp:lastModifiedBy>
  <cp:revision>162</cp:revision>
  <cp:lastPrinted>2009-06-18T07:05:00Z</cp:lastPrinted>
  <dcterms:created xsi:type="dcterms:W3CDTF">2022-12-28T06:55:00Z</dcterms:created>
  <dcterms:modified xsi:type="dcterms:W3CDTF">2026-06-29T09:52:00Z</dcterms:modified>
</cp:coreProperties>
</file>