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603" w:rsidRPr="003751CB" w:rsidRDefault="00913603" w:rsidP="00362173">
      <w:pPr>
        <w:jc w:val="both"/>
        <w:rPr>
          <w:rFonts w:ascii="Times New Roman" w:hAnsi="Times New Roman" w:cs="Times New Roman"/>
          <w:sz w:val="24"/>
          <w:szCs w:val="24"/>
        </w:rPr>
      </w:pPr>
    </w:p>
    <w:p w:rsidR="00C229A7" w:rsidRPr="006D7711" w:rsidRDefault="00CC03CB" w:rsidP="007E2D5F">
      <w:pPr>
        <w:jc w:val="center"/>
        <w:rPr>
          <w:rFonts w:ascii="Times New Roman" w:hAnsi="Times New Roman" w:cs="Times New Roman"/>
          <w:b/>
          <w:sz w:val="24"/>
          <w:szCs w:val="24"/>
        </w:rPr>
      </w:pPr>
      <w:r>
        <w:rPr>
          <w:rFonts w:ascii="Times New Roman" w:hAnsi="Times New Roman" w:cs="Times New Roman"/>
          <w:b/>
          <w:sz w:val="24"/>
          <w:szCs w:val="24"/>
        </w:rPr>
        <w:t>2024</w:t>
      </w:r>
      <w:r w:rsidR="00913603" w:rsidRPr="006D7711">
        <w:rPr>
          <w:rFonts w:ascii="Times New Roman" w:hAnsi="Times New Roman" w:cs="Times New Roman"/>
          <w:b/>
          <w:sz w:val="24"/>
          <w:szCs w:val="24"/>
        </w:rPr>
        <w:t xml:space="preserve"> CAZİBE MERKEZLERİNİ DESTEKLEME PROGRAMI</w:t>
      </w:r>
    </w:p>
    <w:p w:rsidR="00913603" w:rsidRPr="006D7711" w:rsidRDefault="00913603" w:rsidP="007E2D5F">
      <w:pPr>
        <w:jc w:val="center"/>
        <w:rPr>
          <w:rFonts w:ascii="Times New Roman" w:hAnsi="Times New Roman" w:cs="Times New Roman"/>
          <w:b/>
          <w:sz w:val="24"/>
          <w:szCs w:val="24"/>
        </w:rPr>
      </w:pPr>
      <w:r w:rsidRPr="006D7711">
        <w:rPr>
          <w:rFonts w:ascii="Times New Roman" w:hAnsi="Times New Roman" w:cs="Times New Roman"/>
          <w:b/>
          <w:sz w:val="24"/>
          <w:szCs w:val="24"/>
        </w:rPr>
        <w:t>ÖN BAŞVURU FORMU</w:t>
      </w:r>
    </w:p>
    <w:p w:rsidR="006D7711" w:rsidRPr="006D7711" w:rsidRDefault="006D7711" w:rsidP="006D7711"/>
    <w:p w:rsidR="006D7711" w:rsidRPr="00AA7024" w:rsidRDefault="006D7711" w:rsidP="006D7711">
      <w:pPr>
        <w:spacing w:before="120" w:after="0"/>
        <w:rPr>
          <w:rFonts w:ascii="Times New Roman" w:hAnsi="Times New Roman" w:cs="Times New Roman"/>
          <w:b/>
          <w:sz w:val="24"/>
          <w:szCs w:val="24"/>
        </w:rPr>
      </w:pPr>
      <w:bookmarkStart w:id="0" w:name="_njgmfk67d886" w:colFirst="0" w:colLast="0"/>
      <w:bookmarkEnd w:id="0"/>
      <w:r w:rsidRPr="00AA7024">
        <w:rPr>
          <w:rFonts w:ascii="Times New Roman" w:hAnsi="Times New Roman" w:cs="Times New Roman"/>
          <w:b/>
          <w:sz w:val="24"/>
          <w:szCs w:val="24"/>
        </w:rPr>
        <w:t>PROJE KÜNYESİ</w:t>
      </w:r>
    </w:p>
    <w:tbl>
      <w:tblPr>
        <w:tblStyle w:val="27"/>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6373"/>
      </w:tblGrid>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Proje adı</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Kısa, öz ve projeyi tanımlayan bir isim kullanılacaktır.</w:t>
            </w: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Sektör/alt sektör</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konusu yatırımın sektör ve alt sektörü NACE Rev</w:t>
            </w:r>
            <w:r>
              <w:rPr>
                <w:rFonts w:ascii="Times New Roman" w:eastAsia="Times New Roman" w:hAnsi="Times New Roman" w:cs="Times New Roman"/>
                <w:i/>
                <w:sz w:val="24"/>
                <w:szCs w:val="24"/>
              </w:rPr>
              <w:t>.</w:t>
            </w:r>
            <w:r w:rsidRPr="00C121D0">
              <w:rPr>
                <w:rFonts w:ascii="Times New Roman" w:eastAsia="Times New Roman" w:hAnsi="Times New Roman" w:cs="Times New Roman"/>
                <w:i/>
                <w:sz w:val="24"/>
                <w:szCs w:val="24"/>
              </w:rPr>
              <w:t xml:space="preserve">2 ikili </w:t>
            </w:r>
            <w:proofErr w:type="spellStart"/>
            <w:r w:rsidRPr="00C121D0">
              <w:rPr>
                <w:rFonts w:ascii="Times New Roman" w:eastAsia="Times New Roman" w:hAnsi="Times New Roman" w:cs="Times New Roman"/>
                <w:i/>
                <w:sz w:val="24"/>
                <w:szCs w:val="24"/>
              </w:rPr>
              <w:t>kırılıma</w:t>
            </w:r>
            <w:proofErr w:type="spellEnd"/>
            <w:r w:rsidRPr="00C121D0">
              <w:rPr>
                <w:rFonts w:ascii="Times New Roman" w:eastAsia="Times New Roman" w:hAnsi="Times New Roman" w:cs="Times New Roman"/>
                <w:i/>
                <w:sz w:val="24"/>
                <w:szCs w:val="24"/>
              </w:rPr>
              <w:t xml:space="preserve"> göre yazılacaktır.</w:t>
            </w:r>
          </w:p>
          <w:p w:rsidR="006D7711" w:rsidRPr="00C121D0" w:rsidRDefault="006D7711" w:rsidP="00D829DD">
            <w:pPr>
              <w:jc w:val="both"/>
              <w:rPr>
                <w:rFonts w:ascii="Times New Roman" w:eastAsia="Times New Roman" w:hAnsi="Times New Roman" w:cs="Times New Roman"/>
                <w:i/>
                <w:sz w:val="24"/>
                <w:szCs w:val="24"/>
              </w:rPr>
            </w:pP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Proje yürütücüsü</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Varsa ortaklar ve iştirakçiler de buraya yazılacaktır.</w:t>
            </w: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 xml:space="preserve">Uygulama yeri </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İl ve ilçe olarak yazılacaktır.</w:t>
            </w: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Toplam proje bütçesi</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TL olarak yazılacaktır.</w:t>
            </w:r>
          </w:p>
        </w:tc>
      </w:tr>
      <w:tr w:rsidR="006D7711" w:rsidRPr="00C121D0" w:rsidTr="00D829DD">
        <w:tc>
          <w:tcPr>
            <w:tcW w:w="2689" w:type="dxa"/>
          </w:tcPr>
          <w:p w:rsidR="006D7711" w:rsidRPr="00C121D0" w:rsidRDefault="006D7711" w:rsidP="00D829DD">
            <w:pPr>
              <w:jc w:val="right"/>
              <w:rPr>
                <w:rFonts w:ascii="Times New Roman" w:eastAsia="Times New Roman" w:hAnsi="Times New Roman" w:cs="Times New Roman"/>
                <w:sz w:val="24"/>
                <w:szCs w:val="24"/>
              </w:rPr>
            </w:pPr>
            <w:r w:rsidRPr="00C121D0">
              <w:rPr>
                <w:rFonts w:ascii="Times New Roman" w:eastAsia="Times New Roman" w:hAnsi="Times New Roman" w:cs="Times New Roman"/>
                <w:b/>
                <w:sz w:val="24"/>
                <w:szCs w:val="24"/>
              </w:rPr>
              <w:t>Eş finansman</w:t>
            </w: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TL olarak yazılacaktır.</w:t>
            </w:r>
          </w:p>
          <w:p w:rsidR="006D7711" w:rsidRPr="00C121D0" w:rsidRDefault="006D7711" w:rsidP="00D829DD">
            <w:pPr>
              <w:jc w:val="both"/>
              <w:rPr>
                <w:rFonts w:ascii="Times New Roman" w:eastAsia="Times New Roman" w:hAnsi="Times New Roman" w:cs="Times New Roman"/>
                <w:i/>
                <w:sz w:val="24"/>
                <w:szCs w:val="24"/>
              </w:rPr>
            </w:pPr>
          </w:p>
        </w:tc>
      </w:tr>
      <w:tr w:rsidR="006D7711" w:rsidRPr="00C121D0" w:rsidTr="00D829DD">
        <w:tc>
          <w:tcPr>
            <w:tcW w:w="2689" w:type="dxa"/>
          </w:tcPr>
          <w:p w:rsidR="006D7711" w:rsidRPr="00C121D0" w:rsidRDefault="006D7711" w:rsidP="00D829DD">
            <w:pPr>
              <w:jc w:val="right"/>
              <w:rPr>
                <w:rFonts w:ascii="Times New Roman" w:eastAsia="Times New Roman" w:hAnsi="Times New Roman" w:cs="Times New Roman"/>
                <w:sz w:val="24"/>
                <w:szCs w:val="24"/>
              </w:rPr>
            </w:pPr>
            <w:r w:rsidRPr="00C121D0">
              <w:rPr>
                <w:rFonts w:ascii="Times New Roman" w:eastAsia="Times New Roman" w:hAnsi="Times New Roman" w:cs="Times New Roman"/>
                <w:b/>
                <w:sz w:val="24"/>
                <w:szCs w:val="24"/>
              </w:rPr>
              <w:t>CMDP katkısı</w:t>
            </w:r>
          </w:p>
        </w:tc>
        <w:tc>
          <w:tcPr>
            <w:tcW w:w="6373" w:type="dxa"/>
          </w:tcPr>
          <w:p w:rsidR="006D7711" w:rsidRPr="00C121D0" w:rsidRDefault="006D7711" w:rsidP="00D829DD">
            <w:pPr>
              <w:jc w:val="both"/>
              <w:rPr>
                <w:rFonts w:ascii="Times New Roman" w:eastAsia="Times New Roman" w:hAnsi="Times New Roman" w:cs="Times New Roman"/>
                <w:i/>
                <w:sz w:val="24"/>
                <w:szCs w:val="24"/>
              </w:rPr>
            </w:pPr>
            <w:bookmarkStart w:id="1" w:name="_gjdgxs" w:colFirst="0" w:colLast="0"/>
            <w:bookmarkEnd w:id="1"/>
            <w:r w:rsidRPr="00C121D0">
              <w:rPr>
                <w:rFonts w:ascii="Times New Roman" w:eastAsia="Times New Roman" w:hAnsi="Times New Roman" w:cs="Times New Roman"/>
                <w:i/>
                <w:sz w:val="24"/>
                <w:szCs w:val="24"/>
              </w:rPr>
              <w:t>TL olarak yazılacaktır.</w:t>
            </w:r>
          </w:p>
          <w:p w:rsidR="006D7711" w:rsidRPr="00C121D0" w:rsidRDefault="006D7711" w:rsidP="00D829DD">
            <w:pPr>
              <w:jc w:val="both"/>
              <w:rPr>
                <w:rFonts w:ascii="Times New Roman" w:eastAsia="Times New Roman" w:hAnsi="Times New Roman" w:cs="Times New Roman"/>
                <w:i/>
                <w:sz w:val="24"/>
                <w:szCs w:val="24"/>
              </w:rPr>
            </w:pP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Proje uygulama süresi</w:t>
            </w:r>
          </w:p>
          <w:p w:rsidR="006D7711" w:rsidRPr="00C121D0" w:rsidRDefault="006D7711" w:rsidP="00D829DD">
            <w:pPr>
              <w:rPr>
                <w:rFonts w:ascii="Times New Roman" w:eastAsia="Times New Roman" w:hAnsi="Times New Roman" w:cs="Times New Roman"/>
                <w:b/>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Ay olarak yazılacaktır.</w:t>
            </w: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sz w:val="24"/>
                <w:szCs w:val="24"/>
              </w:rPr>
            </w:pPr>
            <w:r w:rsidRPr="00C121D0">
              <w:rPr>
                <w:rFonts w:ascii="Times New Roman" w:eastAsia="Times New Roman" w:hAnsi="Times New Roman" w:cs="Times New Roman"/>
                <w:b/>
                <w:sz w:val="24"/>
                <w:szCs w:val="24"/>
              </w:rPr>
              <w:t xml:space="preserve">Yatırımın ölçeği (Kapasite) </w:t>
            </w: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kapsamında gerçekleştirilecek yatırımın ölçeği, bileşenler bazında belirtilecektir. (Örnek: eğitim merkezinde verilecek eğitim: yılda 50 kişi; girişimcilere tahsis edilecek ofis: 5 adet; model fabrikada üretilecek ürün: yılda 50 ton)</w:t>
            </w: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 xml:space="preserve">Öngörülen yaratılacak istihdam </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ile doğrudan istihdam yaratılacaksa bunun öngörüsü yazılacaktır.</w:t>
            </w: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Projenin tanımı, kapsamı ve hedef kitlesi</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 kapsamı ve hedef kitlesi </w:t>
            </w:r>
            <w:r w:rsidRPr="00C121D0">
              <w:rPr>
                <w:rFonts w:ascii="Times New Roman" w:eastAsia="Times New Roman" w:hAnsi="Times New Roman" w:cs="Times New Roman"/>
                <w:i/>
                <w:sz w:val="24"/>
                <w:szCs w:val="24"/>
                <w:u w:val="single"/>
              </w:rPr>
              <w:t>azami 50 kelime</w:t>
            </w:r>
            <w:r w:rsidRPr="00C121D0">
              <w:rPr>
                <w:rFonts w:ascii="Times New Roman" w:eastAsia="Times New Roman" w:hAnsi="Times New Roman" w:cs="Times New Roman"/>
                <w:i/>
                <w:sz w:val="24"/>
                <w:szCs w:val="24"/>
              </w:rPr>
              <w:t xml:space="preserve"> ile özetlenecektir.</w:t>
            </w: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Pr="00C121D0" w:rsidRDefault="006D7711" w:rsidP="00D829DD">
            <w:pPr>
              <w:jc w:val="both"/>
              <w:rPr>
                <w:rFonts w:ascii="Times New Roman" w:eastAsia="Times New Roman" w:hAnsi="Times New Roman" w:cs="Times New Roman"/>
                <w:i/>
                <w:sz w:val="24"/>
                <w:szCs w:val="24"/>
              </w:rPr>
            </w:pP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 xml:space="preserve">Projenin amaç ve gerekçesi </w:t>
            </w:r>
          </w:p>
          <w:p w:rsidR="006D7711" w:rsidRPr="00C121D0" w:rsidRDefault="006D7711" w:rsidP="00D829DD">
            <w:pPr>
              <w:rPr>
                <w:rFonts w:ascii="Times New Roman" w:eastAsia="Times New Roman" w:hAnsi="Times New Roman" w:cs="Times New Roman"/>
                <w:sz w:val="24"/>
                <w:szCs w:val="24"/>
              </w:rPr>
            </w:pPr>
          </w:p>
        </w:tc>
        <w:tc>
          <w:tcPr>
            <w:tcW w:w="6373" w:type="dxa"/>
          </w:tcPr>
          <w:p w:rsidR="006D7711"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Projenin amaç ve gerekçesi </w:t>
            </w:r>
            <w:r w:rsidRPr="00C121D0">
              <w:rPr>
                <w:rFonts w:ascii="Times New Roman" w:eastAsia="Times New Roman" w:hAnsi="Times New Roman" w:cs="Times New Roman"/>
                <w:i/>
                <w:sz w:val="24"/>
                <w:szCs w:val="24"/>
                <w:u w:val="single"/>
              </w:rPr>
              <w:t>azami 50 kelime</w:t>
            </w:r>
            <w:r w:rsidRPr="00C121D0">
              <w:rPr>
                <w:rFonts w:ascii="Times New Roman" w:eastAsia="Times New Roman" w:hAnsi="Times New Roman" w:cs="Times New Roman"/>
                <w:i/>
                <w:sz w:val="24"/>
                <w:szCs w:val="24"/>
              </w:rPr>
              <w:t xml:space="preserve"> ile özetlenecektir.</w:t>
            </w: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Pr="00C121D0" w:rsidRDefault="006D7711" w:rsidP="00D829DD">
            <w:pPr>
              <w:jc w:val="both"/>
              <w:rPr>
                <w:rFonts w:ascii="Times New Roman" w:eastAsia="Times New Roman" w:hAnsi="Times New Roman" w:cs="Times New Roman"/>
                <w:i/>
                <w:sz w:val="24"/>
                <w:szCs w:val="24"/>
              </w:rPr>
            </w:pPr>
          </w:p>
        </w:tc>
      </w:tr>
      <w:tr w:rsidR="006D7711" w:rsidRPr="00C121D0" w:rsidTr="00D829DD">
        <w:tc>
          <w:tcPr>
            <w:tcW w:w="2689" w:type="dxa"/>
          </w:tcPr>
          <w:p w:rsidR="006D7711"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t>Proje Özeti</w:t>
            </w:r>
          </w:p>
          <w:p w:rsidR="006D7711" w:rsidRPr="00C121D0" w:rsidRDefault="006D7711" w:rsidP="00D829DD">
            <w:pPr>
              <w:rPr>
                <w:rFonts w:ascii="Times New Roman" w:eastAsia="Times New Roman" w:hAnsi="Times New Roman" w:cs="Times New Roman"/>
                <w:b/>
                <w:sz w:val="24"/>
                <w:szCs w:val="24"/>
              </w:rPr>
            </w:pPr>
          </w:p>
        </w:tc>
        <w:tc>
          <w:tcPr>
            <w:tcW w:w="6373" w:type="dxa"/>
          </w:tcPr>
          <w:p w:rsidR="006D7711"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Projeyi kısaca anlatınız. (En fazla 75 kelime)</w:t>
            </w: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6D7711" w:rsidRDefault="006D7711" w:rsidP="00D829DD">
            <w:pPr>
              <w:jc w:val="both"/>
              <w:rPr>
                <w:rFonts w:ascii="Times New Roman" w:eastAsia="Times New Roman" w:hAnsi="Times New Roman" w:cs="Times New Roman"/>
                <w:i/>
                <w:sz w:val="24"/>
                <w:szCs w:val="24"/>
              </w:rPr>
            </w:pPr>
          </w:p>
          <w:p w:rsidR="00DD3019" w:rsidRPr="00C121D0" w:rsidRDefault="00DD3019" w:rsidP="00D829DD">
            <w:pPr>
              <w:jc w:val="both"/>
              <w:rPr>
                <w:rFonts w:ascii="Times New Roman" w:eastAsia="Times New Roman" w:hAnsi="Times New Roman" w:cs="Times New Roman"/>
                <w:i/>
                <w:sz w:val="24"/>
                <w:szCs w:val="24"/>
              </w:rPr>
            </w:pPr>
          </w:p>
        </w:tc>
      </w:tr>
      <w:tr w:rsidR="006D7711" w:rsidRPr="00C121D0" w:rsidTr="00D829DD">
        <w:tc>
          <w:tcPr>
            <w:tcW w:w="2689" w:type="dxa"/>
          </w:tcPr>
          <w:p w:rsidR="006D7711" w:rsidRPr="00C121D0" w:rsidRDefault="006D7711" w:rsidP="00D829DD">
            <w:pPr>
              <w:rPr>
                <w:rFonts w:ascii="Times New Roman" w:eastAsia="Times New Roman" w:hAnsi="Times New Roman" w:cs="Times New Roman"/>
                <w:b/>
                <w:sz w:val="24"/>
                <w:szCs w:val="24"/>
              </w:rPr>
            </w:pPr>
            <w:r w:rsidRPr="00C121D0">
              <w:rPr>
                <w:rFonts w:ascii="Times New Roman" w:eastAsia="Times New Roman" w:hAnsi="Times New Roman" w:cs="Times New Roman"/>
                <w:b/>
                <w:sz w:val="24"/>
                <w:szCs w:val="24"/>
              </w:rPr>
              <w:lastRenderedPageBreak/>
              <w:t>Öncelik Alanı</w:t>
            </w:r>
          </w:p>
        </w:tc>
        <w:tc>
          <w:tcPr>
            <w:tcW w:w="6373" w:type="dxa"/>
          </w:tcPr>
          <w:p w:rsidR="006D7711" w:rsidRPr="00C121D0" w:rsidRDefault="006D7711" w:rsidP="00D829DD">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konusunun ilişkili olduğu öncelik(</w:t>
            </w:r>
            <w:proofErr w:type="spellStart"/>
            <w:r w:rsidRPr="00C121D0">
              <w:rPr>
                <w:rFonts w:ascii="Times New Roman" w:eastAsia="Times New Roman" w:hAnsi="Times New Roman" w:cs="Times New Roman"/>
                <w:i/>
                <w:sz w:val="24"/>
                <w:szCs w:val="24"/>
              </w:rPr>
              <w:t>ler</w:t>
            </w:r>
            <w:proofErr w:type="spellEnd"/>
            <w:r w:rsidRPr="00C121D0">
              <w:rPr>
                <w:rFonts w:ascii="Times New Roman" w:eastAsia="Times New Roman" w:hAnsi="Times New Roman" w:cs="Times New Roman"/>
                <w:i/>
                <w:sz w:val="24"/>
                <w:szCs w:val="24"/>
              </w:rPr>
              <w:t>)i işaretleyiniz.</w:t>
            </w:r>
          </w:p>
          <w:p w:rsidR="006D7711" w:rsidRPr="00C121D0" w:rsidRDefault="006D7711" w:rsidP="00D829DD">
            <w:pPr>
              <w:jc w:val="both"/>
              <w:rPr>
                <w:rFonts w:ascii="Times New Roman" w:eastAsia="Times New Roman" w:hAnsi="Times New Roman" w:cs="Times New Roman"/>
                <w:i/>
                <w:sz w:val="24"/>
                <w:szCs w:val="24"/>
              </w:rPr>
            </w:pPr>
          </w:p>
          <w:tbl>
            <w:tblPr>
              <w:tblStyle w:val="26"/>
              <w:tblW w:w="617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16"/>
              <w:gridCol w:w="757"/>
            </w:tblGrid>
            <w:tr w:rsidR="006D7711" w:rsidRPr="00C121D0" w:rsidTr="00D829DD">
              <w:tc>
                <w:tcPr>
                  <w:tcW w:w="5416" w:type="dxa"/>
                  <w:shd w:val="clear" w:color="auto" w:fill="auto"/>
                  <w:tcMar>
                    <w:top w:w="100" w:type="dxa"/>
                    <w:left w:w="100" w:type="dxa"/>
                    <w:bottom w:w="100" w:type="dxa"/>
                    <w:right w:w="100" w:type="dxa"/>
                  </w:tcMar>
                </w:tcPr>
                <w:p w:rsidR="006D7711" w:rsidRPr="00C121D0" w:rsidRDefault="006D7711" w:rsidP="00D829DD">
                  <w:pPr>
                    <w:spacing w:after="0" w:line="240" w:lineRule="auto"/>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İstihdam kapasitenin artırılması</w:t>
                  </w:r>
                </w:p>
              </w:tc>
              <w:tc>
                <w:tcPr>
                  <w:tcW w:w="757" w:type="dxa"/>
                  <w:shd w:val="clear" w:color="auto" w:fill="auto"/>
                  <w:tcMar>
                    <w:top w:w="100" w:type="dxa"/>
                    <w:left w:w="100" w:type="dxa"/>
                    <w:bottom w:w="100" w:type="dxa"/>
                    <w:right w:w="100" w:type="dxa"/>
                  </w:tcMar>
                </w:tcPr>
                <w:p w:rsidR="006D7711" w:rsidRPr="00C121D0" w:rsidRDefault="006D7711" w:rsidP="00D829DD">
                  <w:pPr>
                    <w:widowControl w:val="0"/>
                    <w:spacing w:after="0" w:line="240" w:lineRule="auto"/>
                    <w:jc w:val="both"/>
                    <w:rPr>
                      <w:rFonts w:ascii="Times New Roman" w:eastAsia="Times New Roman" w:hAnsi="Times New Roman" w:cs="Times New Roman"/>
                      <w:i/>
                      <w:sz w:val="24"/>
                      <w:szCs w:val="24"/>
                    </w:rPr>
                  </w:pPr>
                </w:p>
              </w:tc>
            </w:tr>
            <w:tr w:rsidR="006D7711" w:rsidRPr="00C121D0" w:rsidTr="00D829DD">
              <w:tc>
                <w:tcPr>
                  <w:tcW w:w="5416" w:type="dxa"/>
                  <w:shd w:val="clear" w:color="auto" w:fill="auto"/>
                  <w:tcMar>
                    <w:top w:w="100" w:type="dxa"/>
                    <w:left w:w="100" w:type="dxa"/>
                    <w:bottom w:w="100" w:type="dxa"/>
                    <w:right w:w="100" w:type="dxa"/>
                  </w:tcMar>
                </w:tcPr>
                <w:p w:rsidR="006D7711" w:rsidRPr="00C121D0" w:rsidRDefault="006D7711" w:rsidP="00D829DD">
                  <w:pPr>
                    <w:spacing w:after="0" w:line="240" w:lineRule="auto"/>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Üretim kapasitenin artırılması</w:t>
                  </w:r>
                </w:p>
              </w:tc>
              <w:tc>
                <w:tcPr>
                  <w:tcW w:w="757" w:type="dxa"/>
                  <w:shd w:val="clear" w:color="auto" w:fill="auto"/>
                  <w:tcMar>
                    <w:top w:w="100" w:type="dxa"/>
                    <w:left w:w="100" w:type="dxa"/>
                    <w:bottom w:w="100" w:type="dxa"/>
                    <w:right w:w="100" w:type="dxa"/>
                  </w:tcMar>
                </w:tcPr>
                <w:p w:rsidR="006D7711" w:rsidRPr="00C121D0" w:rsidRDefault="006D7711" w:rsidP="00D829DD">
                  <w:pPr>
                    <w:widowControl w:val="0"/>
                    <w:spacing w:after="0" w:line="240" w:lineRule="auto"/>
                    <w:jc w:val="both"/>
                    <w:rPr>
                      <w:rFonts w:ascii="Times New Roman" w:eastAsia="Times New Roman" w:hAnsi="Times New Roman" w:cs="Times New Roman"/>
                      <w:i/>
                      <w:sz w:val="24"/>
                      <w:szCs w:val="24"/>
                    </w:rPr>
                  </w:pPr>
                </w:p>
              </w:tc>
            </w:tr>
            <w:tr w:rsidR="006D7711" w:rsidRPr="00C121D0" w:rsidTr="00D829DD">
              <w:tc>
                <w:tcPr>
                  <w:tcW w:w="5416" w:type="dxa"/>
                  <w:shd w:val="clear" w:color="auto" w:fill="auto"/>
                  <w:tcMar>
                    <w:top w:w="100" w:type="dxa"/>
                    <w:left w:w="100" w:type="dxa"/>
                    <w:bottom w:w="100" w:type="dxa"/>
                    <w:right w:w="100" w:type="dxa"/>
                  </w:tcMar>
                </w:tcPr>
                <w:p w:rsidR="006D7711" w:rsidRPr="00C121D0" w:rsidRDefault="006D7711" w:rsidP="00D829DD">
                  <w:pPr>
                    <w:spacing w:after="0" w:line="240" w:lineRule="auto"/>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Verimliliğinin desteklenmesi</w:t>
                  </w:r>
                </w:p>
              </w:tc>
              <w:tc>
                <w:tcPr>
                  <w:tcW w:w="757" w:type="dxa"/>
                  <w:shd w:val="clear" w:color="auto" w:fill="auto"/>
                  <w:tcMar>
                    <w:top w:w="100" w:type="dxa"/>
                    <w:left w:w="100" w:type="dxa"/>
                    <w:bottom w:w="100" w:type="dxa"/>
                    <w:right w:w="100" w:type="dxa"/>
                  </w:tcMar>
                </w:tcPr>
                <w:p w:rsidR="006D7711" w:rsidRPr="00C121D0" w:rsidRDefault="006D7711" w:rsidP="00D829DD">
                  <w:pPr>
                    <w:widowControl w:val="0"/>
                    <w:spacing w:after="0" w:line="240" w:lineRule="auto"/>
                    <w:jc w:val="both"/>
                    <w:rPr>
                      <w:rFonts w:ascii="Times New Roman" w:eastAsia="Times New Roman" w:hAnsi="Times New Roman" w:cs="Times New Roman"/>
                      <w:i/>
                      <w:sz w:val="24"/>
                      <w:szCs w:val="24"/>
                    </w:rPr>
                  </w:pPr>
                </w:p>
              </w:tc>
            </w:tr>
            <w:tr w:rsidR="006D7711" w:rsidRPr="00C121D0" w:rsidTr="00D829DD">
              <w:tc>
                <w:tcPr>
                  <w:tcW w:w="5416" w:type="dxa"/>
                  <w:shd w:val="clear" w:color="auto" w:fill="auto"/>
                  <w:tcMar>
                    <w:top w:w="100" w:type="dxa"/>
                    <w:left w:w="100" w:type="dxa"/>
                    <w:bottom w:w="100" w:type="dxa"/>
                    <w:right w:w="100" w:type="dxa"/>
                  </w:tcMar>
                </w:tcPr>
                <w:p w:rsidR="006D7711" w:rsidRPr="00C121D0" w:rsidRDefault="006D7711" w:rsidP="00D829DD">
                  <w:pPr>
                    <w:spacing w:after="0" w:line="240" w:lineRule="auto"/>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Teknoloji ve yenilikçiliğin desteklenmesi</w:t>
                  </w:r>
                </w:p>
              </w:tc>
              <w:tc>
                <w:tcPr>
                  <w:tcW w:w="757" w:type="dxa"/>
                  <w:shd w:val="clear" w:color="auto" w:fill="auto"/>
                  <w:tcMar>
                    <w:top w:w="100" w:type="dxa"/>
                    <w:left w:w="100" w:type="dxa"/>
                    <w:bottom w:w="100" w:type="dxa"/>
                    <w:right w:w="100" w:type="dxa"/>
                  </w:tcMar>
                </w:tcPr>
                <w:p w:rsidR="006D7711" w:rsidRPr="00C121D0" w:rsidRDefault="006D7711" w:rsidP="00D829DD">
                  <w:pPr>
                    <w:widowControl w:val="0"/>
                    <w:spacing w:after="0" w:line="240" w:lineRule="auto"/>
                    <w:jc w:val="both"/>
                    <w:rPr>
                      <w:rFonts w:ascii="Times New Roman" w:eastAsia="Times New Roman" w:hAnsi="Times New Roman" w:cs="Times New Roman"/>
                      <w:i/>
                      <w:sz w:val="24"/>
                      <w:szCs w:val="24"/>
                    </w:rPr>
                  </w:pPr>
                </w:p>
              </w:tc>
            </w:tr>
            <w:tr w:rsidR="006D7711" w:rsidRPr="00C121D0" w:rsidTr="00D829DD">
              <w:tc>
                <w:tcPr>
                  <w:tcW w:w="5416" w:type="dxa"/>
                  <w:shd w:val="clear" w:color="auto" w:fill="auto"/>
                  <w:tcMar>
                    <w:top w:w="100" w:type="dxa"/>
                    <w:left w:w="100" w:type="dxa"/>
                    <w:bottom w:w="100" w:type="dxa"/>
                    <w:right w:w="100" w:type="dxa"/>
                  </w:tcMar>
                </w:tcPr>
                <w:p w:rsidR="006D7711" w:rsidRPr="00C121D0" w:rsidRDefault="006D7711" w:rsidP="00D829DD">
                  <w:pPr>
                    <w:spacing w:after="0" w:line="240" w:lineRule="auto"/>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İhracat kapasitenin artırılması</w:t>
                  </w:r>
                </w:p>
              </w:tc>
              <w:tc>
                <w:tcPr>
                  <w:tcW w:w="757" w:type="dxa"/>
                  <w:shd w:val="clear" w:color="auto" w:fill="auto"/>
                  <w:tcMar>
                    <w:top w:w="100" w:type="dxa"/>
                    <w:left w:w="100" w:type="dxa"/>
                    <w:bottom w:w="100" w:type="dxa"/>
                    <w:right w:w="100" w:type="dxa"/>
                  </w:tcMar>
                </w:tcPr>
                <w:p w:rsidR="006D7711" w:rsidRPr="00C121D0" w:rsidRDefault="006D7711" w:rsidP="00D829DD">
                  <w:pPr>
                    <w:widowControl w:val="0"/>
                    <w:spacing w:after="0" w:line="240" w:lineRule="auto"/>
                    <w:jc w:val="both"/>
                    <w:rPr>
                      <w:rFonts w:ascii="Times New Roman" w:eastAsia="Times New Roman" w:hAnsi="Times New Roman" w:cs="Times New Roman"/>
                      <w:i/>
                      <w:sz w:val="24"/>
                      <w:szCs w:val="24"/>
                    </w:rPr>
                  </w:pPr>
                </w:p>
              </w:tc>
            </w:tr>
          </w:tbl>
          <w:p w:rsidR="006D7711" w:rsidRPr="00C121D0" w:rsidRDefault="006D7711" w:rsidP="00D829DD">
            <w:pPr>
              <w:jc w:val="both"/>
              <w:rPr>
                <w:rFonts w:ascii="Times New Roman" w:eastAsia="Times New Roman" w:hAnsi="Times New Roman" w:cs="Times New Roman"/>
                <w:i/>
                <w:sz w:val="24"/>
                <w:szCs w:val="24"/>
              </w:rPr>
            </w:pPr>
          </w:p>
        </w:tc>
      </w:tr>
    </w:tbl>
    <w:p w:rsidR="006D7711" w:rsidRPr="00C121D0" w:rsidRDefault="006D7711" w:rsidP="006D7711">
      <w:pPr>
        <w:pStyle w:val="Balk1"/>
        <w:numPr>
          <w:ilvl w:val="0"/>
          <w:numId w:val="8"/>
        </w:numPr>
        <w:jc w:val="both"/>
        <w:rPr>
          <w:rFonts w:ascii="Times New Roman" w:hAnsi="Times New Roman" w:cs="Times New Roman"/>
          <w:b/>
          <w:color w:val="auto"/>
          <w:sz w:val="24"/>
          <w:szCs w:val="24"/>
        </w:rPr>
      </w:pPr>
      <w:r w:rsidRPr="00C121D0">
        <w:rPr>
          <w:rFonts w:ascii="Times New Roman" w:hAnsi="Times New Roman" w:cs="Times New Roman"/>
          <w:b/>
          <w:color w:val="auto"/>
          <w:sz w:val="24"/>
          <w:szCs w:val="24"/>
        </w:rPr>
        <w:t>PROJE FİKRİ VE DESTEK TALEBİNİN DAYANAKLARI</w:t>
      </w:r>
    </w:p>
    <w:p w:rsidR="006D7711" w:rsidRPr="00F32A92" w:rsidRDefault="006D7711" w:rsidP="006D7711">
      <w:pPr>
        <w:pStyle w:val="Balk2"/>
        <w:numPr>
          <w:ilvl w:val="1"/>
          <w:numId w:val="8"/>
        </w:numPr>
        <w:ind w:left="380" w:hanging="210"/>
        <w:jc w:val="both"/>
        <w:rPr>
          <w:rFonts w:ascii="Times New Roman" w:hAnsi="Times New Roman" w:cs="Times New Roman"/>
          <w:b/>
          <w:color w:val="auto"/>
          <w:sz w:val="24"/>
          <w:szCs w:val="24"/>
        </w:rPr>
      </w:pPr>
      <w:r w:rsidRPr="00F32A92">
        <w:rPr>
          <w:rFonts w:ascii="Times New Roman" w:hAnsi="Times New Roman" w:cs="Times New Roman"/>
          <w:b/>
          <w:color w:val="auto"/>
          <w:sz w:val="24"/>
          <w:szCs w:val="24"/>
        </w:rPr>
        <w:t>Projenin İlişkili Olduğu ve/veya Dayandığı Plan, Program, Proje vb.</w:t>
      </w:r>
    </w:p>
    <w:p w:rsidR="006D7711" w:rsidRPr="00C121D0" w:rsidRDefault="006D7711" w:rsidP="006D7711">
      <w:pPr>
        <w:spacing w:after="0"/>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ilişkili olduğu veya dayandığı ulusal, bölgesel veya yerel plan, programlar, stratejiler (örneğin kalkınma planı, bölge planı, B</w:t>
      </w:r>
      <w:r>
        <w:rPr>
          <w:rFonts w:ascii="Times New Roman" w:eastAsia="Times New Roman" w:hAnsi="Times New Roman" w:cs="Times New Roman"/>
          <w:i/>
          <w:sz w:val="24"/>
          <w:szCs w:val="24"/>
        </w:rPr>
        <w:t xml:space="preserve">ölgesel </w:t>
      </w:r>
      <w:r w:rsidRPr="00C121D0">
        <w:rPr>
          <w:rFonts w:ascii="Times New Roman" w:eastAsia="Times New Roman" w:hAnsi="Times New Roman" w:cs="Times New Roman"/>
          <w:i/>
          <w:sz w:val="24"/>
          <w:szCs w:val="24"/>
        </w:rPr>
        <w:t>G</w:t>
      </w:r>
      <w:r>
        <w:rPr>
          <w:rFonts w:ascii="Times New Roman" w:eastAsia="Times New Roman" w:hAnsi="Times New Roman" w:cs="Times New Roman"/>
          <w:i/>
          <w:sz w:val="24"/>
          <w:szCs w:val="24"/>
        </w:rPr>
        <w:t xml:space="preserve">elişme </w:t>
      </w:r>
      <w:r w:rsidRPr="00C121D0">
        <w:rPr>
          <w:rFonts w:ascii="Times New Roman" w:eastAsia="Times New Roman" w:hAnsi="Times New Roman" w:cs="Times New Roman"/>
          <w:i/>
          <w:sz w:val="24"/>
          <w:szCs w:val="24"/>
        </w:rPr>
        <w:t>U</w:t>
      </w:r>
      <w:r>
        <w:rPr>
          <w:rFonts w:ascii="Times New Roman" w:eastAsia="Times New Roman" w:hAnsi="Times New Roman" w:cs="Times New Roman"/>
          <w:i/>
          <w:sz w:val="24"/>
          <w:szCs w:val="24"/>
        </w:rPr>
        <w:t xml:space="preserve">lusal </w:t>
      </w:r>
      <w:r w:rsidRPr="00C121D0">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tratejisi</w:t>
      </w:r>
      <w:r w:rsidRPr="00C121D0">
        <w:rPr>
          <w:rFonts w:ascii="Times New Roman" w:eastAsia="Times New Roman" w:hAnsi="Times New Roman" w:cs="Times New Roman"/>
          <w:i/>
          <w:sz w:val="24"/>
          <w:szCs w:val="24"/>
        </w:rPr>
        <w:t>, ulusal ihracat stratejisi vb.) ile ilişkisini açıklayınız. Kalkınma ajanslarının hazırladığı Sonuç Odaklı Program ve ajansın diğer analiz raporları ve faaliyetleri ile ilişkisi de bu bölümde ortaya konulacaktır.</w:t>
      </w:r>
    </w:p>
    <w:p w:rsidR="006D7711" w:rsidRPr="00C121D0" w:rsidRDefault="006D7711" w:rsidP="006D7711">
      <w:pPr>
        <w:spacing w:after="0"/>
        <w:jc w:val="both"/>
        <w:rPr>
          <w:rFonts w:ascii="Times New Roman" w:eastAsia="Times New Roman" w:hAnsi="Times New Roman" w:cs="Times New Roman"/>
          <w:sz w:val="24"/>
          <w:szCs w:val="24"/>
        </w:rPr>
      </w:pPr>
    </w:p>
    <w:p w:rsidR="006D7711" w:rsidRPr="00441857" w:rsidRDefault="006D7711" w:rsidP="006D7711">
      <w:pPr>
        <w:pStyle w:val="Balk2"/>
        <w:numPr>
          <w:ilvl w:val="1"/>
          <w:numId w:val="8"/>
        </w:numPr>
        <w:ind w:left="380" w:hanging="210"/>
        <w:jc w:val="both"/>
        <w:rPr>
          <w:rFonts w:ascii="Times New Roman" w:hAnsi="Times New Roman" w:cs="Times New Roman"/>
          <w:b/>
          <w:color w:val="auto"/>
          <w:sz w:val="24"/>
          <w:szCs w:val="24"/>
        </w:rPr>
      </w:pPr>
      <w:r w:rsidRPr="00441857">
        <w:rPr>
          <w:rFonts w:ascii="Times New Roman" w:hAnsi="Times New Roman" w:cs="Times New Roman"/>
          <w:b/>
          <w:color w:val="auto"/>
          <w:sz w:val="24"/>
          <w:szCs w:val="24"/>
        </w:rPr>
        <w:t>Projenin Tamamlayıcılığı</w:t>
      </w:r>
    </w:p>
    <w:p w:rsidR="006D7711" w:rsidRPr="00C121D0" w:rsidRDefault="006D7711" w:rsidP="006D7711">
      <w:pPr>
        <w:spacing w:after="0"/>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Projenin yerel, bölgesel ya da ulusal ölçekte uygulanan diğer projelerle (varsa) ilişkisini; tamamlayıcılık, mükerrerlik ve </w:t>
      </w:r>
      <w:proofErr w:type="gramStart"/>
      <w:r w:rsidRPr="00C121D0">
        <w:rPr>
          <w:rFonts w:ascii="Times New Roman" w:eastAsia="Times New Roman" w:hAnsi="Times New Roman" w:cs="Times New Roman"/>
          <w:i/>
          <w:sz w:val="24"/>
          <w:szCs w:val="24"/>
        </w:rPr>
        <w:t>sinerji</w:t>
      </w:r>
      <w:proofErr w:type="gramEnd"/>
      <w:r w:rsidRPr="00C121D0">
        <w:rPr>
          <w:rFonts w:ascii="Times New Roman" w:eastAsia="Times New Roman" w:hAnsi="Times New Roman" w:cs="Times New Roman"/>
          <w:i/>
          <w:sz w:val="24"/>
          <w:szCs w:val="24"/>
        </w:rPr>
        <w:t xml:space="preserve"> hususlarını dikkate alarak yazınız.</w:t>
      </w:r>
    </w:p>
    <w:p w:rsidR="006D7711" w:rsidRPr="00C121D0" w:rsidRDefault="006D7711" w:rsidP="006D7711">
      <w:pPr>
        <w:spacing w:after="0"/>
        <w:jc w:val="both"/>
        <w:rPr>
          <w:rFonts w:ascii="Times New Roman" w:eastAsia="Times New Roman" w:hAnsi="Times New Roman" w:cs="Times New Roman"/>
          <w:sz w:val="24"/>
          <w:szCs w:val="24"/>
        </w:rPr>
      </w:pPr>
    </w:p>
    <w:p w:rsidR="006D7711" w:rsidRPr="00441857" w:rsidRDefault="006D7711" w:rsidP="006D7711">
      <w:pPr>
        <w:pStyle w:val="Balk2"/>
        <w:numPr>
          <w:ilvl w:val="1"/>
          <w:numId w:val="8"/>
        </w:numPr>
        <w:ind w:left="380" w:hanging="210"/>
        <w:jc w:val="both"/>
        <w:rPr>
          <w:rFonts w:ascii="Times New Roman" w:hAnsi="Times New Roman" w:cs="Times New Roman"/>
          <w:b/>
          <w:color w:val="auto"/>
          <w:sz w:val="24"/>
          <w:szCs w:val="24"/>
        </w:rPr>
      </w:pPr>
      <w:r w:rsidRPr="00441857">
        <w:rPr>
          <w:rFonts w:ascii="Times New Roman" w:hAnsi="Times New Roman" w:cs="Times New Roman"/>
          <w:b/>
          <w:color w:val="auto"/>
          <w:sz w:val="24"/>
          <w:szCs w:val="24"/>
        </w:rPr>
        <w:t>Proje Konusu İle İlgili Diğer Kuruluşlar</w:t>
      </w:r>
    </w:p>
    <w:p w:rsidR="006D7711" w:rsidRDefault="006D7711" w:rsidP="006D7711">
      <w:pPr>
        <w:spacing w:after="0"/>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uygulaması ile ilgili izin işlemlerini yürütecek ve/veya proje konusunda bilgi verilmesi gereken kurum ve kuruluşları gerekçeleri ile birlikte yazınız.</w:t>
      </w:r>
    </w:p>
    <w:p w:rsidR="00261710" w:rsidRPr="00261710" w:rsidRDefault="00261710" w:rsidP="006D7711">
      <w:pPr>
        <w:spacing w:after="0"/>
        <w:jc w:val="both"/>
        <w:rPr>
          <w:rFonts w:ascii="Times New Roman" w:eastAsia="Times New Roman" w:hAnsi="Times New Roman" w:cs="Times New Roman"/>
          <w:i/>
          <w:sz w:val="24"/>
          <w:szCs w:val="24"/>
        </w:rPr>
      </w:pPr>
    </w:p>
    <w:p w:rsidR="006D7711" w:rsidRPr="00C121D0" w:rsidRDefault="006D7711" w:rsidP="006D7711">
      <w:pPr>
        <w:pStyle w:val="Balk1"/>
        <w:numPr>
          <w:ilvl w:val="0"/>
          <w:numId w:val="8"/>
        </w:numPr>
        <w:jc w:val="both"/>
        <w:rPr>
          <w:rFonts w:ascii="Times New Roman" w:eastAsia="Times New Roman" w:hAnsi="Times New Roman" w:cs="Times New Roman"/>
          <w:b/>
          <w:color w:val="000000"/>
          <w:sz w:val="24"/>
          <w:szCs w:val="24"/>
        </w:rPr>
      </w:pPr>
      <w:r w:rsidRPr="00F32A92">
        <w:rPr>
          <w:rFonts w:ascii="Times New Roman" w:hAnsi="Times New Roman" w:cs="Times New Roman"/>
          <w:b/>
          <w:color w:val="auto"/>
          <w:sz w:val="24"/>
          <w:szCs w:val="24"/>
        </w:rPr>
        <w:t xml:space="preserve">PROJENİN TANIMI, KAPSAMI, GEREKÇESİ, AMAÇ VE GÖSTERGELERİ </w:t>
      </w:r>
    </w:p>
    <w:p w:rsidR="006D7711" w:rsidRPr="003B74B6" w:rsidRDefault="006D7711" w:rsidP="006D7711">
      <w:pPr>
        <w:pStyle w:val="Balk2"/>
        <w:numPr>
          <w:ilvl w:val="1"/>
          <w:numId w:val="8"/>
        </w:numPr>
        <w:ind w:left="380" w:hanging="210"/>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Tanım ve Kapsam</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 xml:space="preserve">Tür </w:t>
      </w:r>
    </w:p>
    <w:p w:rsidR="006D7711" w:rsidRPr="00C121D0" w:rsidRDefault="006D7711" w:rsidP="006D7711">
      <w:pPr>
        <w:jc w:val="both"/>
        <w:rPr>
          <w:rFonts w:ascii="Times New Roman" w:eastAsia="Times New Roman" w:hAnsi="Times New Roman" w:cs="Times New Roman"/>
          <w:sz w:val="24"/>
          <w:szCs w:val="24"/>
          <w:highlight w:val="yellow"/>
        </w:rPr>
      </w:pPr>
      <w:r w:rsidRPr="00C121D0">
        <w:rPr>
          <w:rFonts w:ascii="Times New Roman" w:eastAsia="Times New Roman" w:hAnsi="Times New Roman" w:cs="Times New Roman"/>
          <w:i/>
          <w:sz w:val="24"/>
          <w:szCs w:val="24"/>
        </w:rPr>
        <w:t>Proje türü, altyapı, üst yapı, kapasite artırma, ortak kullanım alanları oluşturma, modernizasyon, darboğaz giderme, mesleki eğitimin geliştirilmesi, Ar-Ge ve yenilik vb. şekilde tanımlanacaktır.</w:t>
      </w:r>
      <w:r w:rsidRPr="00C121D0">
        <w:rPr>
          <w:rFonts w:ascii="Times New Roman" w:eastAsia="Times New Roman" w:hAnsi="Times New Roman" w:cs="Times New Roman"/>
          <w:sz w:val="24"/>
          <w:szCs w:val="24"/>
        </w:rPr>
        <w:t xml:space="preserve"> </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 xml:space="preserve">Teknik içerik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 kapsamındaki makine </w:t>
      </w:r>
      <w:proofErr w:type="gramStart"/>
      <w:r w:rsidRPr="00C121D0">
        <w:rPr>
          <w:rFonts w:ascii="Times New Roman" w:eastAsia="Times New Roman" w:hAnsi="Times New Roman" w:cs="Times New Roman"/>
          <w:i/>
          <w:sz w:val="24"/>
          <w:szCs w:val="24"/>
        </w:rPr>
        <w:t>ekipman</w:t>
      </w:r>
      <w:proofErr w:type="gramEnd"/>
      <w:r w:rsidRPr="00C121D0">
        <w:rPr>
          <w:rFonts w:ascii="Times New Roman" w:eastAsia="Times New Roman" w:hAnsi="Times New Roman" w:cs="Times New Roman"/>
          <w:i/>
          <w:sz w:val="24"/>
          <w:szCs w:val="24"/>
        </w:rPr>
        <w:t xml:space="preserve"> alımı, yapılacak tesis, merkez vb.nin fiziki ve/veya mekânsal büyüklüğü, inşaat, yapım, onarım ve benzeri teknik işler için açıklamalar yapılacaktır.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Bileşenler ve Bütçeleri</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 kapsamında gerçekleştirilecek ana faaliyetlere, bütçeleriyle birlikte yer verilecektir. (Örnek: </w:t>
      </w:r>
      <w:bookmarkStart w:id="2" w:name="_GoBack"/>
      <w:r w:rsidRPr="00C121D0">
        <w:rPr>
          <w:rFonts w:ascii="Times New Roman" w:eastAsia="Times New Roman" w:hAnsi="Times New Roman" w:cs="Times New Roman"/>
          <w:i/>
          <w:sz w:val="24"/>
          <w:szCs w:val="24"/>
        </w:rPr>
        <w:t>satın alma</w:t>
      </w:r>
      <w:bookmarkEnd w:id="2"/>
      <w:r w:rsidRPr="00C121D0">
        <w:rPr>
          <w:rFonts w:ascii="Times New Roman" w:eastAsia="Times New Roman" w:hAnsi="Times New Roman" w:cs="Times New Roman"/>
          <w:i/>
          <w:sz w:val="24"/>
          <w:szCs w:val="24"/>
        </w:rPr>
        <w:t>, tesis kurulumu, hizmet geliştirme, eğitim, danışmanlık, inşaat, insan kaynakları vb.) Ayrıntılı bütçe ayrıca proje değerlendirme raporu ekinde yer alacaktır.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Ana girdiler</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ana girdileri ve bunların ne şekilde kullanılacağı ayrıntılarıyla açıklanacaktır.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lastRenderedPageBreak/>
        <w:t>Çıktı ve sonuçlar</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çıktıları ve nihayetinde elde edilecek sonuçlar ayrıntılarıyla açıklanacaktır.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Beklenen Etkiler</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 ile yaratılması beklenen ekonomik, sosyal ve çevresel etkileri, bölgesel ve </w:t>
      </w:r>
      <w:proofErr w:type="spellStart"/>
      <w:r w:rsidRPr="00C121D0">
        <w:rPr>
          <w:rFonts w:ascii="Times New Roman" w:eastAsia="Times New Roman" w:hAnsi="Times New Roman" w:cs="Times New Roman"/>
          <w:i/>
          <w:sz w:val="24"/>
          <w:szCs w:val="24"/>
        </w:rPr>
        <w:t>sektörel</w:t>
      </w:r>
      <w:proofErr w:type="spellEnd"/>
      <w:r w:rsidRPr="00C121D0">
        <w:rPr>
          <w:rFonts w:ascii="Times New Roman" w:eastAsia="Times New Roman" w:hAnsi="Times New Roman" w:cs="Times New Roman"/>
          <w:i/>
          <w:sz w:val="24"/>
          <w:szCs w:val="24"/>
        </w:rPr>
        <w:t xml:space="preserve"> açıdan değerlendiriniz.</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Hedef kitle ve nihai faydalanıcılar</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uygulama süreci içerisinde veya tamamlanması ile birlikte proje sonuçlarından doğrudan olumlu fayda sağlayacak olan kişi, grup, kurum ve kuruluşlar gerekçeleri ile birlikte açıklanacaktır.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Uygulama ili ve ilçesi</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uygulanacağı il ve ilçe belirtilecektir.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 xml:space="preserve">Kentsel ekonominin gelişmesine katkısı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uygulandığı ilin ekonomisinin gelişimine ne şekilde katkı vereceği açıklanacaktır.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Uygulama süresi</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uygulama süresi ay olarak belirtilecektir.</w:t>
      </w:r>
    </w:p>
    <w:p w:rsidR="006D7711" w:rsidRPr="003B74B6" w:rsidRDefault="006D7711" w:rsidP="006D7711">
      <w:pPr>
        <w:pStyle w:val="Balk2"/>
        <w:numPr>
          <w:ilvl w:val="2"/>
          <w:numId w:val="8"/>
        </w:numPr>
        <w:jc w:val="both"/>
        <w:rPr>
          <w:rFonts w:ascii="Times New Roman" w:hAnsi="Times New Roman" w:cs="Times New Roman"/>
          <w:b/>
          <w:color w:val="auto"/>
          <w:sz w:val="24"/>
          <w:szCs w:val="24"/>
        </w:rPr>
      </w:pPr>
      <w:r w:rsidRPr="003B74B6">
        <w:rPr>
          <w:rFonts w:ascii="Times New Roman" w:hAnsi="Times New Roman" w:cs="Times New Roman"/>
          <w:b/>
          <w:color w:val="auto"/>
          <w:sz w:val="24"/>
          <w:szCs w:val="24"/>
        </w:rPr>
        <w:t>Proje yürütücüsü kuruluş ve yasal statüsü</w:t>
      </w:r>
    </w:p>
    <w:p w:rsidR="006D7711"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yürütücüsü kuruluş ve yasal statüsü açıklanacaktır. Varsa proje ortakları ve iştirakçileri de burada açıklanarak her birinin proje kapsamındaki hak ve yükümlülükleri açıkça belirtilecektir. Projede herhangi bir taahhüdü olmayan kurum veya kuruluşlar ortak veya iştirakçi olarak yer almayacaktır.</w:t>
      </w:r>
    </w:p>
    <w:p w:rsidR="00261710" w:rsidRPr="00C121D0" w:rsidRDefault="00261710" w:rsidP="006D7711">
      <w:pPr>
        <w:jc w:val="both"/>
        <w:rPr>
          <w:rFonts w:ascii="Times New Roman" w:eastAsia="Times New Roman" w:hAnsi="Times New Roman" w:cs="Times New Roman"/>
          <w:i/>
          <w:sz w:val="24"/>
          <w:szCs w:val="24"/>
        </w:rPr>
      </w:pPr>
    </w:p>
    <w:p w:rsidR="006D7711" w:rsidRPr="0021032E" w:rsidRDefault="006D7711" w:rsidP="006D7711">
      <w:pPr>
        <w:pStyle w:val="Balk2"/>
        <w:numPr>
          <w:ilvl w:val="1"/>
          <w:numId w:val="8"/>
        </w:numPr>
        <w:ind w:left="380" w:hanging="210"/>
        <w:jc w:val="both"/>
        <w:rPr>
          <w:rFonts w:ascii="Times New Roman" w:hAnsi="Times New Roman" w:cs="Times New Roman"/>
          <w:b/>
          <w:color w:val="auto"/>
          <w:sz w:val="24"/>
          <w:szCs w:val="24"/>
        </w:rPr>
      </w:pPr>
      <w:r w:rsidRPr="0021032E">
        <w:rPr>
          <w:rFonts w:ascii="Times New Roman" w:hAnsi="Times New Roman" w:cs="Times New Roman"/>
          <w:b/>
          <w:color w:val="auto"/>
          <w:sz w:val="24"/>
          <w:szCs w:val="24"/>
        </w:rPr>
        <w:t>Proje Gerekçesi</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hedef kitlenin hangi sorununu çözmeye yönelik olarak tasarlandığı ve projeye neden ihtiyaç duyulduğu aşağıdaki alt başlıklar altında ayrıntılarıyla açıklanacaktır.</w:t>
      </w:r>
    </w:p>
    <w:p w:rsidR="006D7711" w:rsidRPr="001C29A0" w:rsidRDefault="006D7711" w:rsidP="006D7711">
      <w:pPr>
        <w:pStyle w:val="Balk2"/>
        <w:numPr>
          <w:ilvl w:val="2"/>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Proje ile Çözülmesi Hedeflenen Sorun veya Karşılanması Hedeflenen İhtiyaç Tanımı</w:t>
      </w:r>
    </w:p>
    <w:p w:rsidR="006D7711" w:rsidRPr="00150D6D"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Hedef kitleye yönelik olarak proje ile müdahale edilmesi planlanan fırsat veya darboğaz tanımlanacaktır.</w:t>
      </w:r>
    </w:p>
    <w:p w:rsidR="006D7711" w:rsidRPr="001C29A0" w:rsidRDefault="006D7711" w:rsidP="006D7711">
      <w:pPr>
        <w:pStyle w:val="Balk2"/>
        <w:numPr>
          <w:ilvl w:val="2"/>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 xml:space="preserve">Mevcut durum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Projeye gerekçe teşkil eden fırsat veya darboğazı hedef alan </w:t>
      </w:r>
      <w:proofErr w:type="gramStart"/>
      <w:r w:rsidRPr="00C121D0">
        <w:rPr>
          <w:rFonts w:ascii="Times New Roman" w:eastAsia="Times New Roman" w:hAnsi="Times New Roman" w:cs="Times New Roman"/>
          <w:i/>
          <w:sz w:val="24"/>
          <w:szCs w:val="24"/>
        </w:rPr>
        <w:t>halihazırda</w:t>
      </w:r>
      <w:proofErr w:type="gramEnd"/>
      <w:r w:rsidRPr="00C121D0">
        <w:rPr>
          <w:rFonts w:ascii="Times New Roman" w:eastAsia="Times New Roman" w:hAnsi="Times New Roman" w:cs="Times New Roman"/>
          <w:i/>
          <w:sz w:val="24"/>
          <w:szCs w:val="24"/>
        </w:rPr>
        <w:t xml:space="preserve"> sunulan hizmetler, bu konudaki eksiklikler ve henüz giderilmemiş ihtiyaçlar, </w:t>
      </w:r>
      <w:proofErr w:type="spellStart"/>
      <w:r w:rsidRPr="00C121D0">
        <w:rPr>
          <w:rFonts w:ascii="Times New Roman" w:eastAsia="Times New Roman" w:hAnsi="Times New Roman" w:cs="Times New Roman"/>
          <w:i/>
          <w:sz w:val="24"/>
          <w:szCs w:val="24"/>
        </w:rPr>
        <w:t>sektörel</w:t>
      </w:r>
      <w:proofErr w:type="spellEnd"/>
      <w:r w:rsidRPr="00C121D0">
        <w:rPr>
          <w:rFonts w:ascii="Times New Roman" w:eastAsia="Times New Roman" w:hAnsi="Times New Roman" w:cs="Times New Roman"/>
          <w:i/>
          <w:sz w:val="24"/>
          <w:szCs w:val="24"/>
        </w:rPr>
        <w:t xml:space="preserve"> ve bölgesel kalkınma açısından ele alınarak sayısal verilerle ortaya konacaktır. Mevcut durumun talebi karşılamama durumu bu bölümde açıklanacak; konuya ilişkin ayrıntılara ise talep analizi başlığında yer verilecektir.</w:t>
      </w:r>
    </w:p>
    <w:p w:rsidR="006D7711" w:rsidRPr="001C29A0" w:rsidRDefault="006D7711" w:rsidP="006D7711">
      <w:pPr>
        <w:pStyle w:val="Balk2"/>
        <w:numPr>
          <w:ilvl w:val="2"/>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Müdahale Yöntemi</w:t>
      </w:r>
    </w:p>
    <w:p w:rsidR="00150D6D"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Projenin, tanımlanan fırsatları nasıl değerlendireceği veya darboğazları nasıl aşacağı ayrıntılı olarak açıklanacaktır.</w:t>
      </w:r>
    </w:p>
    <w:p w:rsidR="00261710" w:rsidRPr="00150D6D" w:rsidRDefault="00261710" w:rsidP="006D7711">
      <w:pPr>
        <w:jc w:val="both"/>
        <w:rPr>
          <w:rFonts w:ascii="Times New Roman" w:eastAsia="Times New Roman" w:hAnsi="Times New Roman" w:cs="Times New Roman"/>
          <w:i/>
          <w:sz w:val="24"/>
          <w:szCs w:val="24"/>
        </w:rPr>
      </w:pPr>
    </w:p>
    <w:p w:rsidR="006D7711" w:rsidRPr="001C29A0" w:rsidRDefault="006D7711" w:rsidP="006D7711">
      <w:pPr>
        <w:pStyle w:val="Balk2"/>
        <w:numPr>
          <w:ilvl w:val="1"/>
          <w:numId w:val="8"/>
        </w:numPr>
        <w:ind w:left="380" w:hanging="210"/>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lastRenderedPageBreak/>
        <w:t>Amaç ve Göstergeler</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Projenin amaçları ve bu amaçlara yönelik olarak projenin gerçekleştirilmesi halinde </w:t>
      </w:r>
      <w:proofErr w:type="spellStart"/>
      <w:r w:rsidRPr="00C121D0">
        <w:rPr>
          <w:rFonts w:ascii="Times New Roman" w:eastAsia="Times New Roman" w:hAnsi="Times New Roman" w:cs="Times New Roman"/>
          <w:i/>
          <w:sz w:val="24"/>
          <w:szCs w:val="24"/>
        </w:rPr>
        <w:t>sosyo</w:t>
      </w:r>
      <w:proofErr w:type="spellEnd"/>
      <w:r w:rsidRPr="00C121D0">
        <w:rPr>
          <w:rFonts w:ascii="Times New Roman" w:eastAsia="Times New Roman" w:hAnsi="Times New Roman" w:cs="Times New Roman"/>
          <w:i/>
          <w:sz w:val="24"/>
          <w:szCs w:val="24"/>
        </w:rPr>
        <w:t xml:space="preserve"> ekonomik açıdan ulaşılması planlanan hedefler bu bölümde belirtilecektir.</w:t>
      </w:r>
    </w:p>
    <w:p w:rsidR="006D7711" w:rsidRPr="001C29A0" w:rsidRDefault="006D7711" w:rsidP="006D7711">
      <w:pPr>
        <w:pStyle w:val="Balk2"/>
        <w:numPr>
          <w:ilvl w:val="2"/>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 xml:space="preserve">Projenin genel amacı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Tamamlanmasını müteakip projenin orta ve uzun vadede katkıda bulunacağı ve olumlu yönde değiştireceği hususları yazınız.</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Örnek: ildeki girişimci ekosisteminin gelişmesine katkı sağlamak</w:t>
      </w:r>
    </w:p>
    <w:p w:rsidR="006D7711" w:rsidRPr="001C29A0" w:rsidRDefault="006D7711" w:rsidP="006D7711">
      <w:pPr>
        <w:pStyle w:val="Balk2"/>
        <w:numPr>
          <w:ilvl w:val="2"/>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 xml:space="preserve">Projenin özel amacı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Projenin ortaya çıkma gerekçesi olan sorunlara yönelik sağlayacağı çözümleri dikkate alarak projenin tamamlanmasıyla birlikte ulaşılması beklenen özel amaç açıklanacaktır. Proje için en az bir özel amaç tanımlanmalıdır.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(Not: Buraya yazılanlar çıktı değil, sonuç göstergesiyle ilişkili olmalıdır.)</w:t>
      </w:r>
    </w:p>
    <w:p w:rsidR="006D7711" w:rsidRPr="001C29A0" w:rsidRDefault="006D7711" w:rsidP="006D7711">
      <w:pPr>
        <w:pStyle w:val="Balk2"/>
        <w:numPr>
          <w:ilvl w:val="2"/>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Göstergeler</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Proje kapsamındaki faaliyetler için göstergeler tanımlanmalı ve bu göstergeler, en az bir özel amaçla ilişkilendirilerek aşağıdaki tabloya işlenmelidir. </w:t>
      </w:r>
    </w:p>
    <w:p w:rsidR="006D7711" w:rsidRPr="00C121D0"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 xml:space="preserve">En az biri sonuç göstergesi olmak üzere minimum 3 çıktı ve sonuç göstergesi belirlenecektir. </w:t>
      </w:r>
    </w:p>
    <w:tbl>
      <w:tblPr>
        <w:tblStyle w:val="25"/>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0"/>
        <w:gridCol w:w="825"/>
        <w:gridCol w:w="1050"/>
        <w:gridCol w:w="1035"/>
        <w:gridCol w:w="1425"/>
        <w:gridCol w:w="1408"/>
        <w:gridCol w:w="1667"/>
      </w:tblGrid>
      <w:tr w:rsidR="006D7711" w:rsidRPr="00C121D0" w:rsidTr="00EB59CB">
        <w:tc>
          <w:tcPr>
            <w:tcW w:w="1770"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Gösterge Adı</w:t>
            </w:r>
          </w:p>
        </w:tc>
        <w:tc>
          <w:tcPr>
            <w:tcW w:w="825"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Birim</w:t>
            </w:r>
          </w:p>
        </w:tc>
        <w:tc>
          <w:tcPr>
            <w:tcW w:w="1050"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Mevcut Durum</w:t>
            </w:r>
          </w:p>
        </w:tc>
        <w:tc>
          <w:tcPr>
            <w:tcW w:w="1035"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Hedef</w:t>
            </w:r>
          </w:p>
        </w:tc>
        <w:tc>
          <w:tcPr>
            <w:tcW w:w="1425"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Tamamlanma dönemi</w:t>
            </w:r>
          </w:p>
        </w:tc>
        <w:tc>
          <w:tcPr>
            <w:tcW w:w="1408"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Doğrulama kaynağı</w:t>
            </w:r>
          </w:p>
        </w:tc>
        <w:tc>
          <w:tcPr>
            <w:tcW w:w="1667" w:type="dxa"/>
          </w:tcPr>
          <w:p w:rsidR="006D7711" w:rsidRPr="00C121D0" w:rsidRDefault="006D7711" w:rsidP="00D829DD">
            <w:pPr>
              <w:jc w:val="both"/>
              <w:rPr>
                <w:rFonts w:ascii="Times New Roman" w:eastAsia="Times New Roman" w:hAnsi="Times New Roman" w:cs="Times New Roman"/>
                <w:sz w:val="24"/>
                <w:szCs w:val="24"/>
              </w:rPr>
            </w:pPr>
            <w:r w:rsidRPr="00C121D0">
              <w:rPr>
                <w:rFonts w:ascii="Times New Roman" w:eastAsia="Times New Roman" w:hAnsi="Times New Roman" w:cs="Times New Roman"/>
                <w:sz w:val="24"/>
                <w:szCs w:val="24"/>
              </w:rPr>
              <w:t>İlgili özel amaç(</w:t>
            </w:r>
            <w:proofErr w:type="spellStart"/>
            <w:r w:rsidRPr="00C121D0">
              <w:rPr>
                <w:rFonts w:ascii="Times New Roman" w:eastAsia="Times New Roman" w:hAnsi="Times New Roman" w:cs="Times New Roman"/>
                <w:sz w:val="24"/>
                <w:szCs w:val="24"/>
              </w:rPr>
              <w:t>lar</w:t>
            </w:r>
            <w:proofErr w:type="spellEnd"/>
            <w:r w:rsidRPr="00C121D0">
              <w:rPr>
                <w:rFonts w:ascii="Times New Roman" w:eastAsia="Times New Roman" w:hAnsi="Times New Roman" w:cs="Times New Roman"/>
                <w:sz w:val="24"/>
                <w:szCs w:val="24"/>
              </w:rPr>
              <w:t>)</w:t>
            </w:r>
          </w:p>
        </w:tc>
      </w:tr>
      <w:tr w:rsidR="006D7711" w:rsidRPr="00C121D0" w:rsidTr="00EB59CB">
        <w:tc>
          <w:tcPr>
            <w:tcW w:w="1770" w:type="dxa"/>
          </w:tcPr>
          <w:p w:rsidR="006D7711" w:rsidRPr="00C121D0" w:rsidRDefault="006D7711" w:rsidP="00D829DD">
            <w:pPr>
              <w:jc w:val="both"/>
              <w:rPr>
                <w:rFonts w:ascii="Times New Roman" w:eastAsia="Times New Roman" w:hAnsi="Times New Roman" w:cs="Times New Roman"/>
                <w:sz w:val="24"/>
                <w:szCs w:val="24"/>
              </w:rPr>
            </w:pPr>
          </w:p>
        </w:tc>
        <w:tc>
          <w:tcPr>
            <w:tcW w:w="825" w:type="dxa"/>
          </w:tcPr>
          <w:p w:rsidR="006D7711" w:rsidRPr="00C121D0" w:rsidRDefault="006D7711" w:rsidP="00D829DD">
            <w:pPr>
              <w:jc w:val="both"/>
              <w:rPr>
                <w:rFonts w:ascii="Times New Roman" w:eastAsia="Times New Roman" w:hAnsi="Times New Roman" w:cs="Times New Roman"/>
                <w:sz w:val="24"/>
                <w:szCs w:val="24"/>
              </w:rPr>
            </w:pPr>
          </w:p>
        </w:tc>
        <w:tc>
          <w:tcPr>
            <w:tcW w:w="1050" w:type="dxa"/>
          </w:tcPr>
          <w:p w:rsidR="006D7711" w:rsidRPr="00C121D0" w:rsidRDefault="006D7711" w:rsidP="00D829DD">
            <w:pPr>
              <w:jc w:val="both"/>
              <w:rPr>
                <w:rFonts w:ascii="Times New Roman" w:eastAsia="Times New Roman" w:hAnsi="Times New Roman" w:cs="Times New Roman"/>
                <w:sz w:val="24"/>
                <w:szCs w:val="24"/>
              </w:rPr>
            </w:pPr>
          </w:p>
        </w:tc>
        <w:tc>
          <w:tcPr>
            <w:tcW w:w="1035" w:type="dxa"/>
          </w:tcPr>
          <w:p w:rsidR="006D7711" w:rsidRPr="00C121D0" w:rsidRDefault="006D7711" w:rsidP="00D829DD">
            <w:pPr>
              <w:jc w:val="both"/>
              <w:rPr>
                <w:rFonts w:ascii="Times New Roman" w:eastAsia="Times New Roman" w:hAnsi="Times New Roman" w:cs="Times New Roman"/>
                <w:sz w:val="24"/>
                <w:szCs w:val="24"/>
              </w:rPr>
            </w:pPr>
          </w:p>
        </w:tc>
        <w:tc>
          <w:tcPr>
            <w:tcW w:w="1425" w:type="dxa"/>
          </w:tcPr>
          <w:p w:rsidR="006D7711" w:rsidRPr="00C121D0" w:rsidRDefault="006D7711" w:rsidP="00D829DD">
            <w:pPr>
              <w:jc w:val="both"/>
              <w:rPr>
                <w:rFonts w:ascii="Times New Roman" w:eastAsia="Times New Roman" w:hAnsi="Times New Roman" w:cs="Times New Roman"/>
                <w:sz w:val="24"/>
                <w:szCs w:val="24"/>
              </w:rPr>
            </w:pPr>
          </w:p>
        </w:tc>
        <w:tc>
          <w:tcPr>
            <w:tcW w:w="1408" w:type="dxa"/>
          </w:tcPr>
          <w:p w:rsidR="006D7711" w:rsidRPr="00C121D0" w:rsidRDefault="006D7711" w:rsidP="00D829DD">
            <w:pPr>
              <w:jc w:val="both"/>
              <w:rPr>
                <w:rFonts w:ascii="Times New Roman" w:eastAsia="Times New Roman" w:hAnsi="Times New Roman" w:cs="Times New Roman"/>
                <w:sz w:val="24"/>
                <w:szCs w:val="24"/>
              </w:rPr>
            </w:pPr>
          </w:p>
        </w:tc>
        <w:tc>
          <w:tcPr>
            <w:tcW w:w="1667" w:type="dxa"/>
          </w:tcPr>
          <w:p w:rsidR="006D7711" w:rsidRPr="00C121D0" w:rsidRDefault="006D7711" w:rsidP="00D829DD">
            <w:pPr>
              <w:jc w:val="both"/>
              <w:rPr>
                <w:rFonts w:ascii="Times New Roman" w:eastAsia="Times New Roman" w:hAnsi="Times New Roman" w:cs="Times New Roman"/>
                <w:sz w:val="24"/>
                <w:szCs w:val="24"/>
              </w:rPr>
            </w:pPr>
          </w:p>
        </w:tc>
      </w:tr>
      <w:tr w:rsidR="006D7711" w:rsidRPr="00C121D0" w:rsidTr="00EB59CB">
        <w:tc>
          <w:tcPr>
            <w:tcW w:w="1770" w:type="dxa"/>
          </w:tcPr>
          <w:p w:rsidR="006D7711" w:rsidRPr="00C121D0" w:rsidRDefault="006D7711" w:rsidP="00D829DD">
            <w:pPr>
              <w:jc w:val="both"/>
              <w:rPr>
                <w:rFonts w:ascii="Times New Roman" w:eastAsia="Times New Roman" w:hAnsi="Times New Roman" w:cs="Times New Roman"/>
                <w:sz w:val="24"/>
                <w:szCs w:val="24"/>
              </w:rPr>
            </w:pPr>
          </w:p>
        </w:tc>
        <w:tc>
          <w:tcPr>
            <w:tcW w:w="825" w:type="dxa"/>
          </w:tcPr>
          <w:p w:rsidR="006D7711" w:rsidRPr="00C121D0" w:rsidRDefault="006D7711" w:rsidP="00D829DD">
            <w:pPr>
              <w:jc w:val="both"/>
              <w:rPr>
                <w:rFonts w:ascii="Times New Roman" w:eastAsia="Times New Roman" w:hAnsi="Times New Roman" w:cs="Times New Roman"/>
                <w:sz w:val="24"/>
                <w:szCs w:val="24"/>
              </w:rPr>
            </w:pPr>
          </w:p>
        </w:tc>
        <w:tc>
          <w:tcPr>
            <w:tcW w:w="1050" w:type="dxa"/>
          </w:tcPr>
          <w:p w:rsidR="006D7711" w:rsidRPr="00C121D0" w:rsidRDefault="006D7711" w:rsidP="00D829DD">
            <w:pPr>
              <w:jc w:val="both"/>
              <w:rPr>
                <w:rFonts w:ascii="Times New Roman" w:eastAsia="Times New Roman" w:hAnsi="Times New Roman" w:cs="Times New Roman"/>
                <w:sz w:val="24"/>
                <w:szCs w:val="24"/>
              </w:rPr>
            </w:pPr>
          </w:p>
        </w:tc>
        <w:tc>
          <w:tcPr>
            <w:tcW w:w="1035" w:type="dxa"/>
          </w:tcPr>
          <w:p w:rsidR="006D7711" w:rsidRPr="00C121D0" w:rsidRDefault="006D7711" w:rsidP="00D829DD">
            <w:pPr>
              <w:jc w:val="both"/>
              <w:rPr>
                <w:rFonts w:ascii="Times New Roman" w:eastAsia="Times New Roman" w:hAnsi="Times New Roman" w:cs="Times New Roman"/>
                <w:sz w:val="24"/>
                <w:szCs w:val="24"/>
              </w:rPr>
            </w:pPr>
          </w:p>
        </w:tc>
        <w:tc>
          <w:tcPr>
            <w:tcW w:w="1425" w:type="dxa"/>
          </w:tcPr>
          <w:p w:rsidR="006D7711" w:rsidRPr="00C121D0" w:rsidRDefault="006D7711" w:rsidP="00D829DD">
            <w:pPr>
              <w:jc w:val="both"/>
              <w:rPr>
                <w:rFonts w:ascii="Times New Roman" w:eastAsia="Times New Roman" w:hAnsi="Times New Roman" w:cs="Times New Roman"/>
                <w:sz w:val="24"/>
                <w:szCs w:val="24"/>
              </w:rPr>
            </w:pPr>
          </w:p>
        </w:tc>
        <w:tc>
          <w:tcPr>
            <w:tcW w:w="1408" w:type="dxa"/>
          </w:tcPr>
          <w:p w:rsidR="006D7711" w:rsidRPr="00C121D0" w:rsidRDefault="006D7711" w:rsidP="00D829DD">
            <w:pPr>
              <w:jc w:val="both"/>
              <w:rPr>
                <w:rFonts w:ascii="Times New Roman" w:eastAsia="Times New Roman" w:hAnsi="Times New Roman" w:cs="Times New Roman"/>
                <w:sz w:val="24"/>
                <w:szCs w:val="24"/>
              </w:rPr>
            </w:pPr>
          </w:p>
        </w:tc>
        <w:tc>
          <w:tcPr>
            <w:tcW w:w="1667" w:type="dxa"/>
          </w:tcPr>
          <w:p w:rsidR="006D7711" w:rsidRPr="00C121D0" w:rsidRDefault="006D7711" w:rsidP="00D829DD">
            <w:pPr>
              <w:jc w:val="both"/>
              <w:rPr>
                <w:rFonts w:ascii="Times New Roman" w:eastAsia="Times New Roman" w:hAnsi="Times New Roman" w:cs="Times New Roman"/>
                <w:sz w:val="24"/>
                <w:szCs w:val="24"/>
              </w:rPr>
            </w:pPr>
          </w:p>
        </w:tc>
      </w:tr>
      <w:tr w:rsidR="006D7711" w:rsidRPr="00C121D0" w:rsidTr="00EB59CB">
        <w:tc>
          <w:tcPr>
            <w:tcW w:w="1770" w:type="dxa"/>
          </w:tcPr>
          <w:p w:rsidR="006D7711" w:rsidRPr="00C121D0" w:rsidRDefault="006D7711" w:rsidP="00D829DD">
            <w:pPr>
              <w:jc w:val="both"/>
              <w:rPr>
                <w:rFonts w:ascii="Times New Roman" w:eastAsia="Times New Roman" w:hAnsi="Times New Roman" w:cs="Times New Roman"/>
                <w:sz w:val="24"/>
                <w:szCs w:val="24"/>
              </w:rPr>
            </w:pPr>
          </w:p>
        </w:tc>
        <w:tc>
          <w:tcPr>
            <w:tcW w:w="825" w:type="dxa"/>
          </w:tcPr>
          <w:p w:rsidR="006D7711" w:rsidRPr="00C121D0" w:rsidRDefault="006D7711" w:rsidP="00D829DD">
            <w:pPr>
              <w:jc w:val="both"/>
              <w:rPr>
                <w:rFonts w:ascii="Times New Roman" w:eastAsia="Times New Roman" w:hAnsi="Times New Roman" w:cs="Times New Roman"/>
                <w:sz w:val="24"/>
                <w:szCs w:val="24"/>
              </w:rPr>
            </w:pPr>
          </w:p>
        </w:tc>
        <w:tc>
          <w:tcPr>
            <w:tcW w:w="1050" w:type="dxa"/>
          </w:tcPr>
          <w:p w:rsidR="006D7711" w:rsidRPr="00C121D0" w:rsidRDefault="006D7711" w:rsidP="00D829DD">
            <w:pPr>
              <w:jc w:val="both"/>
              <w:rPr>
                <w:rFonts w:ascii="Times New Roman" w:eastAsia="Times New Roman" w:hAnsi="Times New Roman" w:cs="Times New Roman"/>
                <w:sz w:val="24"/>
                <w:szCs w:val="24"/>
              </w:rPr>
            </w:pPr>
          </w:p>
        </w:tc>
        <w:tc>
          <w:tcPr>
            <w:tcW w:w="1035" w:type="dxa"/>
          </w:tcPr>
          <w:p w:rsidR="006D7711" w:rsidRPr="00C121D0" w:rsidRDefault="006D7711" w:rsidP="00D829DD">
            <w:pPr>
              <w:jc w:val="both"/>
              <w:rPr>
                <w:rFonts w:ascii="Times New Roman" w:eastAsia="Times New Roman" w:hAnsi="Times New Roman" w:cs="Times New Roman"/>
                <w:sz w:val="24"/>
                <w:szCs w:val="24"/>
              </w:rPr>
            </w:pPr>
          </w:p>
        </w:tc>
        <w:tc>
          <w:tcPr>
            <w:tcW w:w="1425" w:type="dxa"/>
          </w:tcPr>
          <w:p w:rsidR="006D7711" w:rsidRPr="00C121D0" w:rsidRDefault="006D7711" w:rsidP="00D829DD">
            <w:pPr>
              <w:jc w:val="both"/>
              <w:rPr>
                <w:rFonts w:ascii="Times New Roman" w:eastAsia="Times New Roman" w:hAnsi="Times New Roman" w:cs="Times New Roman"/>
                <w:sz w:val="24"/>
                <w:szCs w:val="24"/>
              </w:rPr>
            </w:pPr>
          </w:p>
        </w:tc>
        <w:tc>
          <w:tcPr>
            <w:tcW w:w="1408" w:type="dxa"/>
          </w:tcPr>
          <w:p w:rsidR="006D7711" w:rsidRPr="00C121D0" w:rsidRDefault="006D7711" w:rsidP="00D829DD">
            <w:pPr>
              <w:jc w:val="both"/>
              <w:rPr>
                <w:rFonts w:ascii="Times New Roman" w:eastAsia="Times New Roman" w:hAnsi="Times New Roman" w:cs="Times New Roman"/>
                <w:sz w:val="24"/>
                <w:szCs w:val="24"/>
              </w:rPr>
            </w:pPr>
          </w:p>
        </w:tc>
        <w:tc>
          <w:tcPr>
            <w:tcW w:w="1667" w:type="dxa"/>
          </w:tcPr>
          <w:p w:rsidR="006D7711" w:rsidRPr="00C121D0" w:rsidRDefault="006D7711" w:rsidP="00D829DD">
            <w:pPr>
              <w:jc w:val="both"/>
              <w:rPr>
                <w:rFonts w:ascii="Times New Roman" w:eastAsia="Times New Roman" w:hAnsi="Times New Roman" w:cs="Times New Roman"/>
                <w:sz w:val="24"/>
                <w:szCs w:val="24"/>
              </w:rPr>
            </w:pPr>
          </w:p>
        </w:tc>
      </w:tr>
    </w:tbl>
    <w:p w:rsidR="006D7711" w:rsidRPr="00C121D0" w:rsidRDefault="006D7711" w:rsidP="006D7711">
      <w:pPr>
        <w:jc w:val="both"/>
        <w:rPr>
          <w:rFonts w:ascii="Times New Roman" w:eastAsia="Times New Roman" w:hAnsi="Times New Roman" w:cs="Times New Roman"/>
          <w:sz w:val="24"/>
          <w:szCs w:val="24"/>
        </w:rPr>
      </w:pPr>
    </w:p>
    <w:p w:rsidR="006D7711" w:rsidRPr="001C29A0" w:rsidRDefault="006D7711" w:rsidP="006D7711">
      <w:pPr>
        <w:pStyle w:val="Balk1"/>
        <w:numPr>
          <w:ilvl w:val="0"/>
          <w:numId w:val="8"/>
        </w:numPr>
        <w:jc w:val="both"/>
        <w:rPr>
          <w:rFonts w:ascii="Times New Roman" w:hAnsi="Times New Roman" w:cs="Times New Roman"/>
          <w:b/>
          <w:color w:val="auto"/>
          <w:sz w:val="24"/>
          <w:szCs w:val="24"/>
        </w:rPr>
      </w:pPr>
      <w:r w:rsidRPr="001C29A0">
        <w:rPr>
          <w:rFonts w:ascii="Times New Roman" w:hAnsi="Times New Roman" w:cs="Times New Roman"/>
          <w:b/>
          <w:color w:val="auto"/>
          <w:sz w:val="24"/>
          <w:szCs w:val="24"/>
        </w:rPr>
        <w:t>PROJE YERİ</w:t>
      </w:r>
    </w:p>
    <w:p w:rsidR="00883E59" w:rsidRDefault="006D7711" w:rsidP="006D7711">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Proje yer seçimi, nedenleri ile birlikte, hedef kitleyle ilişkisi kurularak ulaşılabilirlik, katılımcılık ve uygunluk boyutları ile gerekçelendirilecektir. Proje yerinin fiziki, coğrafi, altyapı ve ulaşım özellikleri ayrıntılı bir şekilde belirtilecektir. Ayrıca söz konusu yerin sosyal hizmetler ve kültürel yapı gibi sosyal altyapısı hakkında bilgi verilecektir.</w:t>
      </w:r>
      <w:r w:rsidR="00883E59">
        <w:rPr>
          <w:rFonts w:ascii="Times New Roman" w:eastAsia="Times New Roman" w:hAnsi="Times New Roman" w:cs="Times New Roman"/>
          <w:i/>
          <w:sz w:val="24"/>
          <w:szCs w:val="24"/>
        </w:rPr>
        <w:t xml:space="preserve"> </w:t>
      </w:r>
      <w:r w:rsidRPr="00C121D0">
        <w:rPr>
          <w:rFonts w:ascii="Times New Roman" w:eastAsia="Times New Roman" w:hAnsi="Times New Roman" w:cs="Times New Roman"/>
          <w:i/>
          <w:sz w:val="24"/>
          <w:szCs w:val="24"/>
        </w:rPr>
        <w:t>Projeye ilişkin taşınmazın mülkiyet durumu bu bölümde mutlaka açıklanacak</w:t>
      </w:r>
      <w:r w:rsidR="00883E59">
        <w:rPr>
          <w:rFonts w:ascii="Times New Roman" w:eastAsia="Times New Roman" w:hAnsi="Times New Roman" w:cs="Times New Roman"/>
          <w:i/>
          <w:sz w:val="24"/>
          <w:szCs w:val="24"/>
        </w:rPr>
        <w:t>tır.</w:t>
      </w:r>
    </w:p>
    <w:p w:rsidR="00883E59" w:rsidRPr="001C29A0" w:rsidRDefault="00883E59" w:rsidP="00883E59">
      <w:pPr>
        <w:pStyle w:val="Balk1"/>
        <w:numPr>
          <w:ilvl w:val="0"/>
          <w:numId w:val="8"/>
        </w:numPr>
        <w:jc w:val="both"/>
        <w:rPr>
          <w:rFonts w:ascii="Times New Roman" w:hAnsi="Times New Roman" w:cs="Times New Roman"/>
          <w:b/>
          <w:color w:val="auto"/>
          <w:sz w:val="24"/>
          <w:szCs w:val="24"/>
        </w:rPr>
      </w:pPr>
      <w:r>
        <w:rPr>
          <w:rFonts w:ascii="Times New Roman" w:hAnsi="Times New Roman" w:cs="Times New Roman"/>
          <w:b/>
          <w:color w:val="auto"/>
          <w:sz w:val="24"/>
          <w:szCs w:val="24"/>
        </w:rPr>
        <w:t>İŞLETME YAPISI</w:t>
      </w:r>
    </w:p>
    <w:p w:rsidR="00883E59" w:rsidRPr="00C121D0" w:rsidRDefault="00883E59" w:rsidP="00883E59">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Yatırımın planlanan ömrü boyunca faaliyetlerinin aksamadan devam edebilmesi için kurulacak kurumsal yapısı (proje sonrası yönetim modeli) belirtilecektir. Bu kapsamda, proje sonucunda ortaya çıkan taşınır ve taşınmaz varlıkların sahipliği ve nasıl bir kurumsal yapı tarafından işletileceği mutlaka belirtilecektir. Projenin sürdürülebilirliğinin sağlanması için kurulacak kurumsal yapı içindeki ajansın rolü, işletme dönemindeki gerekli insan kaynağının teminine yönelik tedbirler de bu bölümde yer alacaktır.</w:t>
      </w:r>
    </w:p>
    <w:p w:rsidR="00883E59" w:rsidRPr="00C121D0" w:rsidRDefault="00883E59" w:rsidP="00883E59">
      <w:pPr>
        <w:jc w:val="both"/>
        <w:rPr>
          <w:rFonts w:ascii="Times New Roman" w:eastAsia="Times New Roman" w:hAnsi="Times New Roman" w:cs="Times New Roman"/>
          <w:i/>
          <w:sz w:val="24"/>
          <w:szCs w:val="24"/>
        </w:rPr>
      </w:pPr>
      <w:r w:rsidRPr="00C121D0">
        <w:rPr>
          <w:rFonts w:ascii="Times New Roman" w:eastAsia="Times New Roman" w:hAnsi="Times New Roman" w:cs="Times New Roman"/>
          <w:i/>
          <w:sz w:val="24"/>
          <w:szCs w:val="24"/>
        </w:rPr>
        <w:t>İşletmenin sürdürülebilirliğinin ayrıntısıyla açıklandığı bu bölüm, CMDP projelerinin değerlendirmesinde özel önem arz etmektedir.</w:t>
      </w:r>
    </w:p>
    <w:p w:rsidR="00883E59" w:rsidRPr="003751CB" w:rsidRDefault="00883E59" w:rsidP="006D7711">
      <w:pPr>
        <w:jc w:val="both"/>
        <w:rPr>
          <w:rFonts w:ascii="Times New Roman" w:hAnsi="Times New Roman" w:cs="Times New Roman"/>
          <w:sz w:val="24"/>
          <w:szCs w:val="24"/>
        </w:rPr>
      </w:pPr>
    </w:p>
    <w:sectPr w:rsidR="00883E59" w:rsidRPr="003751CB">
      <w:headerReference w:type="default" r:id="rId8"/>
      <w:foot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711" w:rsidRDefault="00A66711">
      <w:pPr>
        <w:spacing w:after="0" w:line="240" w:lineRule="auto"/>
      </w:pPr>
      <w:r>
        <w:separator/>
      </w:r>
    </w:p>
  </w:endnote>
  <w:endnote w:type="continuationSeparator" w:id="0">
    <w:p w:rsidR="00A66711" w:rsidRDefault="00A6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swiss"/>
    <w:pitch w:val="variable"/>
    <w:sig w:usb0="00000003" w:usb1="0200FDEE" w:usb2="0304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6E" w:rsidRDefault="00332B6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F42C18">
      <w:rPr>
        <w:noProof/>
        <w:color w:val="000000"/>
      </w:rPr>
      <w:t>4</w:t>
    </w:r>
    <w:r>
      <w:rPr>
        <w:color w:val="000000"/>
      </w:rPr>
      <w:fldChar w:fldCharType="end"/>
    </w:r>
  </w:p>
  <w:p w:rsidR="00332B6E" w:rsidRDefault="00332B6E">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711" w:rsidRDefault="00A66711">
      <w:pPr>
        <w:spacing w:after="0" w:line="240" w:lineRule="auto"/>
      </w:pPr>
      <w:r>
        <w:separator/>
      </w:r>
    </w:p>
  </w:footnote>
  <w:footnote w:type="continuationSeparator" w:id="0">
    <w:p w:rsidR="00A66711" w:rsidRDefault="00A667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603" w:rsidRDefault="00B41E1A" w:rsidP="00345DD3">
    <w:pPr>
      <w:pStyle w:val="stBilgi"/>
      <w:tabs>
        <w:tab w:val="clear" w:pos="4536"/>
        <w:tab w:val="clear" w:pos="9072"/>
        <w:tab w:val="left" w:pos="3165"/>
        <w:tab w:val="left" w:pos="3364"/>
        <w:tab w:val="center" w:pos="4348"/>
      </w:tabs>
    </w:pPr>
    <w:r w:rsidRPr="00C65D6C">
      <w:rPr>
        <w:noProof/>
      </w:rPr>
      <w:drawing>
        <wp:anchor distT="0" distB="0" distL="114300" distR="114300" simplePos="0" relativeHeight="251659264" behindDoc="0" locked="0" layoutInCell="1" allowOverlap="1" wp14:anchorId="4B98D9B3" wp14:editId="41E48EC1">
          <wp:simplePos x="0" y="0"/>
          <wp:positionH relativeFrom="margin">
            <wp:posOffset>4110355</wp:posOffset>
          </wp:positionH>
          <wp:positionV relativeFrom="paragraph">
            <wp:posOffset>-87630</wp:posOffset>
          </wp:positionV>
          <wp:extent cx="647700" cy="643255"/>
          <wp:effectExtent l="0" t="0" r="0" b="4445"/>
          <wp:wrapThrough wrapText="bothSides">
            <wp:wrapPolygon edited="0">
              <wp:start x="0" y="0"/>
              <wp:lineTo x="0" y="21110"/>
              <wp:lineTo x="20965" y="21110"/>
              <wp:lineTo x="20965" y="0"/>
              <wp:lineTo x="0" y="0"/>
            </wp:wrapPolygon>
          </wp:wrapThrough>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cstate="print"/>
                  <a:srcRect/>
                  <a:stretch>
                    <a:fillRect/>
                  </a:stretch>
                </pic:blipFill>
                <pic:spPr bwMode="auto">
                  <a:xfrm>
                    <a:off x="0" y="0"/>
                    <a:ext cx="647700" cy="6432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919C1C0" wp14:editId="6C2ADCF5">
          <wp:simplePos x="0" y="0"/>
          <wp:positionH relativeFrom="margin">
            <wp:posOffset>180975</wp:posOffset>
          </wp:positionH>
          <wp:positionV relativeFrom="paragraph">
            <wp:posOffset>82550</wp:posOffset>
          </wp:positionV>
          <wp:extent cx="1760855" cy="43370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760855" cy="433705"/>
                  </a:xfrm>
                  <a:prstGeom prst="rect">
                    <a:avLst/>
                  </a:prstGeom>
                  <a:noFill/>
                  <a:extLst/>
                </pic:spPr>
              </pic:pic>
            </a:graphicData>
          </a:graphic>
          <wp14:sizeRelV relativeFrom="margin">
            <wp14:pctHeight>0</wp14:pctHeight>
          </wp14:sizeRelV>
        </wp:anchor>
      </w:drawing>
    </w:r>
    <w:r w:rsidR="00993A01">
      <w:tab/>
    </w:r>
    <w:r w:rsidR="00345DD3">
      <w:t xml:space="preserve">    </w:t>
    </w:r>
    <w:r w:rsidR="00345DD3">
      <w:tab/>
    </w:r>
    <w:r w:rsidR="00993A01">
      <w:tab/>
    </w:r>
    <w:r>
      <w:rPr>
        <w:noProof/>
      </w:rPr>
      <w:t xml:space="preserve">   </w:t>
    </w:r>
    <w:r w:rsidRPr="00993A01">
      <w:rPr>
        <w:noProof/>
      </w:rPr>
      <w:drawing>
        <wp:inline distT="0" distB="0" distL="0" distR="0" wp14:anchorId="2AB64371" wp14:editId="2D460EE2">
          <wp:extent cx="1521460" cy="573405"/>
          <wp:effectExtent l="0" t="0" r="2540" b="0"/>
          <wp:docPr id="5" name="Resim 5" descr="C:\Users\seda.donmez\Desktop\yatay kullanım sayd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da.donmez\Desktop\yatay kullanım sayda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21460" cy="573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71551"/>
    <w:multiLevelType w:val="multilevel"/>
    <w:tmpl w:val="D7FC659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122A0B17"/>
    <w:multiLevelType w:val="multilevel"/>
    <w:tmpl w:val="2A8A6C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112AA9"/>
    <w:multiLevelType w:val="multilevel"/>
    <w:tmpl w:val="B26664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BDA7738"/>
    <w:multiLevelType w:val="multilevel"/>
    <w:tmpl w:val="48623A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FB869BB"/>
    <w:multiLevelType w:val="multilevel"/>
    <w:tmpl w:val="BF3A84B4"/>
    <w:lvl w:ilvl="0">
      <w:start w:val="1"/>
      <w:numFmt w:val="decimal"/>
      <w:lvlText w:val="%1."/>
      <w:lvlJc w:val="left"/>
      <w:pPr>
        <w:ind w:left="360" w:hanging="360"/>
      </w:pPr>
    </w:lvl>
    <w:lvl w:ilvl="1">
      <w:start w:val="1"/>
      <w:numFmt w:val="decimal"/>
      <w:lvlText w:val="%1.%2."/>
      <w:lvlJc w:val="left"/>
      <w:pPr>
        <w:ind w:left="567" w:hanging="207"/>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AD06DB"/>
    <w:multiLevelType w:val="multilevel"/>
    <w:tmpl w:val="78C23D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7E05693"/>
    <w:multiLevelType w:val="hybridMultilevel"/>
    <w:tmpl w:val="F8044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DBC5A4B"/>
    <w:multiLevelType w:val="multilevel"/>
    <w:tmpl w:val="48623A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0"/>
  </w:num>
  <w:num w:numId="3">
    <w:abstractNumId w:val="2"/>
  </w:num>
  <w:num w:numId="4">
    <w:abstractNumId w:val="1"/>
  </w:num>
  <w:num w:numId="5">
    <w:abstractNumId w:val="3"/>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A7"/>
    <w:rsid w:val="000F3F05"/>
    <w:rsid w:val="00150D6D"/>
    <w:rsid w:val="00261710"/>
    <w:rsid w:val="00332B6E"/>
    <w:rsid w:val="00345DD3"/>
    <w:rsid w:val="00362173"/>
    <w:rsid w:val="003751CB"/>
    <w:rsid w:val="00430290"/>
    <w:rsid w:val="004835D5"/>
    <w:rsid w:val="004A72A8"/>
    <w:rsid w:val="00503AFA"/>
    <w:rsid w:val="00540680"/>
    <w:rsid w:val="00572AF3"/>
    <w:rsid w:val="00593F7E"/>
    <w:rsid w:val="005B7ED7"/>
    <w:rsid w:val="005E7E48"/>
    <w:rsid w:val="006D7711"/>
    <w:rsid w:val="0072658F"/>
    <w:rsid w:val="00755669"/>
    <w:rsid w:val="00775ED4"/>
    <w:rsid w:val="007A6D59"/>
    <w:rsid w:val="007B40C8"/>
    <w:rsid w:val="007D1A2A"/>
    <w:rsid w:val="007E2D5F"/>
    <w:rsid w:val="007F2FCC"/>
    <w:rsid w:val="00883E59"/>
    <w:rsid w:val="008C38E3"/>
    <w:rsid w:val="00913603"/>
    <w:rsid w:val="00993A01"/>
    <w:rsid w:val="00A66711"/>
    <w:rsid w:val="00B41E1A"/>
    <w:rsid w:val="00C229A7"/>
    <w:rsid w:val="00CC03CB"/>
    <w:rsid w:val="00CD7414"/>
    <w:rsid w:val="00CE6B89"/>
    <w:rsid w:val="00DD3019"/>
    <w:rsid w:val="00E07B3B"/>
    <w:rsid w:val="00E705A1"/>
    <w:rsid w:val="00EB59CB"/>
    <w:rsid w:val="00EC0D43"/>
    <w:rsid w:val="00F42C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8D0FC"/>
  <w15:docId w15:val="{927CFFB0-1E75-406A-8D28-33FAD595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uiPriority w:val="9"/>
    <w:qFormat/>
    <w:pPr>
      <w:keepNext/>
      <w:keepLines/>
      <w:spacing w:before="240" w:after="0"/>
      <w:outlineLvl w:val="0"/>
    </w:pPr>
    <w:rPr>
      <w:color w:val="2F5496"/>
      <w:sz w:val="32"/>
      <w:szCs w:val="32"/>
    </w:rPr>
  </w:style>
  <w:style w:type="paragraph" w:styleId="Balk2">
    <w:name w:val="heading 2"/>
    <w:basedOn w:val="Normal"/>
    <w:next w:val="Normal"/>
    <w:uiPriority w:val="9"/>
    <w:unhideWhenUsed/>
    <w:qFormat/>
    <w:pPr>
      <w:keepNext/>
      <w:keepLines/>
      <w:spacing w:before="40" w:after="0"/>
      <w:outlineLvl w:val="1"/>
    </w:pPr>
    <w:rPr>
      <w:color w:val="2F5496"/>
      <w:sz w:val="26"/>
      <w:szCs w:val="26"/>
    </w:rPr>
  </w:style>
  <w:style w:type="paragraph" w:styleId="Balk3">
    <w:name w:val="heading 3"/>
    <w:basedOn w:val="Normal"/>
    <w:next w:val="Normal"/>
    <w:uiPriority w:val="9"/>
    <w:unhideWhenUsed/>
    <w:qFormat/>
    <w:pPr>
      <w:keepNext/>
      <w:keepLines/>
      <w:spacing w:before="40" w:after="0"/>
      <w:outlineLvl w:val="2"/>
    </w:pPr>
    <w:rPr>
      <w:color w:val="1F3863"/>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593F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93F7E"/>
    <w:rPr>
      <w:rFonts w:ascii="Segoe UI" w:hAnsi="Segoe UI" w:cs="Segoe UI"/>
      <w:sz w:val="18"/>
      <w:szCs w:val="18"/>
    </w:rPr>
  </w:style>
  <w:style w:type="paragraph" w:styleId="ListeParagraf">
    <w:name w:val="List Paragraph"/>
    <w:basedOn w:val="Normal"/>
    <w:uiPriority w:val="34"/>
    <w:qFormat/>
    <w:rsid w:val="00332B6E"/>
    <w:pPr>
      <w:ind w:left="720"/>
      <w:contextualSpacing/>
    </w:pPr>
  </w:style>
  <w:style w:type="paragraph" w:styleId="TBal">
    <w:name w:val="TOC Heading"/>
    <w:basedOn w:val="Balk1"/>
    <w:next w:val="Normal"/>
    <w:uiPriority w:val="39"/>
    <w:unhideWhenUsed/>
    <w:qFormat/>
    <w:rsid w:val="00332B6E"/>
    <w:pPr>
      <w:outlineLvl w:val="9"/>
    </w:pPr>
    <w:rPr>
      <w:rFonts w:asciiTheme="majorHAnsi" w:eastAsiaTheme="majorEastAsia" w:hAnsiTheme="majorHAnsi" w:cstheme="majorBidi"/>
      <w:color w:val="365F91" w:themeColor="accent1" w:themeShade="BF"/>
    </w:rPr>
  </w:style>
  <w:style w:type="paragraph" w:styleId="T1">
    <w:name w:val="toc 1"/>
    <w:basedOn w:val="Normal"/>
    <w:next w:val="Normal"/>
    <w:autoRedefine/>
    <w:uiPriority w:val="39"/>
    <w:unhideWhenUsed/>
    <w:rsid w:val="00332B6E"/>
    <w:pPr>
      <w:spacing w:after="100"/>
    </w:pPr>
  </w:style>
  <w:style w:type="paragraph" w:styleId="T2">
    <w:name w:val="toc 2"/>
    <w:basedOn w:val="Normal"/>
    <w:next w:val="Normal"/>
    <w:autoRedefine/>
    <w:uiPriority w:val="39"/>
    <w:unhideWhenUsed/>
    <w:rsid w:val="00332B6E"/>
    <w:pPr>
      <w:spacing w:after="100"/>
      <w:ind w:left="220"/>
    </w:pPr>
  </w:style>
  <w:style w:type="paragraph" w:styleId="T3">
    <w:name w:val="toc 3"/>
    <w:basedOn w:val="Normal"/>
    <w:next w:val="Normal"/>
    <w:autoRedefine/>
    <w:uiPriority w:val="39"/>
    <w:unhideWhenUsed/>
    <w:rsid w:val="00332B6E"/>
    <w:pPr>
      <w:spacing w:after="100"/>
      <w:ind w:left="440"/>
    </w:pPr>
  </w:style>
  <w:style w:type="character" w:styleId="Kpr">
    <w:name w:val="Hyperlink"/>
    <w:basedOn w:val="VarsaylanParagrafYazTipi"/>
    <w:uiPriority w:val="99"/>
    <w:unhideWhenUsed/>
    <w:rsid w:val="00332B6E"/>
    <w:rPr>
      <w:color w:val="0000FF" w:themeColor="hyperlink"/>
      <w:u w:val="single"/>
    </w:rPr>
  </w:style>
  <w:style w:type="paragraph" w:styleId="stBilgi">
    <w:name w:val="header"/>
    <w:basedOn w:val="Normal"/>
    <w:link w:val="stBilgiChar"/>
    <w:uiPriority w:val="99"/>
    <w:unhideWhenUsed/>
    <w:rsid w:val="009136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13603"/>
  </w:style>
  <w:style w:type="paragraph" w:styleId="AltBilgi">
    <w:name w:val="footer"/>
    <w:basedOn w:val="Normal"/>
    <w:link w:val="AltBilgiChar"/>
    <w:uiPriority w:val="99"/>
    <w:unhideWhenUsed/>
    <w:rsid w:val="009136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13603"/>
  </w:style>
  <w:style w:type="table" w:customStyle="1" w:styleId="27">
    <w:name w:val="27"/>
    <w:basedOn w:val="TableNormal"/>
    <w:rsid w:val="006D7711"/>
    <w:pPr>
      <w:spacing w:after="0" w:line="240" w:lineRule="auto"/>
    </w:pPr>
    <w:tblPr>
      <w:tblStyleRowBandSize w:val="1"/>
      <w:tblStyleColBandSize w:val="1"/>
      <w:tblCellMar>
        <w:left w:w="108" w:type="dxa"/>
        <w:right w:w="108" w:type="dxa"/>
      </w:tblCellMar>
    </w:tblPr>
  </w:style>
  <w:style w:type="table" w:customStyle="1" w:styleId="26">
    <w:name w:val="26"/>
    <w:basedOn w:val="TableNormal"/>
    <w:rsid w:val="006D7711"/>
    <w:tblPr>
      <w:tblStyleRowBandSize w:val="1"/>
      <w:tblStyleColBandSize w:val="1"/>
      <w:tblCellMar>
        <w:top w:w="100" w:type="dxa"/>
        <w:left w:w="100" w:type="dxa"/>
        <w:bottom w:w="100" w:type="dxa"/>
        <w:right w:w="100" w:type="dxa"/>
      </w:tblCellMar>
    </w:tblPr>
  </w:style>
  <w:style w:type="table" w:customStyle="1" w:styleId="25">
    <w:name w:val="25"/>
    <w:basedOn w:val="TableNormal"/>
    <w:rsid w:val="006D7711"/>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0A742-8540-4753-B499-8092DC436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1109</Words>
  <Characters>6324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Selcan ZORLU</dc:creator>
  <cp:lastModifiedBy>Ahmet Arif SARIOĞLU</cp:lastModifiedBy>
  <cp:revision>19</cp:revision>
  <dcterms:created xsi:type="dcterms:W3CDTF">2020-12-29T07:55:00Z</dcterms:created>
  <dcterms:modified xsi:type="dcterms:W3CDTF">2024-03-18T13:55:00Z</dcterms:modified>
</cp:coreProperties>
</file>