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1CF2" w:rsidRPr="0063118F" w:rsidRDefault="009C3DA0" w:rsidP="0063118F">
      <w:pPr>
        <w:pStyle w:val="Balk1"/>
        <w:jc w:val="center"/>
        <w:rPr>
          <w:rFonts w:ascii="Times New Roman" w:hAnsi="Times New Roman"/>
          <w:sz w:val="28"/>
          <w:szCs w:val="28"/>
        </w:rPr>
      </w:pPr>
      <w:r w:rsidRPr="0063118F">
        <w:rPr>
          <w:rFonts w:ascii="Times New Roman" w:hAnsi="Times New Roman"/>
          <w:sz w:val="28"/>
          <w:szCs w:val="28"/>
        </w:rPr>
        <w:t xml:space="preserve">T.C. </w:t>
      </w:r>
    </w:p>
    <w:p w:rsidR="00245FAE" w:rsidRPr="0063118F" w:rsidRDefault="00245FAE" w:rsidP="0063118F">
      <w:pPr>
        <w:pStyle w:val="Balk1"/>
        <w:jc w:val="center"/>
        <w:rPr>
          <w:rFonts w:ascii="Times New Roman" w:hAnsi="Times New Roman"/>
          <w:sz w:val="28"/>
          <w:szCs w:val="28"/>
        </w:rPr>
      </w:pPr>
      <w:r w:rsidRPr="0063118F">
        <w:rPr>
          <w:rFonts w:ascii="Times New Roman" w:hAnsi="Times New Roman"/>
          <w:sz w:val="28"/>
          <w:szCs w:val="28"/>
        </w:rPr>
        <w:t>ORTA KARADENİZ KALKINMA AJANSI</w:t>
      </w:r>
    </w:p>
    <w:p w:rsidR="00245FAE" w:rsidRPr="0063118F" w:rsidRDefault="00245FAE" w:rsidP="0063118F">
      <w:pPr>
        <w:pStyle w:val="Balk1"/>
        <w:jc w:val="center"/>
        <w:rPr>
          <w:rFonts w:ascii="Times New Roman" w:hAnsi="Times New Roman"/>
          <w:sz w:val="28"/>
          <w:szCs w:val="28"/>
        </w:rPr>
      </w:pPr>
      <w:r w:rsidRPr="0063118F">
        <w:rPr>
          <w:rFonts w:ascii="Times New Roman" w:hAnsi="Times New Roman"/>
          <w:sz w:val="28"/>
          <w:szCs w:val="28"/>
        </w:rPr>
        <w:t>Genel Sekreterlik</w:t>
      </w:r>
    </w:p>
    <w:p w:rsidR="00245FAE" w:rsidRPr="00380967" w:rsidRDefault="00245FAE" w:rsidP="00AF58B8">
      <w:pPr>
        <w:spacing w:before="120" w:after="120"/>
        <w:jc w:val="both"/>
        <w:rPr>
          <w:b/>
          <w:sz w:val="24"/>
          <w:szCs w:val="24"/>
        </w:rPr>
      </w:pPr>
    </w:p>
    <w:p w:rsidR="00BA5D1D" w:rsidRPr="00380967" w:rsidRDefault="00782C8B" w:rsidP="0063118F">
      <w:pPr>
        <w:spacing w:before="120" w:after="120"/>
        <w:jc w:val="center"/>
        <w:rPr>
          <w:b/>
          <w:sz w:val="24"/>
          <w:szCs w:val="24"/>
        </w:rPr>
      </w:pPr>
      <w:r w:rsidRPr="00782C8B">
        <w:rPr>
          <w:b/>
          <w:sz w:val="24"/>
          <w:szCs w:val="24"/>
        </w:rPr>
        <w:t xml:space="preserve">Dış Ticaret Eğitimi ve Danışmanlığı </w:t>
      </w:r>
      <w:r w:rsidR="00BB192F" w:rsidRPr="004C3134">
        <w:rPr>
          <w:b/>
          <w:sz w:val="24"/>
          <w:szCs w:val="24"/>
        </w:rPr>
        <w:t>Hizmet Alımı İdari ve Teknik Şartnamesi</w:t>
      </w:r>
    </w:p>
    <w:p w:rsidR="00B70A9F" w:rsidRPr="00380967" w:rsidRDefault="00B70A9F" w:rsidP="00AF58B8">
      <w:pPr>
        <w:spacing w:before="120" w:after="120"/>
        <w:jc w:val="both"/>
        <w:rPr>
          <w:b/>
          <w:bCs/>
          <w:color w:val="181B14"/>
          <w:sz w:val="24"/>
          <w:szCs w:val="24"/>
        </w:rPr>
      </w:pPr>
    </w:p>
    <w:p w:rsidR="004C463E" w:rsidRPr="00380967" w:rsidRDefault="008C2FFA" w:rsidP="00AF58B8">
      <w:pPr>
        <w:pStyle w:val="ListeParagraf"/>
        <w:numPr>
          <w:ilvl w:val="0"/>
          <w:numId w:val="18"/>
        </w:numPr>
        <w:spacing w:before="120" w:after="120"/>
        <w:jc w:val="both"/>
        <w:rPr>
          <w:b/>
          <w:bCs/>
          <w:color w:val="181B14"/>
          <w:sz w:val="24"/>
          <w:szCs w:val="24"/>
        </w:rPr>
      </w:pPr>
      <w:r w:rsidRPr="00380967">
        <w:rPr>
          <w:b/>
          <w:bCs/>
          <w:color w:val="181B14"/>
          <w:sz w:val="24"/>
          <w:szCs w:val="24"/>
        </w:rPr>
        <w:t xml:space="preserve">İş </w:t>
      </w:r>
      <w:r w:rsidR="00847F2C" w:rsidRPr="00380967">
        <w:rPr>
          <w:b/>
          <w:bCs/>
          <w:color w:val="181B14"/>
          <w:sz w:val="24"/>
          <w:szCs w:val="24"/>
        </w:rPr>
        <w:t>Sahibi İdareye İlişkin Bilgiler</w:t>
      </w:r>
    </w:p>
    <w:p w:rsidR="004C463E" w:rsidRPr="00380967" w:rsidRDefault="00847F2C" w:rsidP="00AF58B8">
      <w:pPr>
        <w:pStyle w:val="ListeParagraf"/>
        <w:numPr>
          <w:ilvl w:val="1"/>
          <w:numId w:val="19"/>
        </w:numPr>
        <w:spacing w:before="120" w:after="120"/>
        <w:jc w:val="both"/>
        <w:rPr>
          <w:b/>
          <w:bCs/>
          <w:color w:val="181B14"/>
          <w:sz w:val="24"/>
          <w:szCs w:val="24"/>
        </w:rPr>
      </w:pPr>
      <w:r w:rsidRPr="00380967">
        <w:rPr>
          <w:b/>
          <w:bCs/>
          <w:color w:val="181B14"/>
          <w:sz w:val="24"/>
          <w:szCs w:val="24"/>
        </w:rPr>
        <w:t xml:space="preserve"> </w:t>
      </w:r>
      <w:r w:rsidR="008C2FFA" w:rsidRPr="00380967">
        <w:rPr>
          <w:color w:val="181B14"/>
          <w:sz w:val="24"/>
          <w:szCs w:val="24"/>
        </w:rPr>
        <w:t xml:space="preserve"> İş sahibi </w:t>
      </w:r>
      <w:r w:rsidR="007D67DA" w:rsidRPr="00380967">
        <w:rPr>
          <w:color w:val="181B14"/>
          <w:sz w:val="24"/>
          <w:szCs w:val="24"/>
        </w:rPr>
        <w:t>idaren</w:t>
      </w:r>
      <w:r w:rsidR="008C2FFA" w:rsidRPr="00380967">
        <w:rPr>
          <w:color w:val="181B14"/>
          <w:sz w:val="24"/>
          <w:szCs w:val="24"/>
        </w:rPr>
        <w:t>in:</w:t>
      </w:r>
    </w:p>
    <w:p w:rsidR="004C463E" w:rsidRPr="00380967" w:rsidRDefault="008C2FFA" w:rsidP="00AF58B8">
      <w:pPr>
        <w:spacing w:before="120" w:after="120"/>
        <w:jc w:val="both"/>
        <w:rPr>
          <w:color w:val="181B14"/>
          <w:sz w:val="24"/>
          <w:szCs w:val="24"/>
        </w:rPr>
      </w:pPr>
      <w:r w:rsidRPr="00380967">
        <w:rPr>
          <w:color w:val="181B14"/>
          <w:sz w:val="24"/>
          <w:szCs w:val="24"/>
        </w:rPr>
        <w:t xml:space="preserve">a) </w:t>
      </w:r>
      <w:r w:rsidR="004C463E" w:rsidRPr="00380967">
        <w:rPr>
          <w:color w:val="181B14"/>
          <w:sz w:val="24"/>
          <w:szCs w:val="24"/>
        </w:rPr>
        <w:t>Adı: Orta</w:t>
      </w:r>
      <w:r w:rsidRPr="00380967">
        <w:rPr>
          <w:color w:val="181B14"/>
          <w:sz w:val="24"/>
          <w:szCs w:val="24"/>
        </w:rPr>
        <w:t xml:space="preserve"> Karadeniz Kalkınma Ajansı</w:t>
      </w:r>
      <w:bookmarkStart w:id="0" w:name="_GoBack"/>
      <w:bookmarkEnd w:id="0"/>
    </w:p>
    <w:p w:rsidR="004C463E" w:rsidRPr="00380967" w:rsidRDefault="008C2FFA" w:rsidP="00AF58B8">
      <w:pPr>
        <w:spacing w:before="120" w:after="120"/>
        <w:jc w:val="both"/>
        <w:rPr>
          <w:color w:val="181B14"/>
          <w:sz w:val="24"/>
          <w:szCs w:val="24"/>
        </w:rPr>
      </w:pPr>
      <w:r w:rsidRPr="00380967">
        <w:rPr>
          <w:color w:val="181B14"/>
          <w:sz w:val="24"/>
          <w:szCs w:val="24"/>
        </w:rPr>
        <w:t xml:space="preserve">b) </w:t>
      </w:r>
      <w:r w:rsidR="004C463E" w:rsidRPr="00380967">
        <w:rPr>
          <w:color w:val="181B14"/>
          <w:sz w:val="24"/>
          <w:szCs w:val="24"/>
        </w:rPr>
        <w:t xml:space="preserve">Adresi: </w:t>
      </w:r>
      <w:r w:rsidR="000807E7" w:rsidRPr="000807E7">
        <w:rPr>
          <w:color w:val="181B14"/>
          <w:sz w:val="24"/>
          <w:szCs w:val="24"/>
        </w:rPr>
        <w:t>Samsun Organize Sanayi Bölgesi Yaşardoğu Caddesi No: 62, 55330 Tekkeköy/Samsun</w:t>
      </w:r>
    </w:p>
    <w:p w:rsidR="004C463E" w:rsidRPr="00380967" w:rsidRDefault="008C2FFA" w:rsidP="00AF58B8">
      <w:pPr>
        <w:spacing w:before="120" w:after="120"/>
        <w:jc w:val="both"/>
        <w:rPr>
          <w:color w:val="181B14"/>
          <w:sz w:val="24"/>
          <w:szCs w:val="24"/>
        </w:rPr>
      </w:pPr>
      <w:r w:rsidRPr="00380967">
        <w:rPr>
          <w:color w:val="181B14"/>
          <w:sz w:val="24"/>
          <w:szCs w:val="24"/>
        </w:rPr>
        <w:t xml:space="preserve">c) Telefon </w:t>
      </w:r>
      <w:r w:rsidR="004C463E" w:rsidRPr="00380967">
        <w:rPr>
          <w:color w:val="181B14"/>
          <w:sz w:val="24"/>
          <w:szCs w:val="24"/>
        </w:rPr>
        <w:t>numarası: 0</w:t>
      </w:r>
      <w:r w:rsidRPr="00380967">
        <w:rPr>
          <w:color w:val="181B14"/>
          <w:sz w:val="24"/>
          <w:szCs w:val="24"/>
        </w:rPr>
        <w:t xml:space="preserve"> 362 431 </w:t>
      </w:r>
      <w:r w:rsidR="00012446">
        <w:rPr>
          <w:color w:val="181B14"/>
          <w:sz w:val="24"/>
          <w:szCs w:val="24"/>
        </w:rPr>
        <w:t>24 02</w:t>
      </w:r>
    </w:p>
    <w:p w:rsidR="004C463E" w:rsidRPr="00380967" w:rsidRDefault="008C2FFA" w:rsidP="00AF58B8">
      <w:pPr>
        <w:spacing w:before="120" w:after="120"/>
        <w:jc w:val="both"/>
        <w:rPr>
          <w:color w:val="181B14"/>
          <w:sz w:val="24"/>
          <w:szCs w:val="24"/>
        </w:rPr>
      </w:pPr>
      <w:r w:rsidRPr="00380967">
        <w:rPr>
          <w:color w:val="181B14"/>
          <w:sz w:val="24"/>
          <w:szCs w:val="24"/>
        </w:rPr>
        <w:t xml:space="preserve">d) Faks </w:t>
      </w:r>
      <w:r w:rsidR="004C463E" w:rsidRPr="00380967">
        <w:rPr>
          <w:color w:val="181B14"/>
          <w:sz w:val="24"/>
          <w:szCs w:val="24"/>
        </w:rPr>
        <w:t>numarası: 0</w:t>
      </w:r>
      <w:r w:rsidRPr="00380967">
        <w:rPr>
          <w:color w:val="181B14"/>
          <w:sz w:val="24"/>
          <w:szCs w:val="24"/>
        </w:rPr>
        <w:t xml:space="preserve"> 362 431 </w:t>
      </w:r>
      <w:r w:rsidR="006927A2" w:rsidRPr="00380967">
        <w:rPr>
          <w:color w:val="181B14"/>
          <w:sz w:val="24"/>
          <w:szCs w:val="24"/>
        </w:rPr>
        <w:t>24 09</w:t>
      </w:r>
    </w:p>
    <w:p w:rsidR="00ED3B33" w:rsidRPr="00380967" w:rsidRDefault="00ED3B33" w:rsidP="00AF58B8">
      <w:pPr>
        <w:spacing w:before="120" w:after="120"/>
        <w:jc w:val="both"/>
        <w:rPr>
          <w:color w:val="181B14"/>
          <w:sz w:val="24"/>
          <w:szCs w:val="24"/>
        </w:rPr>
      </w:pPr>
      <w:r w:rsidRPr="00380967">
        <w:rPr>
          <w:color w:val="181B14"/>
          <w:sz w:val="24"/>
          <w:szCs w:val="24"/>
        </w:rPr>
        <w:t xml:space="preserve">e) İlgili personelinin adı-soyadı, unvanı ve elektronik posta adresi: </w:t>
      </w:r>
    </w:p>
    <w:tbl>
      <w:tblPr>
        <w:tblStyle w:val="TabloKlavuzu"/>
        <w:tblW w:w="96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83"/>
        <w:gridCol w:w="3723"/>
      </w:tblGrid>
      <w:tr w:rsidR="00421E5A" w:rsidRPr="00380967" w:rsidTr="00CB4941">
        <w:trPr>
          <w:gridAfter w:val="1"/>
          <w:wAfter w:w="3723" w:type="dxa"/>
          <w:trHeight w:val="276"/>
        </w:trPr>
        <w:tc>
          <w:tcPr>
            <w:tcW w:w="5883" w:type="dxa"/>
          </w:tcPr>
          <w:p w:rsidR="00421E5A" w:rsidRPr="00380967" w:rsidRDefault="00497537" w:rsidP="00AF58B8">
            <w:pPr>
              <w:pStyle w:val="ListeParagraf"/>
              <w:numPr>
                <w:ilvl w:val="0"/>
                <w:numId w:val="17"/>
              </w:numPr>
              <w:spacing w:before="120" w:after="120"/>
              <w:jc w:val="both"/>
              <w:rPr>
                <w:b/>
                <w:color w:val="181B14"/>
                <w:sz w:val="24"/>
                <w:szCs w:val="24"/>
              </w:rPr>
            </w:pPr>
            <w:r>
              <w:rPr>
                <w:b/>
                <w:color w:val="181B14"/>
                <w:sz w:val="24"/>
                <w:szCs w:val="24"/>
              </w:rPr>
              <w:t>Mehlika DİCLE</w:t>
            </w:r>
          </w:p>
          <w:p w:rsidR="00421E5A" w:rsidRPr="00380967" w:rsidRDefault="00421E5A" w:rsidP="00AF58B8">
            <w:pPr>
              <w:pStyle w:val="ListeParagraf"/>
              <w:spacing w:before="120" w:after="120"/>
              <w:ind w:left="720"/>
              <w:jc w:val="both"/>
              <w:rPr>
                <w:i/>
                <w:color w:val="181B14"/>
                <w:sz w:val="24"/>
                <w:szCs w:val="24"/>
              </w:rPr>
            </w:pPr>
            <w:r w:rsidRPr="00380967">
              <w:rPr>
                <w:i/>
                <w:color w:val="181B14"/>
                <w:sz w:val="24"/>
                <w:szCs w:val="24"/>
              </w:rPr>
              <w:t>Genel Sekreter</w:t>
            </w:r>
            <w:r w:rsidR="004C3134">
              <w:rPr>
                <w:i/>
                <w:color w:val="181B14"/>
                <w:sz w:val="24"/>
                <w:szCs w:val="24"/>
              </w:rPr>
              <w:t xml:space="preserve"> </w:t>
            </w:r>
          </w:p>
        </w:tc>
      </w:tr>
      <w:tr w:rsidR="00ED3B33" w:rsidRPr="0063118F" w:rsidTr="00CB4941">
        <w:trPr>
          <w:trHeight w:val="276"/>
        </w:trPr>
        <w:tc>
          <w:tcPr>
            <w:tcW w:w="5883" w:type="dxa"/>
          </w:tcPr>
          <w:p w:rsidR="00ED3B33" w:rsidRPr="00B42CAF" w:rsidRDefault="004C3134" w:rsidP="00AF58B8">
            <w:pPr>
              <w:pStyle w:val="ListeParagraf"/>
              <w:numPr>
                <w:ilvl w:val="0"/>
                <w:numId w:val="17"/>
              </w:numPr>
              <w:spacing w:before="120" w:after="120"/>
              <w:jc w:val="both"/>
              <w:rPr>
                <w:b/>
                <w:color w:val="181B14"/>
                <w:sz w:val="24"/>
                <w:szCs w:val="24"/>
              </w:rPr>
            </w:pPr>
            <w:r>
              <w:rPr>
                <w:b/>
                <w:color w:val="181B14"/>
                <w:sz w:val="24"/>
                <w:szCs w:val="24"/>
              </w:rPr>
              <w:t>İbrahim Ethem ŞAHİN</w:t>
            </w:r>
          </w:p>
          <w:p w:rsidR="00ED3B33" w:rsidRPr="00B42CAF" w:rsidRDefault="00CB4941" w:rsidP="00CB4941">
            <w:pPr>
              <w:pStyle w:val="ListeParagraf"/>
              <w:spacing w:before="120" w:after="120"/>
              <w:ind w:left="720"/>
              <w:jc w:val="both"/>
              <w:rPr>
                <w:i/>
                <w:color w:val="181B14"/>
                <w:sz w:val="24"/>
                <w:szCs w:val="24"/>
              </w:rPr>
            </w:pPr>
            <w:r>
              <w:rPr>
                <w:i/>
                <w:color w:val="181B14"/>
                <w:sz w:val="24"/>
                <w:szCs w:val="24"/>
              </w:rPr>
              <w:t>İnsan Kaynakları ve Mali Hizmetler</w:t>
            </w:r>
            <w:r w:rsidRPr="00B42CAF">
              <w:rPr>
                <w:i/>
                <w:color w:val="181B14"/>
                <w:sz w:val="24"/>
                <w:szCs w:val="24"/>
              </w:rPr>
              <w:t xml:space="preserve"> Birimi</w:t>
            </w:r>
            <w:r>
              <w:rPr>
                <w:i/>
                <w:color w:val="181B14"/>
                <w:sz w:val="24"/>
                <w:szCs w:val="24"/>
              </w:rPr>
              <w:t xml:space="preserve"> Başkanı</w:t>
            </w:r>
          </w:p>
        </w:tc>
        <w:tc>
          <w:tcPr>
            <w:tcW w:w="3723" w:type="dxa"/>
          </w:tcPr>
          <w:p w:rsidR="00ED3B33" w:rsidRPr="004C3134" w:rsidRDefault="00256F03" w:rsidP="00060C47">
            <w:pPr>
              <w:pStyle w:val="ListeParagraf"/>
              <w:numPr>
                <w:ilvl w:val="0"/>
                <w:numId w:val="17"/>
              </w:numPr>
              <w:spacing w:before="120" w:after="120"/>
              <w:jc w:val="both"/>
              <w:rPr>
                <w:color w:val="181B14"/>
                <w:sz w:val="24"/>
                <w:szCs w:val="24"/>
              </w:rPr>
            </w:pPr>
            <w:r>
              <w:rPr>
                <w:rStyle w:val="Kpr"/>
                <w:sz w:val="24"/>
                <w:szCs w:val="24"/>
              </w:rPr>
              <w:t xml:space="preserve"> </w:t>
            </w:r>
            <w:r w:rsidR="004C3134" w:rsidRPr="004C3134">
              <w:rPr>
                <w:rStyle w:val="Kpr"/>
                <w:sz w:val="24"/>
                <w:szCs w:val="24"/>
              </w:rPr>
              <w:t>iethem.sahin@oka.org.tr</w:t>
            </w:r>
          </w:p>
        </w:tc>
      </w:tr>
      <w:tr w:rsidR="00ED3B33" w:rsidRPr="0063118F" w:rsidTr="00CB4941">
        <w:trPr>
          <w:trHeight w:val="276"/>
        </w:trPr>
        <w:tc>
          <w:tcPr>
            <w:tcW w:w="5883" w:type="dxa"/>
          </w:tcPr>
          <w:p w:rsidR="00ED3B33" w:rsidRPr="00CB4941" w:rsidRDefault="004C3134" w:rsidP="00AF58B8">
            <w:pPr>
              <w:pStyle w:val="ListeParagraf"/>
              <w:numPr>
                <w:ilvl w:val="0"/>
                <w:numId w:val="17"/>
              </w:numPr>
              <w:spacing w:before="120" w:after="120"/>
              <w:jc w:val="both"/>
              <w:rPr>
                <w:b/>
                <w:sz w:val="24"/>
                <w:szCs w:val="24"/>
              </w:rPr>
            </w:pPr>
            <w:r>
              <w:rPr>
                <w:b/>
                <w:sz w:val="24"/>
                <w:szCs w:val="24"/>
              </w:rPr>
              <w:t>İbrahim TUĞRAL</w:t>
            </w:r>
          </w:p>
          <w:p w:rsidR="00847F2C" w:rsidRPr="00B42CAF" w:rsidRDefault="00CB4941" w:rsidP="00AF58B8">
            <w:pPr>
              <w:pStyle w:val="ListeParagraf"/>
              <w:spacing w:before="120" w:after="120"/>
              <w:ind w:left="720"/>
              <w:jc w:val="both"/>
              <w:rPr>
                <w:i/>
                <w:color w:val="181B14"/>
                <w:sz w:val="24"/>
                <w:szCs w:val="24"/>
              </w:rPr>
            </w:pPr>
            <w:r>
              <w:rPr>
                <w:i/>
                <w:color w:val="181B14"/>
                <w:sz w:val="24"/>
                <w:szCs w:val="24"/>
              </w:rPr>
              <w:t>İnsan Kaynakları ve Mali Hizmetler</w:t>
            </w:r>
            <w:r w:rsidRPr="00B42CAF">
              <w:rPr>
                <w:i/>
                <w:color w:val="181B14"/>
                <w:sz w:val="24"/>
                <w:szCs w:val="24"/>
              </w:rPr>
              <w:t xml:space="preserve"> Birimi</w:t>
            </w:r>
            <w:r w:rsidR="004C3134">
              <w:rPr>
                <w:i/>
                <w:color w:val="181B14"/>
                <w:sz w:val="24"/>
                <w:szCs w:val="24"/>
              </w:rPr>
              <w:t xml:space="preserve"> Muhasebe Yetkilisi</w:t>
            </w:r>
          </w:p>
        </w:tc>
        <w:tc>
          <w:tcPr>
            <w:tcW w:w="3723" w:type="dxa"/>
          </w:tcPr>
          <w:p w:rsidR="00ED3B33" w:rsidRPr="00B42CAF" w:rsidRDefault="00A72A92" w:rsidP="004C3134">
            <w:pPr>
              <w:pStyle w:val="ListeParagraf"/>
              <w:numPr>
                <w:ilvl w:val="0"/>
                <w:numId w:val="17"/>
              </w:numPr>
              <w:spacing w:before="120" w:after="120"/>
              <w:jc w:val="both"/>
              <w:rPr>
                <w:sz w:val="24"/>
                <w:szCs w:val="24"/>
              </w:rPr>
            </w:pPr>
            <w:hyperlink r:id="rId9" w:history="1">
              <w:r w:rsidR="004C3134" w:rsidRPr="00C60461">
                <w:rPr>
                  <w:rStyle w:val="Kpr"/>
                </w:rPr>
                <w:t xml:space="preserve"> </w:t>
              </w:r>
              <w:r w:rsidR="004C3134" w:rsidRPr="00C60461">
                <w:rPr>
                  <w:rStyle w:val="Kpr"/>
                  <w:sz w:val="24"/>
                  <w:szCs w:val="24"/>
                </w:rPr>
                <w:t>ibrahim.tugral@oka.org.tr</w:t>
              </w:r>
            </w:hyperlink>
            <w:r w:rsidR="00ED3B33" w:rsidRPr="00B42CAF">
              <w:rPr>
                <w:sz w:val="24"/>
                <w:szCs w:val="24"/>
              </w:rPr>
              <w:t xml:space="preserve"> </w:t>
            </w:r>
          </w:p>
        </w:tc>
      </w:tr>
    </w:tbl>
    <w:p w:rsidR="00847F2C" w:rsidRPr="009C3DA0" w:rsidRDefault="00E04004" w:rsidP="00AF58B8">
      <w:pPr>
        <w:pStyle w:val="ListeParagraf"/>
        <w:numPr>
          <w:ilvl w:val="1"/>
          <w:numId w:val="19"/>
        </w:numPr>
        <w:spacing w:before="120" w:after="120"/>
        <w:jc w:val="both"/>
        <w:rPr>
          <w:b/>
          <w:bCs/>
          <w:color w:val="181B14"/>
          <w:sz w:val="24"/>
          <w:szCs w:val="24"/>
        </w:rPr>
      </w:pPr>
      <w:r w:rsidRPr="00380967">
        <w:rPr>
          <w:color w:val="181B14"/>
          <w:sz w:val="24"/>
          <w:szCs w:val="24"/>
        </w:rPr>
        <w:t>Teklif sürecinde tüm bilgiler</w:t>
      </w:r>
      <w:r w:rsidR="005720A5" w:rsidRPr="00380967">
        <w:rPr>
          <w:color w:val="181B14"/>
          <w:sz w:val="24"/>
          <w:szCs w:val="24"/>
        </w:rPr>
        <w:t>,</w:t>
      </w:r>
      <w:r w:rsidR="008C2FFA" w:rsidRPr="00380967">
        <w:rPr>
          <w:color w:val="181B14"/>
          <w:sz w:val="24"/>
          <w:szCs w:val="24"/>
        </w:rPr>
        <w:t xml:space="preserve"> yukarıdaki adres ve numaralardan görevli</w:t>
      </w:r>
      <w:r w:rsidR="007D67DA" w:rsidRPr="00380967">
        <w:rPr>
          <w:color w:val="181B14"/>
          <w:sz w:val="24"/>
          <w:szCs w:val="24"/>
        </w:rPr>
        <w:t xml:space="preserve"> </w:t>
      </w:r>
      <w:r w:rsidR="004078C7" w:rsidRPr="00380967">
        <w:rPr>
          <w:color w:val="181B14"/>
          <w:sz w:val="24"/>
          <w:szCs w:val="24"/>
        </w:rPr>
        <w:t>Genel Sekreter</w:t>
      </w:r>
      <w:r w:rsidR="00F300D2" w:rsidRPr="00380967">
        <w:rPr>
          <w:color w:val="181B14"/>
          <w:sz w:val="24"/>
          <w:szCs w:val="24"/>
        </w:rPr>
        <w:t>, Birim Başkan</w:t>
      </w:r>
      <w:r w:rsidR="00C43A6E" w:rsidRPr="00380967">
        <w:rPr>
          <w:color w:val="181B14"/>
          <w:sz w:val="24"/>
          <w:szCs w:val="24"/>
        </w:rPr>
        <w:t>ı</w:t>
      </w:r>
      <w:r w:rsidR="004078C7" w:rsidRPr="00380967">
        <w:rPr>
          <w:color w:val="181B14"/>
          <w:sz w:val="24"/>
          <w:szCs w:val="24"/>
        </w:rPr>
        <w:t xml:space="preserve"> ve </w:t>
      </w:r>
      <w:r w:rsidR="00F300D2" w:rsidRPr="00380967">
        <w:rPr>
          <w:color w:val="181B14"/>
          <w:sz w:val="24"/>
          <w:szCs w:val="24"/>
        </w:rPr>
        <w:t>u</w:t>
      </w:r>
      <w:r w:rsidR="004078C7" w:rsidRPr="00380967">
        <w:rPr>
          <w:color w:val="181B14"/>
          <w:sz w:val="24"/>
          <w:szCs w:val="24"/>
        </w:rPr>
        <w:t xml:space="preserve">zmanlar ile </w:t>
      </w:r>
      <w:r w:rsidR="008C2FFA" w:rsidRPr="00380967">
        <w:rPr>
          <w:color w:val="181B14"/>
          <w:sz w:val="24"/>
          <w:szCs w:val="24"/>
        </w:rPr>
        <w:t>irtibat kur</w:t>
      </w:r>
      <w:r w:rsidR="005720A5" w:rsidRPr="00380967">
        <w:rPr>
          <w:color w:val="181B14"/>
          <w:sz w:val="24"/>
          <w:szCs w:val="24"/>
        </w:rPr>
        <w:t>ul</w:t>
      </w:r>
      <w:r w:rsidR="008C2FFA" w:rsidRPr="00380967">
        <w:rPr>
          <w:color w:val="181B14"/>
          <w:sz w:val="24"/>
          <w:szCs w:val="24"/>
        </w:rPr>
        <w:t>mak suretiyle temin ed</w:t>
      </w:r>
      <w:r w:rsidR="005720A5" w:rsidRPr="00380967">
        <w:rPr>
          <w:color w:val="181B14"/>
          <w:sz w:val="24"/>
          <w:szCs w:val="24"/>
        </w:rPr>
        <w:t>ilebilir</w:t>
      </w:r>
      <w:r w:rsidR="008C2FFA" w:rsidRPr="00380967">
        <w:rPr>
          <w:color w:val="181B14"/>
          <w:sz w:val="24"/>
          <w:szCs w:val="24"/>
        </w:rPr>
        <w:t>.</w:t>
      </w:r>
    </w:p>
    <w:p w:rsidR="006E25A2" w:rsidRDefault="00ED76E9" w:rsidP="00AF58B8">
      <w:pPr>
        <w:pStyle w:val="ListeParagraf"/>
        <w:numPr>
          <w:ilvl w:val="0"/>
          <w:numId w:val="19"/>
        </w:numPr>
        <w:spacing w:before="120" w:after="120"/>
        <w:jc w:val="both"/>
        <w:rPr>
          <w:b/>
          <w:bCs/>
          <w:color w:val="181B14"/>
          <w:sz w:val="24"/>
          <w:szCs w:val="24"/>
        </w:rPr>
      </w:pPr>
      <w:r w:rsidRPr="00380967">
        <w:rPr>
          <w:b/>
          <w:bCs/>
          <w:color w:val="181B14"/>
          <w:sz w:val="24"/>
          <w:szCs w:val="24"/>
        </w:rPr>
        <w:t xml:space="preserve">Satın </w:t>
      </w:r>
      <w:r w:rsidR="00847F2C" w:rsidRPr="00380967">
        <w:rPr>
          <w:b/>
          <w:bCs/>
          <w:color w:val="181B14"/>
          <w:sz w:val="24"/>
          <w:szCs w:val="24"/>
        </w:rPr>
        <w:t>Alınacak Mal-Hizmetin Cinsi-Miktarı ve Niteliği</w:t>
      </w:r>
    </w:p>
    <w:p w:rsidR="00452495" w:rsidRPr="00452495" w:rsidRDefault="00782C8B" w:rsidP="00452495">
      <w:pPr>
        <w:spacing w:before="120" w:after="120"/>
        <w:jc w:val="both"/>
        <w:rPr>
          <w:bCs/>
          <w:color w:val="181B14"/>
          <w:sz w:val="24"/>
          <w:szCs w:val="24"/>
        </w:rPr>
      </w:pPr>
      <w:r w:rsidRPr="00782C8B">
        <w:rPr>
          <w:sz w:val="24"/>
          <w:szCs w:val="24"/>
        </w:rPr>
        <w:t>TR83/24/KD-TD/0024-ALACA TİCARET VE SANAYİ ODASI</w:t>
      </w:r>
      <w:r>
        <w:rPr>
          <w:sz w:val="24"/>
          <w:szCs w:val="24"/>
        </w:rPr>
        <w:t>-</w:t>
      </w:r>
      <w:r w:rsidRPr="00782C8B">
        <w:rPr>
          <w:sz w:val="24"/>
          <w:szCs w:val="24"/>
        </w:rPr>
        <w:t>Dış Ticaret Eğitimi ve Danışmanlığı</w:t>
      </w:r>
      <w:r w:rsidR="004C3134" w:rsidRPr="00942BA9">
        <w:rPr>
          <w:sz w:val="24"/>
          <w:szCs w:val="24"/>
        </w:rPr>
        <w:t xml:space="preserve"> </w:t>
      </w:r>
      <w:r w:rsidR="003274E9" w:rsidRPr="00942BA9">
        <w:rPr>
          <w:sz w:val="24"/>
          <w:szCs w:val="24"/>
        </w:rPr>
        <w:t xml:space="preserve"> </w:t>
      </w:r>
      <w:r w:rsidR="00452495" w:rsidRPr="00942BA9">
        <w:rPr>
          <w:bCs/>
          <w:color w:val="181B14"/>
          <w:sz w:val="24"/>
          <w:szCs w:val="24"/>
        </w:rPr>
        <w:t>Hizmet Alımı</w:t>
      </w:r>
    </w:p>
    <w:p w:rsidR="006E25A2" w:rsidRPr="00462042" w:rsidRDefault="00847F2C" w:rsidP="00F66504">
      <w:pPr>
        <w:pStyle w:val="ListeParagraf"/>
        <w:numPr>
          <w:ilvl w:val="0"/>
          <w:numId w:val="19"/>
        </w:numPr>
        <w:spacing w:before="120" w:after="120"/>
        <w:jc w:val="both"/>
        <w:rPr>
          <w:b/>
          <w:bCs/>
          <w:color w:val="181B14"/>
          <w:sz w:val="24"/>
          <w:szCs w:val="24"/>
        </w:rPr>
      </w:pPr>
      <w:r w:rsidRPr="00462042">
        <w:rPr>
          <w:b/>
          <w:bCs/>
          <w:color w:val="181B14"/>
          <w:sz w:val="24"/>
          <w:szCs w:val="24"/>
        </w:rPr>
        <w:t>İşin Teslimi ve Şartları</w:t>
      </w:r>
    </w:p>
    <w:p w:rsidR="00847F2C" w:rsidRPr="00380967" w:rsidRDefault="00185930" w:rsidP="00AF58B8">
      <w:pPr>
        <w:spacing w:before="120" w:after="120"/>
        <w:jc w:val="both"/>
        <w:rPr>
          <w:position w:val="-2"/>
          <w:sz w:val="24"/>
          <w:szCs w:val="24"/>
          <w:lang w:val="sv-SE"/>
        </w:rPr>
      </w:pPr>
      <w:r w:rsidRPr="00EF37BD">
        <w:rPr>
          <w:bCs/>
          <w:color w:val="181B14"/>
          <w:sz w:val="24"/>
          <w:szCs w:val="24"/>
        </w:rPr>
        <w:t xml:space="preserve">İşin son teslim tarihi </w:t>
      </w:r>
      <w:r w:rsidR="004C3134" w:rsidRPr="004C3134">
        <w:rPr>
          <w:b/>
          <w:bCs/>
          <w:i/>
          <w:color w:val="FF0000"/>
          <w:sz w:val="24"/>
          <w:szCs w:val="24"/>
        </w:rPr>
        <w:t>10</w:t>
      </w:r>
      <w:r w:rsidR="008A626B" w:rsidRPr="004C3134">
        <w:rPr>
          <w:b/>
          <w:bCs/>
          <w:i/>
          <w:color w:val="FF0000"/>
          <w:sz w:val="24"/>
          <w:szCs w:val="24"/>
        </w:rPr>
        <w:t>.</w:t>
      </w:r>
      <w:r w:rsidR="00466C94" w:rsidRPr="004C3134">
        <w:rPr>
          <w:b/>
          <w:bCs/>
          <w:i/>
          <w:color w:val="FF0000"/>
          <w:sz w:val="24"/>
          <w:szCs w:val="24"/>
        </w:rPr>
        <w:t>0</w:t>
      </w:r>
      <w:r w:rsidR="004C3134" w:rsidRPr="004C3134">
        <w:rPr>
          <w:b/>
          <w:bCs/>
          <w:i/>
          <w:color w:val="FF0000"/>
          <w:sz w:val="24"/>
          <w:szCs w:val="24"/>
        </w:rPr>
        <w:t>8</w:t>
      </w:r>
      <w:r w:rsidR="00452495" w:rsidRPr="004C3134">
        <w:rPr>
          <w:b/>
          <w:bCs/>
          <w:i/>
          <w:color w:val="FF0000"/>
          <w:sz w:val="24"/>
          <w:szCs w:val="24"/>
        </w:rPr>
        <w:t>.202</w:t>
      </w:r>
      <w:r w:rsidR="004C3134" w:rsidRPr="004C3134">
        <w:rPr>
          <w:b/>
          <w:bCs/>
          <w:i/>
          <w:color w:val="FF0000"/>
          <w:sz w:val="24"/>
          <w:szCs w:val="24"/>
        </w:rPr>
        <w:t>5</w:t>
      </w:r>
      <w:r w:rsidRPr="004C3134">
        <w:rPr>
          <w:b/>
          <w:bCs/>
          <w:i/>
          <w:color w:val="FF0000"/>
          <w:sz w:val="24"/>
          <w:szCs w:val="24"/>
        </w:rPr>
        <w:t>’</w:t>
      </w:r>
      <w:r w:rsidR="00DD6FA8" w:rsidRPr="004C3134">
        <w:rPr>
          <w:b/>
          <w:bCs/>
          <w:i/>
          <w:color w:val="FF0000"/>
          <w:sz w:val="24"/>
          <w:szCs w:val="24"/>
        </w:rPr>
        <w:t>d</w:t>
      </w:r>
      <w:r w:rsidR="004C3134" w:rsidRPr="004C3134">
        <w:rPr>
          <w:b/>
          <w:bCs/>
          <w:i/>
          <w:color w:val="FF0000"/>
          <w:sz w:val="24"/>
          <w:szCs w:val="24"/>
        </w:rPr>
        <w:t>i</w:t>
      </w:r>
      <w:r w:rsidRPr="004C3134">
        <w:rPr>
          <w:b/>
          <w:bCs/>
          <w:i/>
          <w:color w:val="FF0000"/>
          <w:sz w:val="24"/>
          <w:szCs w:val="24"/>
        </w:rPr>
        <w:t>r</w:t>
      </w:r>
      <w:r w:rsidRPr="004C3134">
        <w:rPr>
          <w:bCs/>
          <w:color w:val="FF0000"/>
          <w:sz w:val="24"/>
          <w:szCs w:val="24"/>
        </w:rPr>
        <w:t>.</w:t>
      </w:r>
      <w:r w:rsidRPr="00380967">
        <w:rPr>
          <w:bCs/>
          <w:color w:val="181B14"/>
          <w:sz w:val="24"/>
          <w:szCs w:val="24"/>
        </w:rPr>
        <w:t xml:space="preserve"> </w:t>
      </w:r>
      <w:r w:rsidR="00ED76E9" w:rsidRPr="00380967">
        <w:rPr>
          <w:position w:val="-2"/>
          <w:sz w:val="24"/>
          <w:szCs w:val="24"/>
          <w:lang w:val="sv-SE"/>
        </w:rPr>
        <w:t xml:space="preserve">Denetim dönemi, OKA ve Yüklenici Kuruluş arasında sağlanacak karşılıklı mutabakat çerçevesinde, son teslim tarihini aksatmayacak şekilde tespit edilir. </w:t>
      </w:r>
    </w:p>
    <w:p w:rsidR="006E25A2" w:rsidRPr="00380967" w:rsidRDefault="00ED76E9" w:rsidP="00AF58B8">
      <w:pPr>
        <w:pStyle w:val="ListeParagraf"/>
        <w:numPr>
          <w:ilvl w:val="0"/>
          <w:numId w:val="19"/>
        </w:numPr>
        <w:spacing w:before="120" w:after="120"/>
        <w:jc w:val="both"/>
        <w:rPr>
          <w:position w:val="-2"/>
          <w:sz w:val="24"/>
          <w:szCs w:val="24"/>
          <w:lang w:val="sv-SE"/>
        </w:rPr>
      </w:pPr>
      <w:r w:rsidRPr="00380967">
        <w:rPr>
          <w:b/>
          <w:position w:val="-2"/>
          <w:sz w:val="24"/>
          <w:szCs w:val="24"/>
          <w:lang w:val="sv-SE"/>
        </w:rPr>
        <w:t>Fiyat Esasları</w:t>
      </w:r>
    </w:p>
    <w:p w:rsidR="00847F2C" w:rsidRDefault="00255AC7" w:rsidP="00AF58B8">
      <w:pPr>
        <w:spacing w:before="120" w:after="120"/>
        <w:jc w:val="both"/>
        <w:rPr>
          <w:position w:val="-2"/>
          <w:sz w:val="24"/>
          <w:szCs w:val="24"/>
          <w:lang w:val="sv-SE"/>
        </w:rPr>
      </w:pPr>
      <w:r w:rsidRPr="00380967">
        <w:rPr>
          <w:position w:val="-2"/>
          <w:sz w:val="24"/>
          <w:szCs w:val="24"/>
          <w:lang w:val="sv-SE"/>
        </w:rPr>
        <w:t xml:space="preserve">Yükleniciye fiyat farkı </w:t>
      </w:r>
      <w:r w:rsidR="002C0314" w:rsidRPr="00380967">
        <w:rPr>
          <w:position w:val="-2"/>
          <w:sz w:val="24"/>
          <w:szCs w:val="24"/>
          <w:lang w:val="sv-SE"/>
        </w:rPr>
        <w:t xml:space="preserve">ve avans </w:t>
      </w:r>
      <w:r w:rsidRPr="00380967">
        <w:rPr>
          <w:position w:val="-2"/>
          <w:sz w:val="24"/>
          <w:szCs w:val="24"/>
          <w:lang w:val="sv-SE"/>
        </w:rPr>
        <w:t>verilmeyecektir.</w:t>
      </w:r>
    </w:p>
    <w:p w:rsidR="00A36BA4" w:rsidRPr="00380967" w:rsidRDefault="00A36BA4" w:rsidP="00AF58B8">
      <w:pPr>
        <w:spacing w:before="120" w:after="120"/>
        <w:jc w:val="both"/>
        <w:rPr>
          <w:position w:val="-2"/>
          <w:sz w:val="24"/>
          <w:szCs w:val="24"/>
          <w:lang w:val="sv-SE"/>
        </w:rPr>
      </w:pPr>
    </w:p>
    <w:p w:rsidR="00E71CE6" w:rsidRPr="00380967" w:rsidRDefault="00255AC7" w:rsidP="00AF58B8">
      <w:pPr>
        <w:pStyle w:val="ListeParagraf"/>
        <w:numPr>
          <w:ilvl w:val="0"/>
          <w:numId w:val="19"/>
        </w:numPr>
        <w:spacing w:before="120" w:after="120"/>
        <w:jc w:val="both"/>
        <w:rPr>
          <w:position w:val="-2"/>
          <w:sz w:val="24"/>
          <w:szCs w:val="24"/>
          <w:lang w:val="sv-SE"/>
        </w:rPr>
      </w:pPr>
      <w:r w:rsidRPr="00380967">
        <w:rPr>
          <w:b/>
          <w:position w:val="-2"/>
          <w:sz w:val="24"/>
          <w:szCs w:val="24"/>
          <w:lang w:val="sv-SE"/>
        </w:rPr>
        <w:t>Ödeme Şartları</w:t>
      </w:r>
    </w:p>
    <w:p w:rsidR="00E71CE6" w:rsidRPr="00380967" w:rsidRDefault="00E71CE6" w:rsidP="00AF58B8">
      <w:pPr>
        <w:pStyle w:val="ListeParagraf"/>
        <w:numPr>
          <w:ilvl w:val="1"/>
          <w:numId w:val="19"/>
        </w:numPr>
        <w:spacing w:before="120" w:after="120"/>
        <w:jc w:val="both"/>
        <w:rPr>
          <w:position w:val="-2"/>
          <w:sz w:val="24"/>
          <w:szCs w:val="24"/>
          <w:lang w:val="sv-SE"/>
        </w:rPr>
      </w:pPr>
      <w:r w:rsidRPr="00380967">
        <w:rPr>
          <w:sz w:val="24"/>
          <w:szCs w:val="24"/>
        </w:rPr>
        <w:t>Ödeme yapılabilmesi için aşağıdaki belgelerin tamamlanması gerekmektedir.</w:t>
      </w:r>
    </w:p>
    <w:p w:rsidR="00E71CE6" w:rsidRPr="00380967" w:rsidRDefault="006E25A2" w:rsidP="00AF58B8">
      <w:pPr>
        <w:pStyle w:val="GvdeMetni2"/>
        <w:spacing w:before="120" w:line="240" w:lineRule="auto"/>
        <w:jc w:val="both"/>
        <w:rPr>
          <w:sz w:val="24"/>
          <w:szCs w:val="24"/>
        </w:rPr>
      </w:pPr>
      <w:r w:rsidRPr="00380967">
        <w:rPr>
          <w:sz w:val="24"/>
          <w:szCs w:val="24"/>
        </w:rPr>
        <w:lastRenderedPageBreak/>
        <w:t>-</w:t>
      </w:r>
      <w:r w:rsidR="00E71CE6" w:rsidRPr="00380967">
        <w:rPr>
          <w:b/>
          <w:sz w:val="24"/>
          <w:szCs w:val="24"/>
        </w:rPr>
        <w:t xml:space="preserve"> </w:t>
      </w:r>
      <w:r w:rsidR="00E71CE6" w:rsidRPr="00380967">
        <w:rPr>
          <w:sz w:val="24"/>
          <w:szCs w:val="24"/>
        </w:rPr>
        <w:t>SGK borcu olmadığına dair ilgili kurumlardan alınan belgeler (güncel)</w:t>
      </w:r>
    </w:p>
    <w:p w:rsidR="00E71CE6" w:rsidRPr="00380967" w:rsidRDefault="006E25A2" w:rsidP="00AF58B8">
      <w:pPr>
        <w:spacing w:before="120" w:after="120"/>
        <w:ind w:right="-142"/>
        <w:jc w:val="both"/>
        <w:rPr>
          <w:sz w:val="24"/>
          <w:szCs w:val="24"/>
        </w:rPr>
      </w:pPr>
      <w:r w:rsidRPr="00380967">
        <w:rPr>
          <w:sz w:val="24"/>
          <w:szCs w:val="24"/>
        </w:rPr>
        <w:t>-</w:t>
      </w:r>
      <w:r w:rsidR="00E71CE6" w:rsidRPr="00380967">
        <w:rPr>
          <w:sz w:val="24"/>
          <w:szCs w:val="24"/>
        </w:rPr>
        <w:t xml:space="preserve"> Vergi borcu olmadığına dair ilgili kurumlardan alınan belgeler (güncel)</w:t>
      </w:r>
    </w:p>
    <w:p w:rsidR="00255AC7" w:rsidRPr="00380967" w:rsidRDefault="00255AC7" w:rsidP="00AF58B8">
      <w:pPr>
        <w:pStyle w:val="ListeParagraf"/>
        <w:numPr>
          <w:ilvl w:val="1"/>
          <w:numId w:val="19"/>
        </w:numPr>
        <w:spacing w:before="120" w:after="120"/>
        <w:ind w:right="-142"/>
        <w:jc w:val="both"/>
        <w:rPr>
          <w:sz w:val="24"/>
          <w:szCs w:val="24"/>
        </w:rPr>
      </w:pPr>
      <w:r w:rsidRPr="00380967">
        <w:rPr>
          <w:position w:val="-2"/>
          <w:sz w:val="24"/>
          <w:szCs w:val="24"/>
          <w:lang w:val="sv-SE"/>
        </w:rPr>
        <w:t>Kesin (iş) kabul tarihini müteaki</w:t>
      </w:r>
      <w:r w:rsidRPr="00EF37BD">
        <w:rPr>
          <w:position w:val="-2"/>
          <w:sz w:val="24"/>
          <w:szCs w:val="24"/>
          <w:lang w:val="sv-SE"/>
        </w:rPr>
        <w:t xml:space="preserve">p </w:t>
      </w:r>
      <w:r w:rsidR="00B31929" w:rsidRPr="00EF37BD">
        <w:rPr>
          <w:position w:val="-2"/>
          <w:sz w:val="24"/>
          <w:szCs w:val="24"/>
          <w:lang w:val="sv-SE"/>
        </w:rPr>
        <w:t>3</w:t>
      </w:r>
      <w:r w:rsidRPr="00EF37BD">
        <w:rPr>
          <w:position w:val="-2"/>
          <w:sz w:val="24"/>
          <w:szCs w:val="24"/>
          <w:lang w:val="sv-SE"/>
        </w:rPr>
        <w:t>0 gün içinde</w:t>
      </w:r>
      <w:r w:rsidRPr="00380967">
        <w:rPr>
          <w:position w:val="-2"/>
          <w:sz w:val="24"/>
          <w:szCs w:val="24"/>
          <w:lang w:val="sv-SE"/>
        </w:rPr>
        <w:t xml:space="preserve"> ödeme yapılır.</w:t>
      </w:r>
    </w:p>
    <w:p w:rsidR="008044FB" w:rsidRPr="00380967" w:rsidRDefault="00847F2C" w:rsidP="00AF58B8">
      <w:pPr>
        <w:pStyle w:val="ListeParagraf"/>
        <w:numPr>
          <w:ilvl w:val="0"/>
          <w:numId w:val="19"/>
        </w:numPr>
        <w:spacing w:before="120" w:after="120"/>
        <w:jc w:val="both"/>
        <w:rPr>
          <w:b/>
          <w:position w:val="-2"/>
          <w:sz w:val="24"/>
          <w:szCs w:val="24"/>
          <w:lang w:val="sv-SE"/>
        </w:rPr>
      </w:pPr>
      <w:r w:rsidRPr="00380967">
        <w:rPr>
          <w:b/>
          <w:position w:val="-2"/>
          <w:sz w:val="24"/>
          <w:szCs w:val="24"/>
          <w:lang w:val="sv-SE"/>
        </w:rPr>
        <w:t>Teslim Yeri</w:t>
      </w:r>
    </w:p>
    <w:p w:rsidR="00847F2C" w:rsidRPr="00380967" w:rsidRDefault="00E73D4B" w:rsidP="00AF58B8">
      <w:pPr>
        <w:spacing w:before="120" w:after="120"/>
        <w:jc w:val="both"/>
        <w:rPr>
          <w:position w:val="-2"/>
          <w:sz w:val="24"/>
          <w:szCs w:val="24"/>
          <w:lang w:val="sv-SE"/>
        </w:rPr>
      </w:pPr>
      <w:r w:rsidRPr="00380967">
        <w:rPr>
          <w:position w:val="-2"/>
          <w:sz w:val="24"/>
          <w:szCs w:val="24"/>
          <w:lang w:val="sv-SE"/>
        </w:rPr>
        <w:t>İşin yapıl</w:t>
      </w:r>
      <w:r w:rsidR="004B2EA3">
        <w:rPr>
          <w:position w:val="-2"/>
          <w:sz w:val="24"/>
          <w:szCs w:val="24"/>
          <w:lang w:val="sv-SE"/>
        </w:rPr>
        <w:t>acağı</w:t>
      </w:r>
      <w:r w:rsidRPr="00380967">
        <w:rPr>
          <w:position w:val="-2"/>
          <w:sz w:val="24"/>
          <w:szCs w:val="24"/>
          <w:lang w:val="sv-SE"/>
        </w:rPr>
        <w:t xml:space="preserve"> </w:t>
      </w:r>
      <w:r w:rsidR="001A6156" w:rsidRPr="00380967">
        <w:rPr>
          <w:position w:val="-2"/>
          <w:sz w:val="24"/>
          <w:szCs w:val="24"/>
          <w:lang w:val="sv-SE"/>
        </w:rPr>
        <w:t xml:space="preserve">yer </w:t>
      </w:r>
      <w:r w:rsidR="00782C8B">
        <w:rPr>
          <w:b/>
          <w:i/>
          <w:position w:val="-2"/>
          <w:sz w:val="24"/>
          <w:szCs w:val="24"/>
          <w:lang w:val="sv-SE"/>
        </w:rPr>
        <w:t>Çorum-Alaca</w:t>
      </w:r>
    </w:p>
    <w:p w:rsidR="001D75E4" w:rsidRPr="00380967" w:rsidRDefault="001D75E4" w:rsidP="00AF58B8">
      <w:pPr>
        <w:pStyle w:val="ListeParagraf"/>
        <w:numPr>
          <w:ilvl w:val="0"/>
          <w:numId w:val="19"/>
        </w:numPr>
        <w:spacing w:before="120" w:after="120"/>
        <w:jc w:val="both"/>
        <w:rPr>
          <w:b/>
          <w:position w:val="-2"/>
          <w:sz w:val="24"/>
          <w:szCs w:val="24"/>
          <w:lang w:val="sv-SE"/>
        </w:rPr>
      </w:pPr>
      <w:r w:rsidRPr="00380967">
        <w:rPr>
          <w:b/>
          <w:position w:val="-2"/>
          <w:sz w:val="24"/>
          <w:szCs w:val="24"/>
          <w:lang w:val="sv-SE"/>
        </w:rPr>
        <w:t>İ</w:t>
      </w:r>
      <w:r w:rsidR="003330B8" w:rsidRPr="00380967">
        <w:rPr>
          <w:b/>
          <w:position w:val="-2"/>
          <w:sz w:val="24"/>
          <w:szCs w:val="24"/>
          <w:lang w:val="sv-SE"/>
        </w:rPr>
        <w:t>stenen Teminatlar ve Garantiler</w:t>
      </w:r>
    </w:p>
    <w:p w:rsidR="003330B8" w:rsidRPr="00E62B69" w:rsidRDefault="003330B8" w:rsidP="00AF58B8">
      <w:pPr>
        <w:spacing w:before="120" w:after="120"/>
        <w:jc w:val="both"/>
        <w:rPr>
          <w:position w:val="-2"/>
          <w:sz w:val="24"/>
          <w:szCs w:val="24"/>
          <w:lang w:val="sv-SE"/>
        </w:rPr>
      </w:pPr>
      <w:r w:rsidRPr="00E62B69">
        <w:rPr>
          <w:position w:val="-2"/>
          <w:sz w:val="24"/>
          <w:szCs w:val="24"/>
          <w:lang w:val="sv-SE"/>
        </w:rPr>
        <w:t>Bu işe ilişkin teminat istenmemektedir.</w:t>
      </w:r>
    </w:p>
    <w:p w:rsidR="001D75E4" w:rsidRPr="00380967" w:rsidRDefault="003330B8" w:rsidP="00AF58B8">
      <w:pPr>
        <w:pStyle w:val="ListeParagraf"/>
        <w:numPr>
          <w:ilvl w:val="0"/>
          <w:numId w:val="19"/>
        </w:numPr>
        <w:spacing w:before="120" w:after="120"/>
        <w:jc w:val="both"/>
        <w:rPr>
          <w:b/>
          <w:position w:val="-2"/>
          <w:sz w:val="24"/>
          <w:szCs w:val="24"/>
          <w:lang w:val="sv-SE"/>
        </w:rPr>
      </w:pPr>
      <w:r w:rsidRPr="00380967">
        <w:rPr>
          <w:b/>
          <w:position w:val="-2"/>
          <w:sz w:val="24"/>
          <w:szCs w:val="24"/>
          <w:lang w:val="sv-SE"/>
        </w:rPr>
        <w:t>Muayene ve Tesellüm Şartları</w:t>
      </w:r>
    </w:p>
    <w:p w:rsidR="003330B8" w:rsidRPr="00E62B69" w:rsidRDefault="003330B8" w:rsidP="00AF58B8">
      <w:pPr>
        <w:spacing w:before="120" w:after="120"/>
        <w:jc w:val="both"/>
        <w:rPr>
          <w:position w:val="-2"/>
          <w:sz w:val="24"/>
          <w:szCs w:val="24"/>
          <w:lang w:val="sv-SE"/>
        </w:rPr>
      </w:pPr>
      <w:r w:rsidRPr="00E62B69">
        <w:rPr>
          <w:position w:val="-2"/>
          <w:sz w:val="24"/>
          <w:szCs w:val="24"/>
          <w:lang w:val="sv-SE"/>
        </w:rPr>
        <w:t>İşin bitimini müteakip iş kabul tutanağı hazırlanacaktır.</w:t>
      </w:r>
    </w:p>
    <w:p w:rsidR="00727C39" w:rsidRPr="00380967" w:rsidRDefault="001A0874" w:rsidP="00AF58B8">
      <w:pPr>
        <w:pStyle w:val="ListeParagraf"/>
        <w:numPr>
          <w:ilvl w:val="0"/>
          <w:numId w:val="19"/>
        </w:numPr>
        <w:spacing w:before="120" w:after="120"/>
        <w:jc w:val="both"/>
        <w:rPr>
          <w:position w:val="-2"/>
          <w:sz w:val="24"/>
          <w:szCs w:val="24"/>
          <w:lang w:val="sv-SE"/>
        </w:rPr>
      </w:pPr>
      <w:r w:rsidRPr="00380967">
        <w:rPr>
          <w:b/>
          <w:position w:val="-2"/>
          <w:sz w:val="24"/>
          <w:szCs w:val="24"/>
          <w:lang w:val="sv-SE"/>
        </w:rPr>
        <w:t>Teklif Verilme Usulü</w:t>
      </w:r>
      <w:r w:rsidR="003F6567" w:rsidRPr="00380967">
        <w:rPr>
          <w:b/>
          <w:position w:val="-2"/>
          <w:sz w:val="24"/>
          <w:szCs w:val="24"/>
          <w:lang w:val="sv-SE"/>
        </w:rPr>
        <w:t>,</w:t>
      </w:r>
      <w:r w:rsidRPr="00380967">
        <w:rPr>
          <w:b/>
          <w:position w:val="-2"/>
          <w:sz w:val="24"/>
          <w:szCs w:val="24"/>
          <w:lang w:val="sv-SE"/>
        </w:rPr>
        <w:t xml:space="preserve"> Son Teklif Tarihi</w:t>
      </w:r>
      <w:r w:rsidR="003F6567" w:rsidRPr="00380967">
        <w:rPr>
          <w:b/>
          <w:position w:val="-2"/>
          <w:sz w:val="24"/>
          <w:szCs w:val="24"/>
          <w:lang w:val="sv-SE"/>
        </w:rPr>
        <w:t>, Teklif ve Sözleşme Türü</w:t>
      </w:r>
      <w:r w:rsidR="008045C1" w:rsidRPr="00380967">
        <w:rPr>
          <w:position w:val="-2"/>
          <w:sz w:val="24"/>
          <w:szCs w:val="24"/>
          <w:lang w:val="sv-SE"/>
        </w:rPr>
        <w:t xml:space="preserve"> </w:t>
      </w:r>
    </w:p>
    <w:p w:rsidR="00616CDF" w:rsidRPr="00380967" w:rsidRDefault="00616CDF" w:rsidP="00AF58B8">
      <w:pPr>
        <w:pStyle w:val="ListeParagraf"/>
        <w:numPr>
          <w:ilvl w:val="1"/>
          <w:numId w:val="19"/>
        </w:numPr>
        <w:spacing w:before="120" w:after="120"/>
        <w:jc w:val="both"/>
        <w:rPr>
          <w:position w:val="-2"/>
          <w:sz w:val="24"/>
          <w:szCs w:val="24"/>
          <w:lang w:val="sv-SE"/>
        </w:rPr>
      </w:pPr>
      <w:r w:rsidRPr="00380967">
        <w:rPr>
          <w:position w:val="-2"/>
          <w:sz w:val="24"/>
          <w:szCs w:val="24"/>
          <w:lang w:val="sv-SE"/>
        </w:rPr>
        <w:t>Teklifle birlikte aşağıdaki belgelerin gönderilmesi gerekmektedir.</w:t>
      </w:r>
    </w:p>
    <w:p w:rsidR="004C5DF1" w:rsidRPr="00A36BA4" w:rsidRDefault="004C5DF1" w:rsidP="00AF58B8">
      <w:pPr>
        <w:spacing w:before="120" w:after="120"/>
        <w:jc w:val="both"/>
        <w:rPr>
          <w:b/>
          <w:i/>
          <w:color w:val="FF0000"/>
          <w:position w:val="-2"/>
          <w:sz w:val="24"/>
          <w:szCs w:val="24"/>
          <w:lang w:val="sv-SE"/>
        </w:rPr>
      </w:pPr>
      <w:r w:rsidRPr="00E62B69">
        <w:rPr>
          <w:b/>
          <w:i/>
          <w:position w:val="-2"/>
          <w:sz w:val="24"/>
          <w:szCs w:val="24"/>
          <w:lang w:val="sv-SE"/>
        </w:rPr>
        <w:t xml:space="preserve">- </w:t>
      </w:r>
      <w:r w:rsidR="007D466A">
        <w:rPr>
          <w:b/>
          <w:i/>
          <w:position w:val="-2"/>
          <w:sz w:val="24"/>
          <w:szCs w:val="24"/>
          <w:lang w:val="sv-SE"/>
        </w:rPr>
        <w:t xml:space="preserve"> </w:t>
      </w:r>
      <w:r w:rsidR="007D466A" w:rsidRPr="007D466A">
        <w:rPr>
          <w:b/>
          <w:i/>
          <w:color w:val="FF0000"/>
          <w:position w:val="-2"/>
          <w:sz w:val="24"/>
          <w:szCs w:val="24"/>
          <w:lang w:val="sv-SE"/>
        </w:rPr>
        <w:t>İdari</w:t>
      </w:r>
      <w:r w:rsidR="00210913" w:rsidRPr="00210913">
        <w:rPr>
          <w:b/>
          <w:i/>
          <w:color w:val="FF0000"/>
          <w:position w:val="-2"/>
          <w:sz w:val="24"/>
          <w:szCs w:val="24"/>
          <w:lang w:val="sv-SE"/>
        </w:rPr>
        <w:t xml:space="preserve"> </w:t>
      </w:r>
      <w:r w:rsidR="00210913">
        <w:rPr>
          <w:b/>
          <w:i/>
          <w:color w:val="FF0000"/>
          <w:position w:val="-2"/>
          <w:sz w:val="24"/>
          <w:szCs w:val="24"/>
          <w:lang w:val="sv-SE"/>
        </w:rPr>
        <w:t>ve Teknik</w:t>
      </w:r>
      <w:r w:rsidR="007D466A">
        <w:rPr>
          <w:b/>
          <w:i/>
          <w:position w:val="-2"/>
          <w:sz w:val="24"/>
          <w:szCs w:val="24"/>
          <w:lang w:val="sv-SE"/>
        </w:rPr>
        <w:t xml:space="preserve"> </w:t>
      </w:r>
      <w:r w:rsidRPr="00A36BA4">
        <w:rPr>
          <w:b/>
          <w:i/>
          <w:color w:val="FF0000"/>
          <w:position w:val="-2"/>
          <w:sz w:val="24"/>
          <w:szCs w:val="24"/>
          <w:lang w:val="sv-SE"/>
        </w:rPr>
        <w:t>Şartname (yetkili imzası ve firma kaşeli)</w:t>
      </w:r>
    </w:p>
    <w:p w:rsidR="00B03629" w:rsidRDefault="00B03629" w:rsidP="00AF58B8">
      <w:pPr>
        <w:spacing w:before="120" w:after="120"/>
        <w:jc w:val="both"/>
        <w:rPr>
          <w:b/>
          <w:i/>
          <w:color w:val="FF0000"/>
          <w:position w:val="-2"/>
          <w:sz w:val="24"/>
          <w:szCs w:val="24"/>
          <w:lang w:val="sv-SE"/>
        </w:rPr>
      </w:pPr>
      <w:r w:rsidRPr="00E62B69">
        <w:rPr>
          <w:b/>
          <w:i/>
          <w:position w:val="-2"/>
          <w:sz w:val="24"/>
          <w:szCs w:val="24"/>
          <w:lang w:val="sv-SE"/>
        </w:rPr>
        <w:t xml:space="preserve">- </w:t>
      </w:r>
      <w:r>
        <w:rPr>
          <w:b/>
          <w:i/>
          <w:color w:val="FF0000"/>
          <w:position w:val="-2"/>
          <w:sz w:val="24"/>
          <w:szCs w:val="24"/>
          <w:lang w:val="sv-SE"/>
        </w:rPr>
        <w:t>Eğitim Verecek Kurum Hakkında Bilgi</w:t>
      </w:r>
      <w:r w:rsidRPr="00A36BA4">
        <w:rPr>
          <w:b/>
          <w:i/>
          <w:color w:val="FF0000"/>
          <w:position w:val="-2"/>
          <w:sz w:val="24"/>
          <w:szCs w:val="24"/>
          <w:lang w:val="sv-SE"/>
        </w:rPr>
        <w:t xml:space="preserve"> (yetkili imzası ve firma kaşeli)</w:t>
      </w:r>
    </w:p>
    <w:p w:rsidR="00B03629" w:rsidRDefault="00B03629" w:rsidP="00AF58B8">
      <w:pPr>
        <w:spacing w:before="120" w:after="120"/>
        <w:jc w:val="both"/>
        <w:rPr>
          <w:b/>
          <w:i/>
          <w:color w:val="FF0000"/>
          <w:position w:val="-2"/>
          <w:sz w:val="24"/>
          <w:szCs w:val="24"/>
          <w:lang w:val="sv-SE"/>
        </w:rPr>
      </w:pPr>
      <w:r w:rsidRPr="00E62B69">
        <w:rPr>
          <w:b/>
          <w:i/>
          <w:position w:val="-2"/>
          <w:sz w:val="24"/>
          <w:szCs w:val="24"/>
          <w:lang w:val="sv-SE"/>
        </w:rPr>
        <w:t xml:space="preserve">- </w:t>
      </w:r>
      <w:r>
        <w:rPr>
          <w:b/>
          <w:i/>
          <w:color w:val="FF0000"/>
          <w:position w:val="-2"/>
          <w:sz w:val="24"/>
          <w:szCs w:val="24"/>
          <w:lang w:val="sv-SE"/>
        </w:rPr>
        <w:t>İş Tanımı</w:t>
      </w:r>
      <w:r w:rsidR="007D466A">
        <w:rPr>
          <w:b/>
          <w:i/>
          <w:color w:val="FF0000"/>
          <w:position w:val="-2"/>
          <w:sz w:val="24"/>
          <w:szCs w:val="24"/>
          <w:lang w:val="sv-SE"/>
        </w:rPr>
        <w:t>- Şartname</w:t>
      </w:r>
      <w:r w:rsidRPr="00A36BA4">
        <w:rPr>
          <w:b/>
          <w:i/>
          <w:color w:val="FF0000"/>
          <w:position w:val="-2"/>
          <w:sz w:val="24"/>
          <w:szCs w:val="24"/>
          <w:lang w:val="sv-SE"/>
        </w:rPr>
        <w:t>(yetkili imzası ve firma kaşeli)</w:t>
      </w:r>
    </w:p>
    <w:p w:rsidR="00407F9E" w:rsidRDefault="00407F9E" w:rsidP="00407F9E">
      <w:pPr>
        <w:spacing w:before="120" w:after="120"/>
        <w:jc w:val="both"/>
        <w:rPr>
          <w:b/>
          <w:i/>
          <w:color w:val="FF0000"/>
          <w:position w:val="-2"/>
          <w:sz w:val="24"/>
          <w:szCs w:val="24"/>
          <w:lang w:val="sv-SE"/>
        </w:rPr>
      </w:pPr>
      <w:r>
        <w:rPr>
          <w:b/>
          <w:i/>
          <w:color w:val="FF0000"/>
          <w:position w:val="-2"/>
          <w:sz w:val="24"/>
          <w:szCs w:val="24"/>
          <w:lang w:val="sv-SE"/>
        </w:rPr>
        <w:t>- Eğitim</w:t>
      </w:r>
      <w:r w:rsidR="00452495">
        <w:rPr>
          <w:b/>
          <w:i/>
          <w:color w:val="FF0000"/>
          <w:position w:val="-2"/>
          <w:sz w:val="24"/>
          <w:szCs w:val="24"/>
          <w:lang w:val="sv-SE"/>
        </w:rPr>
        <w:t>/Danışmanlık</w:t>
      </w:r>
      <w:r>
        <w:rPr>
          <w:b/>
          <w:i/>
          <w:color w:val="FF0000"/>
          <w:position w:val="-2"/>
          <w:sz w:val="24"/>
          <w:szCs w:val="24"/>
          <w:lang w:val="sv-SE"/>
        </w:rPr>
        <w:t xml:space="preserve"> Verecek Kişi veya Kişilerin Özgeçmişleri </w:t>
      </w:r>
      <w:r w:rsidRPr="00A36BA4">
        <w:rPr>
          <w:b/>
          <w:i/>
          <w:color w:val="FF0000"/>
          <w:position w:val="-2"/>
          <w:sz w:val="24"/>
          <w:szCs w:val="24"/>
          <w:lang w:val="sv-SE"/>
        </w:rPr>
        <w:t>(yetkili imzası ve firma kaşeli)</w:t>
      </w:r>
    </w:p>
    <w:p w:rsidR="00407F9E" w:rsidRDefault="00407F9E" w:rsidP="00AF58B8">
      <w:pPr>
        <w:spacing w:before="120" w:after="120"/>
        <w:jc w:val="both"/>
        <w:rPr>
          <w:b/>
          <w:i/>
          <w:color w:val="FF0000"/>
          <w:position w:val="-2"/>
          <w:sz w:val="24"/>
          <w:szCs w:val="24"/>
          <w:lang w:val="sv-SE"/>
        </w:rPr>
      </w:pPr>
    </w:p>
    <w:p w:rsidR="008045C1" w:rsidRPr="00380967" w:rsidRDefault="008045C1" w:rsidP="00AF58B8">
      <w:pPr>
        <w:pStyle w:val="ListeParagraf"/>
        <w:numPr>
          <w:ilvl w:val="1"/>
          <w:numId w:val="19"/>
        </w:numPr>
        <w:spacing w:before="120" w:after="120"/>
        <w:jc w:val="both"/>
        <w:rPr>
          <w:position w:val="-2"/>
          <w:sz w:val="24"/>
          <w:szCs w:val="24"/>
          <w:lang w:val="sv-SE"/>
        </w:rPr>
      </w:pPr>
      <w:r w:rsidRPr="00380967">
        <w:rPr>
          <w:position w:val="-2"/>
          <w:sz w:val="24"/>
          <w:szCs w:val="24"/>
          <w:lang w:val="sv-SE"/>
        </w:rPr>
        <w:t xml:space="preserve">Teklifler kaşe üstüne ıslak imzalı olarak </w:t>
      </w:r>
      <w:r w:rsidR="007D466A">
        <w:rPr>
          <w:position w:val="-2"/>
          <w:sz w:val="24"/>
          <w:szCs w:val="24"/>
          <w:lang w:val="sv-SE"/>
        </w:rPr>
        <w:t xml:space="preserve">taranarak </w:t>
      </w:r>
      <w:hyperlink r:id="rId10" w:history="1">
        <w:r w:rsidR="007D466A" w:rsidRPr="00194AC9">
          <w:rPr>
            <w:rStyle w:val="Kpr"/>
            <w:sz w:val="24"/>
            <w:szCs w:val="24"/>
          </w:rPr>
          <w:t>satinalma@oka.org.tr</w:t>
        </w:r>
      </w:hyperlink>
      <w:r w:rsidR="007D466A">
        <w:rPr>
          <w:color w:val="181B14"/>
          <w:sz w:val="24"/>
          <w:szCs w:val="24"/>
        </w:rPr>
        <w:t xml:space="preserve"> </w:t>
      </w:r>
      <w:r w:rsidR="007D466A">
        <w:rPr>
          <w:position w:val="-2"/>
          <w:sz w:val="24"/>
          <w:szCs w:val="24"/>
          <w:lang w:val="sv-SE"/>
        </w:rPr>
        <w:t>adresine</w:t>
      </w:r>
      <w:r w:rsidRPr="00380967">
        <w:rPr>
          <w:position w:val="-2"/>
          <w:sz w:val="24"/>
          <w:szCs w:val="24"/>
          <w:lang w:val="sv-SE"/>
        </w:rPr>
        <w:t xml:space="preserve"> ulaştırılacaktır. </w:t>
      </w:r>
      <w:r w:rsidR="001F4DD5" w:rsidRPr="00380967">
        <w:rPr>
          <w:color w:val="181B14"/>
          <w:sz w:val="24"/>
          <w:szCs w:val="24"/>
        </w:rPr>
        <w:t xml:space="preserve">Son teklif verme tarihine kadar </w:t>
      </w:r>
      <w:hyperlink r:id="rId11" w:history="1">
        <w:r w:rsidR="007D466A" w:rsidRPr="00194AC9">
          <w:rPr>
            <w:rStyle w:val="Kpr"/>
            <w:sz w:val="24"/>
            <w:szCs w:val="24"/>
          </w:rPr>
          <w:t>satinalma@oka.org.tr</w:t>
        </w:r>
      </w:hyperlink>
      <w:r w:rsidR="007D466A">
        <w:rPr>
          <w:color w:val="181B14"/>
          <w:sz w:val="24"/>
          <w:szCs w:val="24"/>
        </w:rPr>
        <w:t xml:space="preserve"> adresine</w:t>
      </w:r>
      <w:r w:rsidR="001F4DD5" w:rsidRPr="00380967">
        <w:rPr>
          <w:color w:val="181B14"/>
          <w:sz w:val="24"/>
          <w:szCs w:val="24"/>
        </w:rPr>
        <w:t xml:space="preserve"> ulaşmayan teklifler değerlendirmeye alınmayacaktır.</w:t>
      </w:r>
      <w:r w:rsidRPr="00380967">
        <w:rPr>
          <w:position w:val="-2"/>
          <w:sz w:val="24"/>
          <w:szCs w:val="24"/>
          <w:lang w:val="sv-SE"/>
        </w:rPr>
        <w:t xml:space="preserve"> </w:t>
      </w:r>
    </w:p>
    <w:p w:rsidR="00727C39" w:rsidRPr="00380967" w:rsidRDefault="00727C39" w:rsidP="00AF58B8">
      <w:pPr>
        <w:pStyle w:val="ListeParagraf"/>
        <w:numPr>
          <w:ilvl w:val="1"/>
          <w:numId w:val="19"/>
        </w:numPr>
        <w:spacing w:before="120" w:after="120"/>
        <w:jc w:val="both"/>
        <w:rPr>
          <w:color w:val="181B14"/>
          <w:sz w:val="24"/>
          <w:szCs w:val="24"/>
        </w:rPr>
      </w:pPr>
      <w:r w:rsidRPr="00380967">
        <w:rPr>
          <w:color w:val="181B14"/>
          <w:sz w:val="24"/>
          <w:szCs w:val="24"/>
        </w:rPr>
        <w:t xml:space="preserve">Teklifler Türkçe hazırlanacak olup, yapılacak hizmetlerin karşılığı TL olarak verilecektir. Teklifler KDV hariç hazırlanacaktır. </w:t>
      </w:r>
    </w:p>
    <w:p w:rsidR="00D116A6" w:rsidRPr="00380967" w:rsidRDefault="00D116A6" w:rsidP="00AF58B8">
      <w:pPr>
        <w:pStyle w:val="ListeParagraf"/>
        <w:numPr>
          <w:ilvl w:val="1"/>
          <w:numId w:val="19"/>
        </w:numPr>
        <w:spacing w:before="120" w:after="120"/>
        <w:jc w:val="both"/>
        <w:rPr>
          <w:sz w:val="24"/>
          <w:szCs w:val="24"/>
        </w:rPr>
      </w:pPr>
      <w:r w:rsidRPr="00380967">
        <w:rPr>
          <w:sz w:val="24"/>
          <w:szCs w:val="24"/>
        </w:rPr>
        <w:t>Verilen teklifler, herhangi bir sebeple geri alınamaz ve değiştirilemez.</w:t>
      </w:r>
    </w:p>
    <w:p w:rsidR="003F6567" w:rsidRPr="00380967" w:rsidRDefault="003F6567" w:rsidP="00AF58B8">
      <w:pPr>
        <w:pStyle w:val="NormalWeb"/>
        <w:numPr>
          <w:ilvl w:val="1"/>
          <w:numId w:val="19"/>
        </w:numPr>
        <w:spacing w:before="120" w:beforeAutospacing="0" w:after="120" w:afterAutospacing="0"/>
        <w:jc w:val="both"/>
      </w:pPr>
      <w:r w:rsidRPr="00380967">
        <w:t>İstekliler tekliflerini, iş kalemleri için teklif edilen birim fiyatlarının çarpımı sonucu bulunan toplam bedel üzerinden teklif birim fiyat şeklinde vereceklerdir. İhale sonucu, üzerine ihale yapılan istekliyle iş kalemleri için teklif edilen birim fiyatların çarpımı sonucu bulunan toplam bedel üzerinden birim fiyat sözleşme düzenlenecektir.</w:t>
      </w:r>
    </w:p>
    <w:p w:rsidR="003F6567" w:rsidRPr="00380967" w:rsidRDefault="003F6567" w:rsidP="00AF58B8">
      <w:pPr>
        <w:pStyle w:val="NormalWeb"/>
        <w:numPr>
          <w:ilvl w:val="0"/>
          <w:numId w:val="19"/>
        </w:numPr>
        <w:spacing w:before="120" w:beforeAutospacing="0" w:after="120" w:afterAutospacing="0"/>
        <w:jc w:val="both"/>
        <w:rPr>
          <w:b/>
        </w:rPr>
      </w:pPr>
      <w:r w:rsidRPr="00380967">
        <w:rPr>
          <w:b/>
        </w:rPr>
        <w:t>Kısmi Teklif Verilmesi</w:t>
      </w:r>
    </w:p>
    <w:p w:rsidR="00D116A6" w:rsidRPr="00380967" w:rsidRDefault="003F6567" w:rsidP="00AF58B8">
      <w:pPr>
        <w:pStyle w:val="NormalWeb"/>
        <w:spacing w:before="120" w:beforeAutospacing="0" w:after="120" w:afterAutospacing="0"/>
        <w:jc w:val="both"/>
      </w:pPr>
      <w:r w:rsidRPr="00380967">
        <w:t>Bu hizmet işinin ihalesinde işin tamamı için teklif verilecektir.</w:t>
      </w:r>
    </w:p>
    <w:p w:rsidR="00D116A6" w:rsidRPr="00380967" w:rsidRDefault="00D116A6" w:rsidP="00AF58B8">
      <w:pPr>
        <w:pStyle w:val="NormalWeb"/>
        <w:numPr>
          <w:ilvl w:val="0"/>
          <w:numId w:val="19"/>
        </w:numPr>
        <w:spacing w:before="120" w:beforeAutospacing="0" w:after="120" w:afterAutospacing="0"/>
        <w:jc w:val="both"/>
        <w:rPr>
          <w:b/>
        </w:rPr>
      </w:pPr>
      <w:r w:rsidRPr="00380967">
        <w:rPr>
          <w:b/>
        </w:rPr>
        <w:t>Teklif Fiyata Dahil Olan Masraflar</w:t>
      </w:r>
    </w:p>
    <w:p w:rsidR="00D116A6" w:rsidRDefault="00D116A6" w:rsidP="00AF58B8">
      <w:pPr>
        <w:pStyle w:val="NormalWeb"/>
        <w:numPr>
          <w:ilvl w:val="1"/>
          <w:numId w:val="19"/>
        </w:numPr>
        <w:spacing w:before="120" w:beforeAutospacing="0" w:after="120" w:afterAutospacing="0"/>
        <w:jc w:val="both"/>
      </w:pPr>
      <w:r w:rsidRPr="00380967">
        <w:t>Sözleşmenin uygulanması sırasında ilgili mevzuat gereğince ödenecek her türlü vergi, resim, harç ve benzeri giderler, ulaşım giderleri teklif fiyata dâhil edilecektir. İhale ve sözleşmeye ilişkin damga vergileri, noter masrafları vb. gibi maliyetler teklif maliyetine dahildir.</w:t>
      </w:r>
    </w:p>
    <w:p w:rsidR="00727C39" w:rsidRPr="00380967" w:rsidRDefault="008045C1" w:rsidP="00AF58B8">
      <w:pPr>
        <w:pStyle w:val="ListeParagraf"/>
        <w:numPr>
          <w:ilvl w:val="0"/>
          <w:numId w:val="19"/>
        </w:numPr>
        <w:spacing w:before="120" w:after="120"/>
        <w:jc w:val="both"/>
        <w:rPr>
          <w:color w:val="181B14"/>
          <w:sz w:val="24"/>
          <w:szCs w:val="24"/>
        </w:rPr>
      </w:pPr>
      <w:r w:rsidRPr="00380967">
        <w:rPr>
          <w:b/>
          <w:color w:val="181B14"/>
          <w:sz w:val="24"/>
          <w:szCs w:val="24"/>
        </w:rPr>
        <w:t xml:space="preserve">Tekliflerin </w:t>
      </w:r>
      <w:r w:rsidR="00847F2C" w:rsidRPr="00380967">
        <w:rPr>
          <w:b/>
          <w:color w:val="181B14"/>
          <w:sz w:val="24"/>
          <w:szCs w:val="24"/>
        </w:rPr>
        <w:t>Geçerlilik Süresi</w:t>
      </w:r>
    </w:p>
    <w:p w:rsidR="008045C1" w:rsidRPr="00380967" w:rsidRDefault="00C14512" w:rsidP="00AF58B8">
      <w:pPr>
        <w:pStyle w:val="ListeParagraf"/>
        <w:numPr>
          <w:ilvl w:val="1"/>
          <w:numId w:val="19"/>
        </w:numPr>
        <w:spacing w:before="120" w:after="120"/>
        <w:jc w:val="both"/>
        <w:rPr>
          <w:color w:val="181B14"/>
          <w:sz w:val="24"/>
          <w:szCs w:val="24"/>
        </w:rPr>
      </w:pPr>
      <w:r w:rsidRPr="00380967">
        <w:rPr>
          <w:color w:val="181B14"/>
          <w:sz w:val="24"/>
          <w:szCs w:val="24"/>
        </w:rPr>
        <w:t>İ</w:t>
      </w:r>
      <w:r w:rsidR="008045C1" w:rsidRPr="00380967">
        <w:rPr>
          <w:color w:val="181B14"/>
          <w:sz w:val="24"/>
          <w:szCs w:val="24"/>
        </w:rPr>
        <w:t>hale</w:t>
      </w:r>
      <w:r w:rsidR="00847F2C" w:rsidRPr="00380967">
        <w:rPr>
          <w:color w:val="181B14"/>
          <w:sz w:val="24"/>
          <w:szCs w:val="24"/>
        </w:rPr>
        <w:t>/son teklif verme</w:t>
      </w:r>
      <w:r w:rsidR="008045C1" w:rsidRPr="00380967">
        <w:rPr>
          <w:color w:val="181B14"/>
          <w:sz w:val="24"/>
          <w:szCs w:val="24"/>
        </w:rPr>
        <w:t xml:space="preserve"> tarihinden itibaren en az </w:t>
      </w:r>
      <w:r w:rsidR="00671C64">
        <w:rPr>
          <w:color w:val="181B14"/>
          <w:sz w:val="24"/>
          <w:szCs w:val="24"/>
        </w:rPr>
        <w:t>9</w:t>
      </w:r>
      <w:r w:rsidR="00B855E4">
        <w:rPr>
          <w:color w:val="181B14"/>
          <w:sz w:val="24"/>
          <w:szCs w:val="24"/>
        </w:rPr>
        <w:t>0</w:t>
      </w:r>
      <w:r w:rsidR="008045C1" w:rsidRPr="00E62B69">
        <w:rPr>
          <w:color w:val="181B14"/>
          <w:sz w:val="24"/>
          <w:szCs w:val="24"/>
        </w:rPr>
        <w:t xml:space="preserve"> takvim günü</w:t>
      </w:r>
      <w:r w:rsidR="008045C1" w:rsidRPr="00380967">
        <w:rPr>
          <w:color w:val="181B14"/>
          <w:sz w:val="24"/>
          <w:szCs w:val="24"/>
        </w:rPr>
        <w:t xml:space="preserve"> olmalıdır. Belirtilen bu süreden daha kısa süreli olan teklif mektupları değerlendirmeye alınmaz.</w:t>
      </w:r>
    </w:p>
    <w:p w:rsidR="001F4DD5" w:rsidRDefault="001F4DD5" w:rsidP="00AF58B8">
      <w:pPr>
        <w:pStyle w:val="ListeParagraf"/>
        <w:numPr>
          <w:ilvl w:val="1"/>
          <w:numId w:val="19"/>
        </w:numPr>
        <w:spacing w:before="120" w:after="120"/>
        <w:jc w:val="both"/>
        <w:rPr>
          <w:color w:val="181B14"/>
          <w:sz w:val="24"/>
          <w:szCs w:val="24"/>
        </w:rPr>
      </w:pPr>
      <w:r w:rsidRPr="00380967">
        <w:rPr>
          <w:color w:val="181B14"/>
          <w:sz w:val="24"/>
          <w:szCs w:val="24"/>
        </w:rPr>
        <w:t>İhtiyaç duyulması halinde idare, teklif geçerlilik süresi sona ermeden, teklif geçerlilik süresinin uzatılması yönünde istekliden talepte bulunabilir.</w:t>
      </w:r>
    </w:p>
    <w:p w:rsidR="00210913" w:rsidRPr="00380967" w:rsidRDefault="00210913" w:rsidP="00210913">
      <w:pPr>
        <w:pStyle w:val="ListeParagraf"/>
        <w:spacing w:before="120" w:after="120"/>
        <w:ind w:left="780"/>
        <w:jc w:val="both"/>
        <w:rPr>
          <w:color w:val="181B14"/>
          <w:sz w:val="24"/>
          <w:szCs w:val="24"/>
        </w:rPr>
      </w:pPr>
    </w:p>
    <w:p w:rsidR="003330B8" w:rsidRPr="00380967" w:rsidRDefault="0004030D" w:rsidP="00AF58B8">
      <w:pPr>
        <w:pStyle w:val="ListeParagraf"/>
        <w:numPr>
          <w:ilvl w:val="0"/>
          <w:numId w:val="19"/>
        </w:numPr>
        <w:spacing w:before="120" w:after="120"/>
        <w:jc w:val="both"/>
        <w:rPr>
          <w:b/>
          <w:bCs/>
          <w:color w:val="181B14"/>
          <w:sz w:val="24"/>
          <w:szCs w:val="24"/>
        </w:rPr>
      </w:pPr>
      <w:r w:rsidRPr="00380967">
        <w:rPr>
          <w:b/>
          <w:bCs/>
          <w:color w:val="181B14"/>
          <w:sz w:val="24"/>
          <w:szCs w:val="24"/>
        </w:rPr>
        <w:lastRenderedPageBreak/>
        <w:t>Tekliflerin sunulacağı yer</w:t>
      </w:r>
    </w:p>
    <w:p w:rsidR="0004030D" w:rsidRDefault="004975A3" w:rsidP="00AF58B8">
      <w:pPr>
        <w:spacing w:before="120" w:after="120"/>
        <w:jc w:val="both"/>
        <w:rPr>
          <w:color w:val="181B14"/>
          <w:sz w:val="24"/>
          <w:szCs w:val="24"/>
        </w:rPr>
      </w:pPr>
      <w:r>
        <w:rPr>
          <w:color w:val="181B14"/>
          <w:sz w:val="24"/>
          <w:szCs w:val="24"/>
        </w:rPr>
        <w:t>satin</w:t>
      </w:r>
      <w:r w:rsidR="00685AA9">
        <w:rPr>
          <w:color w:val="181B14"/>
          <w:sz w:val="24"/>
          <w:szCs w:val="24"/>
        </w:rPr>
        <w:t>alma</w:t>
      </w:r>
      <w:r w:rsidR="00685AA9" w:rsidRPr="00685AA9">
        <w:rPr>
          <w:color w:val="181B14"/>
          <w:sz w:val="24"/>
          <w:szCs w:val="24"/>
        </w:rPr>
        <w:t>@</w:t>
      </w:r>
      <w:r w:rsidR="00685AA9">
        <w:rPr>
          <w:color w:val="181B14"/>
          <w:sz w:val="24"/>
          <w:szCs w:val="24"/>
        </w:rPr>
        <w:t>oka.org.tr</w:t>
      </w:r>
    </w:p>
    <w:p w:rsidR="00811819" w:rsidRPr="00380967" w:rsidRDefault="00A9044E" w:rsidP="00AF58B8">
      <w:pPr>
        <w:pStyle w:val="ListeParagraf"/>
        <w:numPr>
          <w:ilvl w:val="0"/>
          <w:numId w:val="19"/>
        </w:numPr>
        <w:shd w:val="clear" w:color="auto" w:fill="FFFFFF"/>
        <w:spacing w:before="120" w:after="120"/>
        <w:jc w:val="both"/>
        <w:rPr>
          <w:b/>
          <w:sz w:val="24"/>
          <w:szCs w:val="24"/>
        </w:rPr>
      </w:pPr>
      <w:r>
        <w:rPr>
          <w:b/>
          <w:sz w:val="24"/>
          <w:szCs w:val="24"/>
        </w:rPr>
        <w:t>Satın Alma</w:t>
      </w:r>
      <w:r w:rsidR="00811819" w:rsidRPr="00380967">
        <w:rPr>
          <w:b/>
          <w:sz w:val="24"/>
          <w:szCs w:val="24"/>
        </w:rPr>
        <w:t>y</w:t>
      </w:r>
      <w:r>
        <w:rPr>
          <w:b/>
          <w:sz w:val="24"/>
          <w:szCs w:val="24"/>
        </w:rPr>
        <w:t>a</w:t>
      </w:r>
      <w:r w:rsidR="00811819" w:rsidRPr="00380967">
        <w:rPr>
          <w:b/>
          <w:sz w:val="24"/>
          <w:szCs w:val="24"/>
        </w:rPr>
        <w:t xml:space="preserve"> Katılamayacak Olanlar</w:t>
      </w:r>
    </w:p>
    <w:p w:rsidR="00811819" w:rsidRPr="00380967" w:rsidRDefault="00811819" w:rsidP="00AF58B8">
      <w:pPr>
        <w:pStyle w:val="ListeParagraf"/>
        <w:numPr>
          <w:ilvl w:val="1"/>
          <w:numId w:val="19"/>
        </w:numPr>
        <w:shd w:val="clear" w:color="auto" w:fill="FFFFFF"/>
        <w:spacing w:before="120" w:after="120"/>
        <w:jc w:val="both"/>
        <w:rPr>
          <w:sz w:val="24"/>
          <w:szCs w:val="24"/>
        </w:rPr>
      </w:pPr>
      <w:r w:rsidRPr="00380967">
        <w:rPr>
          <w:sz w:val="24"/>
          <w:szCs w:val="24"/>
        </w:rPr>
        <w:t>Aşağıda sayılanlar doğrudan veya dolaylı veya alt Taşeron olarak kendileri veya başkaları adına hiçbir şekilde ihalelere katılamazlar:</w:t>
      </w:r>
    </w:p>
    <w:p w:rsidR="00811819"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4734 ve 4735 sayılı Kanunlar ile diğer kanunlardaki hükümler gereğince geçici veya sürekli olarak kamu ihalelerine katılmaktan yasaklanmış olanlar ile 3713 sayılı Terörle Mücadele Kanunu kapsamına giren suçlardan ve organize suçlardan dolayı hükümlü bulunanlar.</w:t>
      </w:r>
    </w:p>
    <w:p w:rsidR="00811819" w:rsidRPr="00380967" w:rsidRDefault="00811819" w:rsidP="00AF58B8">
      <w:pPr>
        <w:numPr>
          <w:ilvl w:val="0"/>
          <w:numId w:val="14"/>
        </w:numPr>
        <w:shd w:val="clear" w:color="auto" w:fill="FFFFFF"/>
        <w:tabs>
          <w:tab w:val="left" w:pos="540"/>
          <w:tab w:val="left" w:pos="709"/>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İlgili mercilerce hileli iflas ettiğine karar verilenler.</w:t>
      </w:r>
    </w:p>
    <w:p w:rsidR="00847F2C"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İhaleyi yapan idarenin ihale yetkilisi kişileri ile bu yetkiye sahip kurullarda Personel kişiler.                        </w:t>
      </w:r>
    </w:p>
    <w:p w:rsidR="00811819"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İhaleyi yapan idarenin ihale konusu işle ilgili her türlü ihale işlemlerini hazırlamak, yürütmek, sonuçlandırmak ve onaylamakla Personel olanlar.</w:t>
      </w:r>
    </w:p>
    <w:p w:rsidR="00811819"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 (c) ve (d) bentlerinde belirtilen şahısların eşleri ve üçüncü dereceye kadar kan ve ikinci dereceye kadar kayın hısımları ile evlatlıkları ve evlat edinenleri.  </w:t>
      </w:r>
    </w:p>
    <w:p w:rsidR="00847F2C"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 (c), (d) ve (e) bentlerinde belirtilenlerin ortakları ile şirketleri (bu kişilerin yönetim kurullarında Personel bulunmadıkları veya sermayesinin %10 undan fazlasına sahip olmadıkları anonim şirketler hariç). </w:t>
      </w:r>
    </w:p>
    <w:p w:rsidR="00811819" w:rsidRPr="009C3DA0"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   4734 sayılı Kanunun 53 üncü maddesinin b fıkrasının 8 inci alt bendi gereğince alınacak Bakanlar Kurulu Kararı ile belirlenen yabancı ülke isteklileri. </w:t>
      </w:r>
    </w:p>
    <w:p w:rsidR="00811819" w:rsidRPr="00380967" w:rsidRDefault="00811819" w:rsidP="00AF58B8">
      <w:pPr>
        <w:pStyle w:val="ListeParagraf"/>
        <w:numPr>
          <w:ilvl w:val="1"/>
          <w:numId w:val="19"/>
        </w:numPr>
        <w:tabs>
          <w:tab w:val="left" w:pos="540"/>
          <w:tab w:val="left" w:pos="780"/>
        </w:tabs>
        <w:spacing w:before="120" w:after="120"/>
        <w:jc w:val="both"/>
        <w:rPr>
          <w:sz w:val="24"/>
          <w:szCs w:val="24"/>
        </w:rPr>
      </w:pPr>
      <w:r w:rsidRPr="00380967">
        <w:rPr>
          <w:sz w:val="24"/>
          <w:szCs w:val="24"/>
        </w:rPr>
        <w:t>Ayrıca,</w:t>
      </w:r>
    </w:p>
    <w:p w:rsidR="00811819" w:rsidRPr="00380967" w:rsidRDefault="00811819" w:rsidP="00AF58B8">
      <w:pPr>
        <w:pStyle w:val="ListeParagraf"/>
        <w:numPr>
          <w:ilvl w:val="2"/>
          <w:numId w:val="18"/>
        </w:numPr>
        <w:tabs>
          <w:tab w:val="left" w:pos="540"/>
          <w:tab w:val="left" w:pos="780"/>
        </w:tabs>
        <w:spacing w:before="120" w:after="120"/>
        <w:ind w:left="0" w:firstLine="426"/>
        <w:jc w:val="both"/>
        <w:rPr>
          <w:sz w:val="24"/>
          <w:szCs w:val="24"/>
        </w:rPr>
      </w:pPr>
      <w:r w:rsidRPr="00380967">
        <w:rPr>
          <w:sz w:val="24"/>
          <w:szCs w:val="24"/>
        </w:rPr>
        <w:t>Sermaye paylarına bakılmaksızın ihaleyi yapan idarenin doğrudan veya dolaylı olarak hissedarı olduğu şirketler,</w:t>
      </w:r>
    </w:p>
    <w:p w:rsidR="00811819" w:rsidRPr="00380967" w:rsidRDefault="00811819" w:rsidP="00AF58B8">
      <w:pPr>
        <w:pStyle w:val="ListeParagraf"/>
        <w:numPr>
          <w:ilvl w:val="2"/>
          <w:numId w:val="18"/>
        </w:numPr>
        <w:tabs>
          <w:tab w:val="left" w:pos="540"/>
          <w:tab w:val="left" w:pos="780"/>
        </w:tabs>
        <w:spacing w:before="120" w:after="120"/>
        <w:ind w:left="0" w:firstLine="426"/>
        <w:jc w:val="both"/>
        <w:rPr>
          <w:sz w:val="24"/>
          <w:szCs w:val="24"/>
        </w:rPr>
      </w:pPr>
      <w:r w:rsidRPr="00380967">
        <w:rPr>
          <w:sz w:val="24"/>
          <w:szCs w:val="24"/>
        </w:rPr>
        <w:t>İhaleyi yapan idarenin bünyesinde bulunan veya ihaleyi yapan idare ile ilgili her ne amaçla kurulmuş olursa olsun vakıf, dernek, birlik, sandık gibi kuruluşlar,</w:t>
      </w:r>
    </w:p>
    <w:p w:rsidR="00811819" w:rsidRPr="00380967" w:rsidRDefault="00811819" w:rsidP="00AF58B8">
      <w:pPr>
        <w:pStyle w:val="ListeParagraf"/>
        <w:numPr>
          <w:ilvl w:val="2"/>
          <w:numId w:val="18"/>
        </w:numPr>
        <w:tabs>
          <w:tab w:val="left" w:pos="540"/>
          <w:tab w:val="left" w:pos="780"/>
        </w:tabs>
        <w:spacing w:before="120" w:after="120"/>
        <w:ind w:left="0" w:firstLine="426"/>
        <w:jc w:val="both"/>
        <w:rPr>
          <w:sz w:val="24"/>
          <w:szCs w:val="24"/>
        </w:rPr>
      </w:pPr>
      <w:r w:rsidRPr="00380967">
        <w:rPr>
          <w:sz w:val="24"/>
          <w:szCs w:val="24"/>
        </w:rPr>
        <w:t>Sermaye paylarına bakılmaksızın (b) bendinde belirtilen kuruluşların kurmuş oldukları veya ortak oldukları şirketler,</w:t>
      </w:r>
    </w:p>
    <w:p w:rsidR="00811819" w:rsidRPr="009C3DA0" w:rsidRDefault="00811819" w:rsidP="00AF58B8">
      <w:pPr>
        <w:tabs>
          <w:tab w:val="left" w:pos="540"/>
          <w:tab w:val="left" w:pos="780"/>
        </w:tabs>
        <w:spacing w:before="120" w:after="120"/>
        <w:jc w:val="both"/>
        <w:rPr>
          <w:sz w:val="24"/>
          <w:szCs w:val="24"/>
          <w:u w:val="single"/>
        </w:rPr>
      </w:pPr>
      <w:r w:rsidRPr="00380967">
        <w:rPr>
          <w:sz w:val="24"/>
          <w:szCs w:val="24"/>
          <w:u w:val="single"/>
        </w:rPr>
        <w:t>Bu ihaleye</w:t>
      </w:r>
      <w:r w:rsidR="00847F2C" w:rsidRPr="00380967">
        <w:rPr>
          <w:sz w:val="24"/>
          <w:szCs w:val="24"/>
          <w:u w:val="single"/>
        </w:rPr>
        <w:t>/satın almaya</w:t>
      </w:r>
      <w:r w:rsidRPr="00380967">
        <w:rPr>
          <w:sz w:val="24"/>
          <w:szCs w:val="24"/>
          <w:u w:val="single"/>
        </w:rPr>
        <w:t xml:space="preserve"> katılamazlar.</w:t>
      </w:r>
    </w:p>
    <w:p w:rsidR="00811819" w:rsidRPr="00380967" w:rsidRDefault="00811819" w:rsidP="00AF58B8">
      <w:pPr>
        <w:pStyle w:val="ListeParagraf"/>
        <w:numPr>
          <w:ilvl w:val="1"/>
          <w:numId w:val="19"/>
        </w:numPr>
        <w:tabs>
          <w:tab w:val="left" w:pos="540"/>
          <w:tab w:val="left" w:pos="567"/>
        </w:tabs>
        <w:spacing w:before="120" w:after="120"/>
        <w:ind w:left="0" w:firstLine="360"/>
        <w:jc w:val="both"/>
        <w:rPr>
          <w:sz w:val="24"/>
          <w:szCs w:val="24"/>
        </w:rPr>
      </w:pPr>
      <w:r w:rsidRPr="00380967">
        <w:rPr>
          <w:sz w:val="24"/>
          <w:szCs w:val="24"/>
        </w:rPr>
        <w:t>İhale konusu hizmet işinin danışmanlık hizmetlerini yapan Taşeronlar, bu işin ihalesine katılamazlar. Bu yasak, bunların ortaklık ve yönetim ilişkisi olan şirketleri ile bu şirketlerin sermayesinin yarısından fazlasına sahip oldukları şirketleri için de geçerlidir.</w:t>
      </w:r>
    </w:p>
    <w:p w:rsidR="00DD0EFC" w:rsidRPr="00407F9E" w:rsidRDefault="00811819" w:rsidP="00407F9E">
      <w:pPr>
        <w:pStyle w:val="ListeParagraf"/>
        <w:numPr>
          <w:ilvl w:val="1"/>
          <w:numId w:val="19"/>
        </w:numPr>
        <w:spacing w:before="120" w:after="120"/>
        <w:ind w:left="0" w:firstLine="360"/>
        <w:jc w:val="both"/>
        <w:rPr>
          <w:sz w:val="24"/>
          <w:szCs w:val="24"/>
        </w:rPr>
      </w:pPr>
      <w:r w:rsidRPr="00380967">
        <w:rPr>
          <w:sz w:val="24"/>
          <w:szCs w:val="24"/>
        </w:rPr>
        <w:t>Bu yasaklara rağmen ihaleye katılan istekliler, ihale dışı bırakılarak geçici teminatları gelir kaydedilir. Ayrıca, bu durumun tekliflerin değerlendirilmesi aşamasında tespit edilememesi nedeniyle bunlardan biri üzerine ihale yapılmışsa, teminatı gelir kaydedilerek ihale iptal edilir.</w:t>
      </w:r>
    </w:p>
    <w:p w:rsidR="006D20CA" w:rsidRPr="009C3DA0" w:rsidRDefault="00A9044E" w:rsidP="00AF58B8">
      <w:pPr>
        <w:pStyle w:val="ListeParagraf"/>
        <w:numPr>
          <w:ilvl w:val="0"/>
          <w:numId w:val="19"/>
        </w:numPr>
        <w:spacing w:before="120" w:after="120"/>
        <w:jc w:val="both"/>
        <w:rPr>
          <w:b/>
          <w:sz w:val="24"/>
          <w:szCs w:val="24"/>
        </w:rPr>
      </w:pPr>
      <w:r>
        <w:rPr>
          <w:b/>
          <w:sz w:val="24"/>
          <w:szCs w:val="24"/>
        </w:rPr>
        <w:t>Satın Alma</w:t>
      </w:r>
      <w:r w:rsidR="006D20CA" w:rsidRPr="00380967">
        <w:rPr>
          <w:b/>
          <w:sz w:val="24"/>
          <w:szCs w:val="24"/>
        </w:rPr>
        <w:t xml:space="preserve"> Dışı Bırakılma Nedenleri</w:t>
      </w:r>
      <w:r w:rsidR="006D20CA" w:rsidRPr="00380967">
        <w:rPr>
          <w:b/>
          <w:sz w:val="24"/>
          <w:szCs w:val="24"/>
        </w:rPr>
        <w:tab/>
      </w:r>
      <w:r w:rsidR="006D20CA" w:rsidRPr="00380967">
        <w:rPr>
          <w:b/>
          <w:sz w:val="24"/>
          <w:szCs w:val="24"/>
        </w:rPr>
        <w:tab/>
      </w:r>
      <w:r w:rsidR="006D20CA" w:rsidRPr="00380967">
        <w:rPr>
          <w:b/>
          <w:sz w:val="24"/>
          <w:szCs w:val="24"/>
        </w:rPr>
        <w:tab/>
      </w:r>
      <w:r w:rsidR="006D20CA" w:rsidRPr="00380967">
        <w:rPr>
          <w:b/>
          <w:sz w:val="24"/>
          <w:szCs w:val="24"/>
        </w:rPr>
        <w:tab/>
      </w:r>
      <w:r w:rsidR="006D20CA" w:rsidRPr="00380967">
        <w:rPr>
          <w:b/>
          <w:sz w:val="24"/>
          <w:szCs w:val="24"/>
        </w:rPr>
        <w:tab/>
      </w:r>
    </w:p>
    <w:p w:rsidR="006D20CA" w:rsidRPr="00380967" w:rsidRDefault="006D20CA" w:rsidP="00AF58B8">
      <w:pPr>
        <w:spacing w:before="120" w:after="120"/>
        <w:jc w:val="both"/>
        <w:rPr>
          <w:sz w:val="24"/>
          <w:szCs w:val="24"/>
        </w:rPr>
      </w:pPr>
      <w:r w:rsidRPr="00380967">
        <w:rPr>
          <w:sz w:val="24"/>
          <w:szCs w:val="24"/>
        </w:rPr>
        <w:t xml:space="preserve">Aşağıda belirtilen durumlardaki istekliler, bu durumlarının tespit edilmesi halinde, </w:t>
      </w:r>
      <w:r w:rsidR="00A9044E">
        <w:rPr>
          <w:sz w:val="24"/>
          <w:szCs w:val="24"/>
        </w:rPr>
        <w:t>Satın Alma</w:t>
      </w:r>
      <w:r w:rsidRPr="00380967">
        <w:rPr>
          <w:sz w:val="24"/>
          <w:szCs w:val="24"/>
        </w:rPr>
        <w:t xml:space="preserve"> dışı bırakılır:</w:t>
      </w:r>
    </w:p>
    <w:p w:rsidR="006D20CA" w:rsidRPr="00380967" w:rsidRDefault="006D20CA" w:rsidP="00AF58B8">
      <w:pPr>
        <w:numPr>
          <w:ilvl w:val="0"/>
          <w:numId w:val="15"/>
        </w:numPr>
        <w:tabs>
          <w:tab w:val="left" w:pos="0"/>
          <w:tab w:val="left" w:pos="360"/>
          <w:tab w:val="left" w:pos="567"/>
        </w:tabs>
        <w:spacing w:before="120" w:after="120"/>
        <w:ind w:left="0" w:firstLine="360"/>
        <w:jc w:val="both"/>
        <w:rPr>
          <w:sz w:val="24"/>
          <w:szCs w:val="24"/>
        </w:rPr>
      </w:pPr>
      <w:r w:rsidRPr="00380967">
        <w:rPr>
          <w:sz w:val="24"/>
          <w:szCs w:val="24"/>
        </w:rPr>
        <w:t>İflas eden, tasfiye halinde olan, işleri mahkeme tarafından yürütülen, konkordato ilan eden, işlerini askıya alan veya kendi ülkesindeki mevzuat hükümlerine göre benzer bir durumda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lastRenderedPageBreak/>
        <w:t>İflası ilan edilen, zorunlu tasfiye kararı verilen, alacaklılara karşı borçlarından dolayı mahkeme idaresi altında bulunan veya kendi ülkesindeki mevzuat hükümlerine göre benzer bir durumda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Türkiye’nin veya kendi ülkesinin mevzuat hükümleri uyarınca kesinleşmiş sosyal güvenlik prim borcu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Türkiye’nin veya kendi ülkesinin mevzuat hükümleri uyarınca kesinleşmiş vergi borcu olan.</w:t>
      </w:r>
    </w:p>
    <w:p w:rsidR="006D20CA" w:rsidRPr="00380967" w:rsidRDefault="00A9044E"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Pr>
          <w:sz w:val="24"/>
          <w:szCs w:val="24"/>
        </w:rPr>
        <w:t>Satın Alma</w:t>
      </w:r>
      <w:r w:rsidR="006D20CA" w:rsidRPr="00380967">
        <w:rPr>
          <w:sz w:val="24"/>
          <w:szCs w:val="24"/>
        </w:rPr>
        <w:t xml:space="preserve"> tarihinden önceki beş yıl içinde, mesleki faaliyetlerinden dolayı yargı kararıyla hüküm giyen.       </w:t>
      </w:r>
    </w:p>
    <w:p w:rsidR="006D20CA" w:rsidRPr="00380967" w:rsidRDefault="00A9044E" w:rsidP="00AF58B8">
      <w:pPr>
        <w:numPr>
          <w:ilvl w:val="0"/>
          <w:numId w:val="15"/>
        </w:numPr>
        <w:tabs>
          <w:tab w:val="left" w:pos="0"/>
          <w:tab w:val="left" w:pos="540"/>
        </w:tabs>
        <w:overflowPunct w:val="0"/>
        <w:autoSpaceDE w:val="0"/>
        <w:autoSpaceDN w:val="0"/>
        <w:adjustRightInd w:val="0"/>
        <w:spacing w:before="120" w:after="120"/>
        <w:ind w:left="0" w:firstLine="360"/>
        <w:jc w:val="both"/>
        <w:textAlignment w:val="baseline"/>
        <w:rPr>
          <w:sz w:val="24"/>
          <w:szCs w:val="24"/>
        </w:rPr>
      </w:pPr>
      <w:r>
        <w:rPr>
          <w:sz w:val="24"/>
          <w:szCs w:val="24"/>
        </w:rPr>
        <w:t>Satın Alma</w:t>
      </w:r>
      <w:r w:rsidR="006D20CA" w:rsidRPr="00380967">
        <w:rPr>
          <w:sz w:val="24"/>
          <w:szCs w:val="24"/>
        </w:rPr>
        <w:t xml:space="preserve"> tarihinden önceki beş yıl içinde, </w:t>
      </w:r>
      <w:r>
        <w:rPr>
          <w:sz w:val="24"/>
          <w:szCs w:val="24"/>
        </w:rPr>
        <w:t>Satın Alma</w:t>
      </w:r>
      <w:r w:rsidR="006D20CA" w:rsidRPr="00380967">
        <w:rPr>
          <w:sz w:val="24"/>
          <w:szCs w:val="24"/>
        </w:rPr>
        <w:t>yi yapan idareye yaptığı işler sırasında iş veya meslek ahlakına aykırı faaliyetlerde bulunduğu idare tarafından ispat edilen.</w:t>
      </w:r>
    </w:p>
    <w:p w:rsidR="006D20CA" w:rsidRPr="00380967" w:rsidRDefault="00A9044E"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Pr>
          <w:sz w:val="24"/>
          <w:szCs w:val="24"/>
        </w:rPr>
        <w:t>Satın Alma</w:t>
      </w:r>
      <w:r w:rsidR="006D20CA" w:rsidRPr="00380967">
        <w:rPr>
          <w:sz w:val="24"/>
          <w:szCs w:val="24"/>
        </w:rPr>
        <w:t xml:space="preserve"> tarihi itibariyle, mevzuatı gereği kayıtlı olduğu oda tarafından mesleki faaliyetten men edilmiş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Bu Şartname ile idare tarafından istenen bilgi ve belgeleri vermeyen veya yanıltıcı bilgi ve</w:t>
      </w:r>
      <w:r w:rsidR="00113685">
        <w:rPr>
          <w:sz w:val="24"/>
          <w:szCs w:val="24"/>
        </w:rPr>
        <w:t>/</w:t>
      </w:r>
      <w:r w:rsidRPr="00380967">
        <w:rPr>
          <w:sz w:val="24"/>
          <w:szCs w:val="24"/>
        </w:rPr>
        <w:t>veya sahte belge verdiği tespit edilen.</w:t>
      </w:r>
    </w:p>
    <w:p w:rsidR="006D20CA" w:rsidRPr="00380967" w:rsidRDefault="00113685"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Pr>
          <w:sz w:val="24"/>
          <w:szCs w:val="24"/>
        </w:rPr>
        <w:t>Bu Şartnamenin 14’</w:t>
      </w:r>
      <w:r w:rsidR="006D20CA" w:rsidRPr="00380967">
        <w:rPr>
          <w:sz w:val="24"/>
          <w:szCs w:val="24"/>
        </w:rPr>
        <w:t>üncü maddesinde ihaleye katılamayacağı belirtildiği halde ihaleye katılan.</w:t>
      </w:r>
    </w:p>
    <w:p w:rsidR="006D20CA" w:rsidRPr="00380967" w:rsidRDefault="00113685"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Pr>
          <w:sz w:val="24"/>
          <w:szCs w:val="24"/>
        </w:rPr>
        <w:t>Bu Şartnamenin 16’</w:t>
      </w:r>
      <w:r w:rsidR="006D20CA" w:rsidRPr="00380967">
        <w:rPr>
          <w:sz w:val="24"/>
          <w:szCs w:val="24"/>
        </w:rPr>
        <w:t>ıncı  maddesinde belirtilen yasak fiil veya davranışlarda bulundukları tespit edilen.</w:t>
      </w:r>
    </w:p>
    <w:p w:rsidR="006D20CA" w:rsidRPr="00380967" w:rsidRDefault="006D20CA" w:rsidP="00AF58B8">
      <w:pPr>
        <w:pStyle w:val="ListeParagraf"/>
        <w:numPr>
          <w:ilvl w:val="0"/>
          <w:numId w:val="19"/>
        </w:numPr>
        <w:spacing w:before="120" w:after="120"/>
        <w:jc w:val="both"/>
        <w:outlineLvl w:val="7"/>
        <w:rPr>
          <w:b/>
          <w:iCs/>
          <w:sz w:val="24"/>
          <w:szCs w:val="24"/>
        </w:rPr>
      </w:pPr>
      <w:r w:rsidRPr="00380967">
        <w:rPr>
          <w:b/>
          <w:sz w:val="24"/>
          <w:szCs w:val="24"/>
        </w:rPr>
        <w:t xml:space="preserve">Yasak Fiil veya Davranışlar                                                                                                                                                                    </w:t>
      </w:r>
    </w:p>
    <w:p w:rsidR="006D20CA" w:rsidRPr="00380967" w:rsidRDefault="006D20CA" w:rsidP="00AF58B8">
      <w:pPr>
        <w:pStyle w:val="ListeParagraf"/>
        <w:numPr>
          <w:ilvl w:val="1"/>
          <w:numId w:val="19"/>
        </w:numPr>
        <w:spacing w:before="120" w:after="120"/>
        <w:jc w:val="both"/>
        <w:rPr>
          <w:sz w:val="24"/>
          <w:szCs w:val="24"/>
        </w:rPr>
      </w:pPr>
      <w:r w:rsidRPr="00380967">
        <w:rPr>
          <w:sz w:val="24"/>
          <w:szCs w:val="24"/>
        </w:rPr>
        <w:t>İhalelerde ve sözleşmenin uygulanması sırasında aşağıda belirtilen fiil veya davranışlarda bulunmak yasaktır:</w:t>
      </w:r>
    </w:p>
    <w:p w:rsidR="006D20CA" w:rsidRPr="00380967" w:rsidRDefault="006D20CA" w:rsidP="00AF58B8">
      <w:pPr>
        <w:numPr>
          <w:ilvl w:val="0"/>
          <w:numId w:val="16"/>
        </w:numPr>
        <w:spacing w:before="120" w:after="120"/>
        <w:jc w:val="both"/>
        <w:rPr>
          <w:sz w:val="24"/>
          <w:szCs w:val="24"/>
        </w:rPr>
      </w:pPr>
      <w:r w:rsidRPr="00380967">
        <w:rPr>
          <w:sz w:val="24"/>
          <w:szCs w:val="24"/>
        </w:rPr>
        <w:t>Hile, vaat, tehdit, sahtecilik, nüfuz kullanma, çıkar sağlama, anlaşma, rüşvet suretiyle veya başka yollarla ihaleye ilişkin işlemlere fesat karıştırma veya buna teşebbüs etme, rekabeti veya isteklilerin ihale kararını etkileyecek sair hareketlerde bulunmak,</w:t>
      </w:r>
    </w:p>
    <w:p w:rsidR="006D20CA" w:rsidRPr="00380967" w:rsidRDefault="006D20CA" w:rsidP="00AF58B8">
      <w:pPr>
        <w:numPr>
          <w:ilvl w:val="0"/>
          <w:numId w:val="16"/>
        </w:numPr>
        <w:spacing w:before="120" w:after="120"/>
        <w:jc w:val="both"/>
        <w:rPr>
          <w:sz w:val="24"/>
          <w:szCs w:val="24"/>
        </w:rPr>
      </w:pPr>
      <w:r w:rsidRPr="00380967">
        <w:rPr>
          <w:sz w:val="24"/>
          <w:szCs w:val="24"/>
        </w:rPr>
        <w:t>Sözleşme konusu işin yapılması veya teslimi sırasında hileli malzeme, araç veya usuller kullanmak, fen ve sanat kurallarına aykırı, eksik, hatalı veya kusurlu iş yapmak,</w:t>
      </w:r>
    </w:p>
    <w:p w:rsidR="006D20CA" w:rsidRPr="00380967" w:rsidRDefault="006D20CA" w:rsidP="00AF58B8">
      <w:pPr>
        <w:numPr>
          <w:ilvl w:val="0"/>
          <w:numId w:val="16"/>
        </w:numPr>
        <w:spacing w:before="120" w:after="120"/>
        <w:jc w:val="both"/>
        <w:rPr>
          <w:sz w:val="24"/>
          <w:szCs w:val="24"/>
        </w:rPr>
      </w:pPr>
      <w:r w:rsidRPr="00380967">
        <w:rPr>
          <w:sz w:val="24"/>
          <w:szCs w:val="24"/>
        </w:rPr>
        <w:t>Taahhüdünü yerine getirirken Ajansa zarar vermek,</w:t>
      </w:r>
    </w:p>
    <w:p w:rsidR="006D20CA" w:rsidRPr="00380967" w:rsidRDefault="006D20CA" w:rsidP="00AF58B8">
      <w:pPr>
        <w:numPr>
          <w:ilvl w:val="0"/>
          <w:numId w:val="16"/>
        </w:numPr>
        <w:spacing w:before="120" w:after="120"/>
        <w:jc w:val="both"/>
        <w:rPr>
          <w:sz w:val="24"/>
          <w:szCs w:val="24"/>
        </w:rPr>
      </w:pPr>
      <w:r w:rsidRPr="00380967">
        <w:rPr>
          <w:sz w:val="24"/>
          <w:szCs w:val="24"/>
        </w:rPr>
        <w:t>Bilgi ve deneyimini Ajansın zararına kullanmak,</w:t>
      </w:r>
    </w:p>
    <w:p w:rsidR="006D20CA" w:rsidRPr="00380967" w:rsidRDefault="006D20CA" w:rsidP="00AF58B8">
      <w:pPr>
        <w:numPr>
          <w:ilvl w:val="0"/>
          <w:numId w:val="16"/>
        </w:numPr>
        <w:spacing w:before="120" w:after="120"/>
        <w:jc w:val="both"/>
        <w:rPr>
          <w:sz w:val="24"/>
          <w:szCs w:val="24"/>
        </w:rPr>
      </w:pPr>
      <w:r w:rsidRPr="00380967">
        <w:rPr>
          <w:sz w:val="24"/>
          <w:szCs w:val="24"/>
        </w:rPr>
        <w:t>Gizli kalması gereken bilgi ve belgeleri ifşa etmek,</w:t>
      </w:r>
    </w:p>
    <w:p w:rsidR="006D20CA" w:rsidRPr="00380967" w:rsidRDefault="006D20CA" w:rsidP="00AF58B8">
      <w:pPr>
        <w:numPr>
          <w:ilvl w:val="0"/>
          <w:numId w:val="16"/>
        </w:numPr>
        <w:shd w:val="clear" w:color="auto" w:fill="FFFFFF"/>
        <w:tabs>
          <w:tab w:val="left" w:pos="540"/>
        </w:tabs>
        <w:spacing w:before="120" w:after="120"/>
        <w:jc w:val="both"/>
        <w:rPr>
          <w:sz w:val="24"/>
          <w:szCs w:val="24"/>
        </w:rPr>
      </w:pPr>
      <w:r w:rsidRPr="00380967">
        <w:rPr>
          <w:sz w:val="24"/>
          <w:szCs w:val="24"/>
        </w:rPr>
        <w:t xml:space="preserve">   3713 sayılı Terörle Mücadele Kanunu kapsamına giren suçlar, organize suçlar ve Devletin şahsiyetine karşı işlenen suçlarla, hırsızlık, dolandırıcılık, inancı kötüye kullanma, dolanlı iflas gibi yüz kızartıcı veya şeref ve haysiyeti kırıcı suçtan veya istimal ve istihlak kaçakçılığı hariç kaçakçılık, resmî ihale ve alım satımlara fesat karıştırma, Devlet sırlarını açığa vurma suçlarını işlemek.</w:t>
      </w:r>
    </w:p>
    <w:p w:rsidR="006D20CA" w:rsidRPr="00380967" w:rsidRDefault="006D20CA" w:rsidP="00AF58B8">
      <w:pPr>
        <w:numPr>
          <w:ilvl w:val="0"/>
          <w:numId w:val="16"/>
        </w:numPr>
        <w:shd w:val="clear" w:color="auto" w:fill="FFFFFF"/>
        <w:tabs>
          <w:tab w:val="left" w:pos="540"/>
        </w:tabs>
        <w:spacing w:before="120" w:after="120"/>
        <w:jc w:val="both"/>
        <w:rPr>
          <w:sz w:val="24"/>
          <w:szCs w:val="24"/>
        </w:rPr>
      </w:pPr>
      <w:r w:rsidRPr="00380967">
        <w:rPr>
          <w:sz w:val="24"/>
          <w:szCs w:val="24"/>
        </w:rPr>
        <w:t>Bu Şartnamenin 14 üncü maddesine göre ihaleye katılamayacağı belirtildiği halde ihaleye katılmak.</w:t>
      </w:r>
    </w:p>
    <w:p w:rsidR="00BB192F" w:rsidRDefault="006D20CA" w:rsidP="00AF58B8">
      <w:pPr>
        <w:pStyle w:val="ListeParagraf"/>
        <w:numPr>
          <w:ilvl w:val="1"/>
          <w:numId w:val="19"/>
        </w:numPr>
        <w:spacing w:before="120" w:after="120"/>
        <w:jc w:val="both"/>
        <w:rPr>
          <w:sz w:val="24"/>
          <w:szCs w:val="24"/>
        </w:rPr>
      </w:pPr>
      <w:r w:rsidRPr="00380967">
        <w:rPr>
          <w:sz w:val="24"/>
          <w:szCs w:val="24"/>
        </w:rPr>
        <w:t>Yukarıda belirtilen yasak fiil veya davranışlarda bulundukları tespit edilenler hakkında, fiil veya davranışlarının özelliğine göre, Ajans tarafından en geç bir ay içerisinde, bir yıldan az olmamak üzere iki yıla kadar ihalelere katılmaktan yasaklama kararı verilir. Yasaklama kararı Ajans tarafından, haklarında yasaklama kararı alınanlar açısından bütün Kalkınma Ajanslarınca düzenlenen ihalelere teşmil ettirilmek üzere paydaş veri tabanına işlenir. Yasaklama süresi, yasak fiil veya davranışların tespit edildiği tarihten itibaren başlar.</w:t>
      </w:r>
    </w:p>
    <w:p w:rsidR="006D20CA" w:rsidRPr="00380967" w:rsidRDefault="00847F2C" w:rsidP="00AF58B8">
      <w:pPr>
        <w:pStyle w:val="GvdeMetni2"/>
        <w:numPr>
          <w:ilvl w:val="0"/>
          <w:numId w:val="19"/>
        </w:numPr>
        <w:spacing w:before="120" w:line="240" w:lineRule="auto"/>
        <w:jc w:val="both"/>
        <w:rPr>
          <w:b/>
          <w:sz w:val="24"/>
          <w:szCs w:val="24"/>
        </w:rPr>
      </w:pPr>
      <w:r w:rsidRPr="00380967">
        <w:rPr>
          <w:b/>
          <w:sz w:val="24"/>
          <w:szCs w:val="24"/>
        </w:rPr>
        <w:lastRenderedPageBreak/>
        <w:t>Zarar Ziyan Tazmini</w:t>
      </w:r>
    </w:p>
    <w:p w:rsidR="006D20CA" w:rsidRPr="00380967" w:rsidRDefault="006D20CA" w:rsidP="00AF58B8">
      <w:pPr>
        <w:pStyle w:val="GvdeMetni2"/>
        <w:spacing w:before="120" w:line="240" w:lineRule="auto"/>
        <w:jc w:val="both"/>
        <w:rPr>
          <w:b/>
          <w:sz w:val="24"/>
          <w:szCs w:val="24"/>
        </w:rPr>
      </w:pPr>
      <w:r w:rsidRPr="00380967">
        <w:rPr>
          <w:sz w:val="24"/>
          <w:szCs w:val="24"/>
        </w:rPr>
        <w:t xml:space="preserve">Yüklenici ihale konusu işle ilgili olarak, meydana gelecek her türlü hasar ve zararı tazminle mükelleftir. Meydana gelen zarar ve ziyan Orta Karadeniz Kalkınma Ajansınca yüklenici firmanın yetkilisine bildirilmesinden itibaren beklemeye tahammül olmayan durumlarda derhal, normal durumlarda ise en geç Orta Karadeniz Kalkınma Ajansının belirleyeceği süre içinde karşılanacaktır. </w:t>
      </w:r>
    </w:p>
    <w:p w:rsidR="006D20CA" w:rsidRPr="00380967" w:rsidRDefault="006D20CA" w:rsidP="00AF58B8">
      <w:pPr>
        <w:pStyle w:val="ListeParagraf"/>
        <w:numPr>
          <w:ilvl w:val="0"/>
          <w:numId w:val="19"/>
        </w:numPr>
        <w:spacing w:before="120" w:after="120"/>
        <w:jc w:val="both"/>
        <w:rPr>
          <w:b/>
          <w:color w:val="181B14"/>
          <w:sz w:val="24"/>
          <w:szCs w:val="24"/>
        </w:rPr>
      </w:pPr>
      <w:r w:rsidRPr="00380967">
        <w:rPr>
          <w:b/>
          <w:color w:val="181B14"/>
          <w:sz w:val="24"/>
          <w:szCs w:val="24"/>
        </w:rPr>
        <w:t xml:space="preserve">Teklif </w:t>
      </w:r>
      <w:r w:rsidR="00847F2C" w:rsidRPr="00380967">
        <w:rPr>
          <w:b/>
          <w:color w:val="181B14"/>
          <w:sz w:val="24"/>
          <w:szCs w:val="24"/>
        </w:rPr>
        <w:t>İstenen Hizmet Hakkında Bilgiler ve İçeriğinde Olması Gerekenler</w:t>
      </w:r>
    </w:p>
    <w:p w:rsidR="00D1121D" w:rsidRPr="00FB5AC7" w:rsidRDefault="004B37C3" w:rsidP="00E4276E">
      <w:pPr>
        <w:pStyle w:val="ListeParagraf"/>
        <w:numPr>
          <w:ilvl w:val="1"/>
          <w:numId w:val="19"/>
        </w:numPr>
        <w:tabs>
          <w:tab w:val="left" w:pos="0"/>
          <w:tab w:val="left" w:pos="426"/>
          <w:tab w:val="left" w:pos="1065"/>
        </w:tabs>
        <w:overflowPunct w:val="0"/>
        <w:autoSpaceDE w:val="0"/>
        <w:autoSpaceDN w:val="0"/>
        <w:adjustRightInd w:val="0"/>
        <w:spacing w:before="120" w:after="120"/>
        <w:ind w:left="0" w:firstLine="360"/>
        <w:jc w:val="both"/>
        <w:textAlignment w:val="baseline"/>
        <w:rPr>
          <w:color w:val="181B14"/>
          <w:sz w:val="24"/>
          <w:szCs w:val="24"/>
        </w:rPr>
      </w:pPr>
      <w:r>
        <w:rPr>
          <w:color w:val="181B14"/>
          <w:sz w:val="24"/>
          <w:szCs w:val="24"/>
        </w:rPr>
        <w:t>Yüklenici</w:t>
      </w:r>
      <w:r w:rsidR="00FB5AC7">
        <w:rPr>
          <w:color w:val="181B14"/>
          <w:sz w:val="24"/>
          <w:szCs w:val="24"/>
        </w:rPr>
        <w:t xml:space="preserve"> </w:t>
      </w:r>
      <w:r w:rsidR="000D2AF6">
        <w:rPr>
          <w:b/>
          <w:i/>
          <w:color w:val="181B14"/>
          <w:sz w:val="24"/>
          <w:szCs w:val="24"/>
        </w:rPr>
        <w:t>(EK</w:t>
      </w:r>
      <w:r w:rsidR="00FB5AC7" w:rsidRPr="00E62B69">
        <w:rPr>
          <w:b/>
          <w:i/>
          <w:color w:val="181B14"/>
          <w:sz w:val="24"/>
          <w:szCs w:val="24"/>
        </w:rPr>
        <w:t>)</w:t>
      </w:r>
      <w:r w:rsidR="00FB5AC7">
        <w:rPr>
          <w:b/>
          <w:i/>
          <w:color w:val="181B14"/>
          <w:sz w:val="24"/>
          <w:szCs w:val="24"/>
        </w:rPr>
        <w:t xml:space="preserve"> İş tanımı </w:t>
      </w:r>
      <w:r w:rsidR="00FB5AC7">
        <w:rPr>
          <w:color w:val="181B14"/>
          <w:sz w:val="24"/>
          <w:szCs w:val="24"/>
        </w:rPr>
        <w:t>gerekliliklerini eksiksiz bir şekilde yerine getirmekle mükelleftir.</w:t>
      </w:r>
    </w:p>
    <w:p w:rsidR="006D20CA" w:rsidRPr="00380967" w:rsidRDefault="006D20CA" w:rsidP="00AF58B8">
      <w:pPr>
        <w:pStyle w:val="ListeParagraf"/>
        <w:numPr>
          <w:ilvl w:val="0"/>
          <w:numId w:val="19"/>
        </w:numPr>
        <w:spacing w:before="120" w:after="120"/>
        <w:jc w:val="both"/>
        <w:rPr>
          <w:b/>
          <w:sz w:val="24"/>
          <w:szCs w:val="24"/>
        </w:rPr>
      </w:pPr>
      <w:r w:rsidRPr="00380967">
        <w:rPr>
          <w:b/>
          <w:sz w:val="24"/>
          <w:szCs w:val="24"/>
        </w:rPr>
        <w:t xml:space="preserve">İhalenin Sözleşmeye Bağlanması </w:t>
      </w:r>
    </w:p>
    <w:p w:rsidR="006D20CA" w:rsidRPr="00380967" w:rsidRDefault="006D20CA" w:rsidP="00AF58B8">
      <w:pPr>
        <w:pStyle w:val="GvdeMetni21"/>
        <w:numPr>
          <w:ilvl w:val="1"/>
          <w:numId w:val="19"/>
        </w:numPr>
        <w:spacing w:before="120" w:after="120"/>
        <w:ind w:left="0" w:firstLine="360"/>
        <w:rPr>
          <w:szCs w:val="24"/>
        </w:rPr>
      </w:pPr>
      <w:r w:rsidRPr="00380967">
        <w:rPr>
          <w:szCs w:val="24"/>
        </w:rPr>
        <w:t>İdare tarafından ihale dokümanında belirlenen şartlara uygun olarak hazırlanan sözleşme, ihale yetkilisi ve yüklenici tarafından imzalanır.</w:t>
      </w:r>
    </w:p>
    <w:p w:rsidR="006D20CA" w:rsidRPr="00380967" w:rsidRDefault="006D20CA" w:rsidP="00AF58B8">
      <w:pPr>
        <w:pStyle w:val="GvdeMetni21"/>
        <w:numPr>
          <w:ilvl w:val="1"/>
          <w:numId w:val="19"/>
        </w:numPr>
        <w:shd w:val="clear" w:color="auto" w:fill="FFFFFF"/>
        <w:spacing w:before="120" w:after="120"/>
        <w:ind w:left="0" w:firstLine="360"/>
        <w:rPr>
          <w:szCs w:val="24"/>
        </w:rPr>
      </w:pPr>
      <w:r w:rsidRPr="00380967">
        <w:rPr>
          <w:szCs w:val="24"/>
        </w:rPr>
        <w:t>Sözleşmenin yapılmasına ait vergi, resim, harçlar ile diğer sözleşme giderleri yükleniciye aittir.</w:t>
      </w:r>
    </w:p>
    <w:p w:rsidR="006D20CA" w:rsidRPr="00380967" w:rsidRDefault="006D20CA" w:rsidP="00AF58B8">
      <w:pPr>
        <w:pStyle w:val="GvdeMetni21"/>
        <w:numPr>
          <w:ilvl w:val="1"/>
          <w:numId w:val="19"/>
        </w:numPr>
        <w:shd w:val="clear" w:color="auto" w:fill="FFFFFF"/>
        <w:spacing w:before="120" w:after="120"/>
        <w:ind w:left="0" w:firstLine="360"/>
        <w:rPr>
          <w:szCs w:val="24"/>
        </w:rPr>
      </w:pPr>
      <w:r w:rsidRPr="00380967">
        <w:rPr>
          <w:szCs w:val="24"/>
        </w:rPr>
        <w:t>İhale üzerinde kalan istekli sözleşme imzalamaktan imtina ettiği, sözleşmeyi belirtilen sürede imzalamadığı veya kesin teminat yatırmadığı takdirde, protesto çekmeye ve hüküm almaya gerek kalmaksızın ihale üzerinde kalan isteklinin geçici teminatı gelir kaydedilir. Bu durumda, ekonomik açıdan en avantajlı ikinci teklif fiyatının ihale yetkilisince uygun görülmesi kaydıyla, bu istekliyle sözleşme imzalanabilir.</w:t>
      </w:r>
    </w:p>
    <w:p w:rsidR="006D20CA" w:rsidRPr="00380967" w:rsidRDefault="00847F2C" w:rsidP="00AF58B8">
      <w:pPr>
        <w:pStyle w:val="ListeParagraf"/>
        <w:numPr>
          <w:ilvl w:val="0"/>
          <w:numId w:val="19"/>
        </w:numPr>
        <w:spacing w:before="120" w:after="120"/>
        <w:jc w:val="both"/>
        <w:rPr>
          <w:b/>
          <w:sz w:val="24"/>
          <w:szCs w:val="24"/>
        </w:rPr>
      </w:pPr>
      <w:r w:rsidRPr="00380967">
        <w:rPr>
          <w:b/>
          <w:sz w:val="24"/>
          <w:szCs w:val="24"/>
        </w:rPr>
        <w:t>İhalenin İptali</w:t>
      </w:r>
    </w:p>
    <w:p w:rsidR="006D20CA" w:rsidRPr="00380967" w:rsidRDefault="006D20CA" w:rsidP="00AF58B8">
      <w:pPr>
        <w:spacing w:before="120" w:after="120"/>
        <w:jc w:val="both"/>
        <w:rPr>
          <w:color w:val="181B14"/>
          <w:sz w:val="24"/>
          <w:szCs w:val="24"/>
        </w:rPr>
      </w:pPr>
      <w:r w:rsidRPr="00380967">
        <w:rPr>
          <w:color w:val="181B14"/>
          <w:sz w:val="24"/>
          <w:szCs w:val="24"/>
        </w:rPr>
        <w:t>Teklifler sonucunda İdare, hizmet alımının herhangi bir aşamasında ihalenin iptaline tek taraflı olarak karar verebilir. İdare bütün tekliflerin reddedilmesi nedeniyle herhangi bir yükümlülük altına girmez. Bu durumda taraflar herhangi bir talepte bulunamaz.</w:t>
      </w:r>
    </w:p>
    <w:p w:rsidR="00380967" w:rsidRPr="00380967" w:rsidRDefault="006D20CA" w:rsidP="00AF58B8">
      <w:pPr>
        <w:pStyle w:val="ListeParagraf"/>
        <w:numPr>
          <w:ilvl w:val="0"/>
          <w:numId w:val="19"/>
        </w:numPr>
        <w:spacing w:before="120" w:after="120"/>
        <w:jc w:val="both"/>
        <w:rPr>
          <w:b/>
          <w:sz w:val="24"/>
          <w:szCs w:val="24"/>
        </w:rPr>
      </w:pPr>
      <w:r w:rsidRPr="00380967">
        <w:rPr>
          <w:b/>
          <w:sz w:val="24"/>
          <w:szCs w:val="24"/>
        </w:rPr>
        <w:t>Çeşitli Giderler</w:t>
      </w:r>
      <w:r w:rsidR="00847F2C" w:rsidRPr="00380967">
        <w:rPr>
          <w:b/>
          <w:sz w:val="24"/>
          <w:szCs w:val="24"/>
        </w:rPr>
        <w:t xml:space="preserve"> </w:t>
      </w:r>
    </w:p>
    <w:p w:rsidR="006D20CA" w:rsidRPr="00380967" w:rsidRDefault="006D20CA" w:rsidP="00AF58B8">
      <w:pPr>
        <w:spacing w:before="120" w:after="120"/>
        <w:jc w:val="both"/>
        <w:rPr>
          <w:b/>
          <w:sz w:val="24"/>
          <w:szCs w:val="24"/>
        </w:rPr>
      </w:pPr>
      <w:r w:rsidRPr="00380967">
        <w:rPr>
          <w:sz w:val="24"/>
          <w:szCs w:val="24"/>
        </w:rPr>
        <w:t xml:space="preserve">Her türlü ulaşım, konaklama, yeme içme giderleri, vergi, resim ve harç yükleniciye aittir. Ancak, sözleşme konusu işin bedelinin ödenmesi aşamasında doğacak Katma Değer Vergisi (KDV), ilgili mevzuat çerçevesinde idarece yükleniciye ayrıca ödenir. </w:t>
      </w:r>
    </w:p>
    <w:p w:rsidR="006D20CA" w:rsidRDefault="006D20CA" w:rsidP="00AF58B8">
      <w:pPr>
        <w:pStyle w:val="GvdeMetni21"/>
        <w:numPr>
          <w:ilvl w:val="0"/>
          <w:numId w:val="19"/>
        </w:numPr>
        <w:shd w:val="clear" w:color="auto" w:fill="FFFFFF"/>
        <w:spacing w:before="120" w:after="120"/>
        <w:ind w:right="-288"/>
        <w:rPr>
          <w:b/>
          <w:szCs w:val="24"/>
        </w:rPr>
      </w:pPr>
      <w:r w:rsidRPr="00380967">
        <w:rPr>
          <w:b/>
          <w:szCs w:val="24"/>
        </w:rPr>
        <w:t>Ekonomik Açıdan En Avantajlı Teklifin Belirlenmesi</w:t>
      </w:r>
    </w:p>
    <w:p w:rsidR="006A7018" w:rsidRDefault="00037875" w:rsidP="006A7018">
      <w:r>
        <w:rPr>
          <w:sz w:val="24"/>
          <w:szCs w:val="24"/>
        </w:rPr>
        <w:t>Bu  ihalede tekliflerin değerlendirilmesinde ekonomik açıdan en avantajlı teklif; en düşük fiyat esasına göre belirlenecektir.</w:t>
      </w:r>
    </w:p>
    <w:p w:rsidR="003330B8" w:rsidRPr="00380967" w:rsidRDefault="003330B8" w:rsidP="00AF58B8">
      <w:pPr>
        <w:pStyle w:val="GvdeMetni21"/>
        <w:numPr>
          <w:ilvl w:val="0"/>
          <w:numId w:val="19"/>
        </w:numPr>
        <w:shd w:val="clear" w:color="auto" w:fill="FFFFFF"/>
        <w:spacing w:before="120" w:after="120"/>
        <w:ind w:right="-288"/>
        <w:rPr>
          <w:b/>
          <w:szCs w:val="24"/>
        </w:rPr>
      </w:pPr>
      <w:r w:rsidRPr="00380967">
        <w:rPr>
          <w:b/>
          <w:szCs w:val="24"/>
        </w:rPr>
        <w:t>D</w:t>
      </w:r>
      <w:r w:rsidR="009A7003" w:rsidRPr="00380967">
        <w:rPr>
          <w:b/>
          <w:szCs w:val="24"/>
        </w:rPr>
        <w:t>i</w:t>
      </w:r>
      <w:r w:rsidRPr="00380967">
        <w:rPr>
          <w:b/>
          <w:szCs w:val="24"/>
        </w:rPr>
        <w:t>ğer Hususlar</w:t>
      </w:r>
    </w:p>
    <w:p w:rsidR="00BB192F" w:rsidRPr="00380967" w:rsidRDefault="003330B8" w:rsidP="00AF58B8">
      <w:pPr>
        <w:pStyle w:val="GvdeMetni21"/>
        <w:shd w:val="clear" w:color="auto" w:fill="FFFFFF"/>
        <w:spacing w:before="120" w:after="120"/>
        <w:ind w:left="0" w:right="-288"/>
        <w:rPr>
          <w:szCs w:val="24"/>
        </w:rPr>
      </w:pPr>
      <w:r w:rsidRPr="00380967">
        <w:rPr>
          <w:szCs w:val="24"/>
        </w:rPr>
        <w:t>Kalkınma Ajansları Mal, Hizmet ve Yapım İşi Satın</w:t>
      </w:r>
      <w:r w:rsidR="00380967" w:rsidRPr="00380967">
        <w:rPr>
          <w:szCs w:val="24"/>
        </w:rPr>
        <w:t xml:space="preserve"> A</w:t>
      </w:r>
      <w:r w:rsidRPr="00380967">
        <w:rPr>
          <w:szCs w:val="24"/>
        </w:rPr>
        <w:t>lma ve İhale Usul ve Esasları 4. Madde 3. Fıkrasında belirtildiği gibi: Ajans 2886 sayılı Devlet İhale Kanunu ile 4734 sayılı Kamu İhale Kanunu hükümlerine tabi olmadığından, mal ve hizmet alımı ile yapım işlerine ilişkin işi ihale edip etmemekte, kısmen ihale etmekte veya dilediğine kısmen veya tamamen vermekte serbesttir. Bu fıkra hükmünün ilan ve şartnamelerde belirtilmesi zorunludur.</w:t>
      </w:r>
    </w:p>
    <w:p w:rsidR="006D20CA" w:rsidRDefault="006D20CA" w:rsidP="00AF58B8">
      <w:pPr>
        <w:pStyle w:val="ListeParagraf"/>
        <w:numPr>
          <w:ilvl w:val="0"/>
          <w:numId w:val="19"/>
        </w:numPr>
        <w:spacing w:before="120" w:after="120"/>
        <w:jc w:val="both"/>
        <w:rPr>
          <w:b/>
          <w:sz w:val="24"/>
          <w:szCs w:val="24"/>
        </w:rPr>
      </w:pPr>
      <w:r w:rsidRPr="00380967">
        <w:rPr>
          <w:b/>
          <w:sz w:val="24"/>
          <w:szCs w:val="24"/>
        </w:rPr>
        <w:t>Şartname ve Ekleri</w:t>
      </w:r>
    </w:p>
    <w:p w:rsidR="004561C2" w:rsidRPr="004561C2" w:rsidRDefault="004561C2" w:rsidP="004561C2">
      <w:pPr>
        <w:pStyle w:val="ListeParagraf"/>
        <w:spacing w:before="120" w:after="120"/>
        <w:ind w:left="420"/>
        <w:jc w:val="both"/>
        <w:rPr>
          <w:sz w:val="24"/>
          <w:szCs w:val="24"/>
        </w:rPr>
      </w:pPr>
      <w:r w:rsidRPr="004561C2">
        <w:rPr>
          <w:sz w:val="24"/>
          <w:szCs w:val="24"/>
          <w:u w:val="single"/>
        </w:rPr>
        <w:t>Ek</w:t>
      </w:r>
      <w:r>
        <w:rPr>
          <w:sz w:val="24"/>
          <w:szCs w:val="24"/>
        </w:rPr>
        <w:t>: İş Tanımı</w:t>
      </w:r>
      <w:r w:rsidRPr="004561C2">
        <w:rPr>
          <w:sz w:val="24"/>
          <w:szCs w:val="24"/>
        </w:rPr>
        <w:t>.</w:t>
      </w:r>
    </w:p>
    <w:p w:rsidR="009C3DA0" w:rsidRDefault="006D20CA" w:rsidP="00AF58B8">
      <w:pPr>
        <w:pStyle w:val="GvdeMetni21"/>
        <w:tabs>
          <w:tab w:val="left" w:pos="567"/>
          <w:tab w:val="left" w:leader="dot" w:pos="8789"/>
        </w:tabs>
        <w:spacing w:before="120" w:after="120"/>
        <w:ind w:left="0"/>
        <w:rPr>
          <w:color w:val="181B14"/>
          <w:szCs w:val="24"/>
        </w:rPr>
      </w:pPr>
      <w:r w:rsidRPr="00380967">
        <w:rPr>
          <w:color w:val="181B14"/>
          <w:szCs w:val="24"/>
        </w:rPr>
        <w:t>İşbu şartname 2</w:t>
      </w:r>
      <w:r w:rsidR="006A7018">
        <w:rPr>
          <w:color w:val="181B14"/>
          <w:szCs w:val="24"/>
        </w:rPr>
        <w:t>4</w:t>
      </w:r>
      <w:r w:rsidRPr="00380967">
        <w:rPr>
          <w:color w:val="181B14"/>
          <w:szCs w:val="24"/>
        </w:rPr>
        <w:t xml:space="preserve"> (</w:t>
      </w:r>
      <w:r w:rsidR="003330B8" w:rsidRPr="00380967">
        <w:rPr>
          <w:color w:val="181B14"/>
          <w:szCs w:val="24"/>
        </w:rPr>
        <w:t>yirmi</w:t>
      </w:r>
      <w:r w:rsidR="006A7018">
        <w:rPr>
          <w:color w:val="181B14"/>
          <w:szCs w:val="24"/>
        </w:rPr>
        <w:t>dört</w:t>
      </w:r>
      <w:r w:rsidR="003330B8" w:rsidRPr="00380967">
        <w:rPr>
          <w:color w:val="181B14"/>
          <w:szCs w:val="24"/>
        </w:rPr>
        <w:t xml:space="preserve">) madde ve </w:t>
      </w:r>
      <w:r w:rsidR="006A7524" w:rsidRPr="00CB4941">
        <w:rPr>
          <w:szCs w:val="24"/>
        </w:rPr>
        <w:t>5</w:t>
      </w:r>
      <w:r w:rsidR="003330B8" w:rsidRPr="00380967">
        <w:rPr>
          <w:color w:val="181B14"/>
          <w:szCs w:val="24"/>
        </w:rPr>
        <w:t xml:space="preserve"> sayfadan ibarettir.</w:t>
      </w:r>
      <w:r w:rsidR="00B95243">
        <w:rPr>
          <w:color w:val="181B14"/>
          <w:szCs w:val="24"/>
        </w:rPr>
        <w:t xml:space="preserve"> </w:t>
      </w:r>
    </w:p>
    <w:p w:rsidR="009C3DA0" w:rsidRDefault="009C3DA0" w:rsidP="00AF58B8">
      <w:pPr>
        <w:pStyle w:val="GvdeMetni21"/>
        <w:tabs>
          <w:tab w:val="left" w:pos="567"/>
          <w:tab w:val="left" w:leader="dot" w:pos="8789"/>
        </w:tabs>
        <w:spacing w:before="120" w:after="120"/>
        <w:ind w:left="0"/>
        <w:rPr>
          <w:color w:val="181B14"/>
          <w:szCs w:val="24"/>
        </w:rPr>
      </w:pPr>
    </w:p>
    <w:sectPr w:rsidR="009C3DA0" w:rsidSect="003F75F5">
      <w:headerReference w:type="default" r:id="rId12"/>
      <w:footerReference w:type="default" r:id="rId13"/>
      <w:pgSz w:w="11907" w:h="16840" w:code="9"/>
      <w:pgMar w:top="993" w:right="1361" w:bottom="1247" w:left="1361" w:header="709" w:footer="709"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2A92" w:rsidRDefault="00A72A92" w:rsidP="004029F6">
      <w:r>
        <w:separator/>
      </w:r>
    </w:p>
  </w:endnote>
  <w:endnote w:type="continuationSeparator" w:id="0">
    <w:p w:rsidR="00A72A92" w:rsidRDefault="00A72A92" w:rsidP="004029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 w:name="Century Gothic">
    <w:panose1 w:val="020B0502020202020204"/>
    <w:charset w:val="A2"/>
    <w:family w:val="swiss"/>
    <w:pitch w:val="variable"/>
    <w:sig w:usb0="00000287" w:usb1="00000000" w:usb2="00000000" w:usb3="00000000" w:csb0="0000009F" w:csb1="00000000"/>
  </w:font>
  <w:font w:name="Tahoma">
    <w:panose1 w:val="020B0604030504040204"/>
    <w:charset w:val="A2"/>
    <w:family w:val="swiss"/>
    <w:pitch w:val="variable"/>
    <w:sig w:usb0="E1002EFF" w:usb1="C000605B" w:usb2="00000029" w:usb3="00000000" w:csb0="000101FF" w:csb1="00000000"/>
  </w:font>
  <w:font w:name="Verdana">
    <w:panose1 w:val="020B0604030504040204"/>
    <w:charset w:val="A2"/>
    <w:family w:val="swiss"/>
    <w:pitch w:val="variable"/>
    <w:sig w:usb0="A00006FF" w:usb1="4000205B" w:usb2="00000010" w:usb3="00000000" w:csb0="0000019F" w:csb1="00000000"/>
  </w:font>
  <w:font w:name="Consolas">
    <w:panose1 w:val="020B0609020204030204"/>
    <w:charset w:val="A2"/>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621250"/>
      <w:docPartObj>
        <w:docPartGallery w:val="Page Numbers (Bottom of Page)"/>
        <w:docPartUnique/>
      </w:docPartObj>
    </w:sdtPr>
    <w:sdtEndPr/>
    <w:sdtContent>
      <w:sdt>
        <w:sdtPr>
          <w:id w:val="861459903"/>
          <w:docPartObj>
            <w:docPartGallery w:val="Page Numbers (Top of Page)"/>
            <w:docPartUnique/>
          </w:docPartObj>
        </w:sdtPr>
        <w:sdtEndPr/>
        <w:sdtContent>
          <w:p w:rsidR="00D65FAD" w:rsidRDefault="00D65FAD">
            <w:pPr>
              <w:pStyle w:val="AltBilgi"/>
              <w:jc w:val="right"/>
            </w:pPr>
            <w:r>
              <w:rPr>
                <w:noProof/>
              </w:rPr>
              <w:drawing>
                <wp:anchor distT="0" distB="0" distL="114300" distR="114300" simplePos="0" relativeHeight="251658240" behindDoc="1" locked="0" layoutInCell="1" allowOverlap="1">
                  <wp:simplePos x="0" y="0"/>
                  <wp:positionH relativeFrom="column">
                    <wp:posOffset>2708898</wp:posOffset>
                  </wp:positionH>
                  <wp:positionV relativeFrom="paragraph">
                    <wp:posOffset>38903</wp:posOffset>
                  </wp:positionV>
                  <wp:extent cx="385572" cy="379562"/>
                  <wp:effectExtent l="19050" t="0" r="0" b="0"/>
                  <wp:wrapNone/>
                  <wp:docPr id="7" name="2 Resim"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stretch>
                            <a:fillRect/>
                          </a:stretch>
                        </pic:blipFill>
                        <pic:spPr>
                          <a:xfrm>
                            <a:off x="0" y="0"/>
                            <a:ext cx="385572" cy="379562"/>
                          </a:xfrm>
                          <a:prstGeom prst="rect">
                            <a:avLst/>
                          </a:prstGeom>
                        </pic:spPr>
                      </pic:pic>
                    </a:graphicData>
                  </a:graphic>
                </wp:anchor>
              </w:drawing>
            </w:r>
            <w:r>
              <w:t xml:space="preserve">Sayfa </w:t>
            </w:r>
            <w:r w:rsidR="00137D5B">
              <w:rPr>
                <w:b/>
                <w:sz w:val="24"/>
                <w:szCs w:val="24"/>
              </w:rPr>
              <w:fldChar w:fldCharType="begin"/>
            </w:r>
            <w:r>
              <w:rPr>
                <w:b/>
              </w:rPr>
              <w:instrText>PAGE</w:instrText>
            </w:r>
            <w:r w:rsidR="00137D5B">
              <w:rPr>
                <w:b/>
                <w:sz w:val="24"/>
                <w:szCs w:val="24"/>
              </w:rPr>
              <w:fldChar w:fldCharType="separate"/>
            </w:r>
            <w:r w:rsidR="00782C8B">
              <w:rPr>
                <w:b/>
                <w:noProof/>
              </w:rPr>
              <w:t>1</w:t>
            </w:r>
            <w:r w:rsidR="00137D5B">
              <w:rPr>
                <w:b/>
                <w:sz w:val="24"/>
                <w:szCs w:val="24"/>
              </w:rPr>
              <w:fldChar w:fldCharType="end"/>
            </w:r>
            <w:r>
              <w:t xml:space="preserve"> / </w:t>
            </w:r>
            <w:r w:rsidR="00137D5B">
              <w:rPr>
                <w:b/>
                <w:sz w:val="24"/>
                <w:szCs w:val="24"/>
              </w:rPr>
              <w:fldChar w:fldCharType="begin"/>
            </w:r>
            <w:r>
              <w:rPr>
                <w:b/>
              </w:rPr>
              <w:instrText>NUMPAGES</w:instrText>
            </w:r>
            <w:r w:rsidR="00137D5B">
              <w:rPr>
                <w:b/>
                <w:sz w:val="24"/>
                <w:szCs w:val="24"/>
              </w:rPr>
              <w:fldChar w:fldCharType="separate"/>
            </w:r>
            <w:r w:rsidR="00782C8B">
              <w:rPr>
                <w:b/>
                <w:noProof/>
              </w:rPr>
              <w:t>5</w:t>
            </w:r>
            <w:r w:rsidR="00137D5B">
              <w:rPr>
                <w:b/>
                <w:sz w:val="24"/>
                <w:szCs w:val="24"/>
              </w:rPr>
              <w:fldChar w:fldCharType="end"/>
            </w:r>
          </w:p>
        </w:sdtContent>
      </w:sdt>
    </w:sdtContent>
  </w:sdt>
  <w:p w:rsidR="00D65FAD" w:rsidRPr="009A7713" w:rsidRDefault="00D65FAD" w:rsidP="009A7713">
    <w:pPr>
      <w:pStyle w:val="AltBilgi"/>
      <w:rPr>
        <w:szCs w:val="18"/>
      </w:rPr>
    </w:pPr>
    <w:r>
      <w:rPr>
        <w:noProof/>
        <w:szCs w:val="18"/>
      </w:rPr>
      <w:drawing>
        <wp:inline distT="0" distB="0" distL="0" distR="0">
          <wp:extent cx="5832475" cy="5741035"/>
          <wp:effectExtent l="19050" t="0" r="0" b="0"/>
          <wp:docPr id="8" name="1 Resim"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stretch>
                    <a:fillRect/>
                  </a:stretch>
                </pic:blipFill>
                <pic:spPr>
                  <a:xfrm>
                    <a:off x="0" y="0"/>
                    <a:ext cx="5832475" cy="574103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2A92" w:rsidRDefault="00A72A92" w:rsidP="004029F6">
      <w:r>
        <w:separator/>
      </w:r>
    </w:p>
  </w:footnote>
  <w:footnote w:type="continuationSeparator" w:id="0">
    <w:p w:rsidR="00A72A92" w:rsidRDefault="00A72A92" w:rsidP="004029F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5FAD" w:rsidRDefault="00D65FAD">
    <w:pPr>
      <w:pStyle w:val="stBilgi"/>
    </w:pPr>
  </w:p>
  <w:p w:rsidR="00D65FAD" w:rsidRDefault="00D65FAD">
    <w:pPr>
      <w:pStyle w:val="stBilgi"/>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C2550"/>
    <w:multiLevelType w:val="hybridMultilevel"/>
    <w:tmpl w:val="11B48F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3BE4538"/>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51D4829"/>
    <w:multiLevelType w:val="singleLevel"/>
    <w:tmpl w:val="E87EC668"/>
    <w:lvl w:ilvl="0">
      <w:start w:val="2"/>
      <w:numFmt w:val="lowerLetter"/>
      <w:lvlText w:val="%1)"/>
      <w:legacy w:legacy="1" w:legacySpace="120" w:legacyIndent="360"/>
      <w:lvlJc w:val="left"/>
      <w:pPr>
        <w:ind w:left="786" w:hanging="360"/>
      </w:pPr>
    </w:lvl>
  </w:abstractNum>
  <w:abstractNum w:abstractNumId="3" w15:restartNumberingAfterBreak="0">
    <w:nsid w:val="0BE57D06"/>
    <w:multiLevelType w:val="multilevel"/>
    <w:tmpl w:val="42E01F7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0E5F79D6"/>
    <w:multiLevelType w:val="multilevel"/>
    <w:tmpl w:val="D95A07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340" w:hanging="360"/>
      </w:pPr>
      <w:rPr>
        <w:rFonts w:hint="default"/>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15:restartNumberingAfterBreak="0">
    <w:nsid w:val="10CE72DC"/>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151D2DBA"/>
    <w:multiLevelType w:val="hybridMultilevel"/>
    <w:tmpl w:val="230E47B2"/>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14381114">
      <w:start w:val="1"/>
      <w:numFmt w:val="lowerLetter"/>
      <w:lvlText w:val="%3)"/>
      <w:lvlJc w:val="left"/>
      <w:pPr>
        <w:ind w:left="2340" w:hanging="360"/>
      </w:pPr>
      <w:rPr>
        <w:rFonts w:hint="default"/>
      </w:rPr>
    </w:lvl>
    <w:lvl w:ilvl="3" w:tplc="08D2B0C2">
      <w:numFmt w:val="bullet"/>
      <w:lvlText w:val="-"/>
      <w:lvlJc w:val="left"/>
      <w:pPr>
        <w:ind w:left="2880" w:hanging="360"/>
      </w:pPr>
      <w:rPr>
        <w:rFonts w:ascii="Times New Roman" w:eastAsia="Times New Roman" w:hAnsi="Times New Roman" w:cs="Times New Roman" w:hint="default"/>
      </w:r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62E1F84"/>
    <w:multiLevelType w:val="multilevel"/>
    <w:tmpl w:val="2536CDCA"/>
    <w:lvl w:ilvl="0">
      <w:start w:val="1"/>
      <w:numFmt w:val="upperRoman"/>
      <w:lvlText w:val="%1."/>
      <w:lvlJc w:val="left"/>
      <w:pPr>
        <w:tabs>
          <w:tab w:val="num" w:pos="432"/>
        </w:tabs>
        <w:ind w:left="432" w:hanging="432"/>
      </w:pPr>
      <w:rPr>
        <w:rFonts w:ascii="Times New Roman" w:hAnsi="Times New Roman" w:hint="default"/>
        <w:b/>
        <w:i w:val="0"/>
        <w:caps/>
        <w:strike w:val="0"/>
        <w:dstrike w:val="0"/>
        <w:outline w:val="0"/>
        <w:shadow w:val="0"/>
        <w:emboss w:val="0"/>
        <w:imprint w:val="0"/>
        <w:vanish w:val="0"/>
        <w:sz w:val="32"/>
        <w:vertAlign w:val="baseline"/>
      </w:rPr>
    </w:lvl>
    <w:lvl w:ilvl="1">
      <w:start w:val="1"/>
      <w:numFmt w:val="decimal"/>
      <w:lvlText w:val="%1.%2"/>
      <w:lvlJc w:val="left"/>
      <w:pPr>
        <w:tabs>
          <w:tab w:val="num" w:pos="576"/>
        </w:tabs>
        <w:ind w:left="576" w:hanging="576"/>
      </w:pPr>
      <w:rPr>
        <w:rFonts w:hint="default"/>
      </w:rPr>
    </w:lvl>
    <w:lvl w:ilvl="2">
      <w:start w:val="1"/>
      <w:numFmt w:val="decimal"/>
      <w:pStyle w:val="Balk3"/>
      <w:lvlText w:val="%3."/>
      <w:lvlJc w:val="left"/>
      <w:pPr>
        <w:tabs>
          <w:tab w:val="num" w:pos="567"/>
        </w:tabs>
        <w:ind w:left="567" w:hanging="567"/>
      </w:pPr>
      <w:rPr>
        <w:rFonts w:ascii="Times New Roman" w:hAnsi="Times New Roman" w:hint="default"/>
        <w:b/>
        <w:i w:val="0"/>
        <w:caps/>
        <w:strike w:val="0"/>
        <w:dstrike w:val="0"/>
        <w:outline w:val="0"/>
        <w:shadow w:val="0"/>
        <w:emboss w:val="0"/>
        <w:imprint w:val="0"/>
        <w:vanish w:val="0"/>
        <w:sz w:val="28"/>
        <w:vertAlign w:val="baseline"/>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7D628FB"/>
    <w:multiLevelType w:val="hybridMultilevel"/>
    <w:tmpl w:val="10001FD0"/>
    <w:lvl w:ilvl="0" w:tplc="041F000F">
      <w:start w:val="1"/>
      <w:numFmt w:val="decimal"/>
      <w:lvlText w:val="%1."/>
      <w:lvlJc w:val="left"/>
      <w:pPr>
        <w:ind w:left="720" w:hanging="360"/>
      </w:pPr>
      <w:rPr>
        <w:rFonts w:hint="default"/>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B997700"/>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1AD24F0"/>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4574F09"/>
    <w:multiLevelType w:val="hybridMultilevel"/>
    <w:tmpl w:val="11B48F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2465696F"/>
    <w:multiLevelType w:val="hybridMultilevel"/>
    <w:tmpl w:val="FF8A00AC"/>
    <w:lvl w:ilvl="0" w:tplc="041F0017">
      <w:start w:val="1"/>
      <w:numFmt w:val="low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24E17CF1"/>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267A5545"/>
    <w:multiLevelType w:val="hybridMultilevel"/>
    <w:tmpl w:val="11B48F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2BA06478"/>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2D6233F5"/>
    <w:multiLevelType w:val="multilevel"/>
    <w:tmpl w:val="007A9EAC"/>
    <w:lvl w:ilvl="0">
      <w:start w:val="1"/>
      <w:numFmt w:val="lowerLetter"/>
      <w:lvlText w:val="%1)"/>
      <w:legacy w:legacy="1" w:legacySpace="120" w:legacyIndent="360"/>
      <w:lvlJc w:val="left"/>
      <w:pPr>
        <w:ind w:left="786" w:hanging="360"/>
      </w:pPr>
    </w:lvl>
    <w:lvl w:ilvl="1">
      <w:start w:val="1"/>
      <w:numFmt w:val="lowerLetter"/>
      <w:lvlText w:val="%2."/>
      <w:legacy w:legacy="1" w:legacySpace="120" w:legacyIndent="360"/>
      <w:lvlJc w:val="left"/>
      <w:pPr>
        <w:ind w:left="1288" w:hanging="360"/>
      </w:pPr>
    </w:lvl>
    <w:lvl w:ilvl="2">
      <w:start w:val="1"/>
      <w:numFmt w:val="lowerRoman"/>
      <w:lvlText w:val="%3."/>
      <w:legacy w:legacy="1" w:legacySpace="120" w:legacyIndent="180"/>
      <w:lvlJc w:val="left"/>
      <w:pPr>
        <w:ind w:left="1468" w:hanging="180"/>
      </w:pPr>
    </w:lvl>
    <w:lvl w:ilvl="3">
      <w:start w:val="1"/>
      <w:numFmt w:val="decimal"/>
      <w:lvlText w:val="%4."/>
      <w:legacy w:legacy="1" w:legacySpace="120" w:legacyIndent="360"/>
      <w:lvlJc w:val="left"/>
      <w:pPr>
        <w:ind w:left="1828" w:hanging="360"/>
      </w:pPr>
    </w:lvl>
    <w:lvl w:ilvl="4">
      <w:start w:val="1"/>
      <w:numFmt w:val="lowerLetter"/>
      <w:lvlText w:val="%5."/>
      <w:legacy w:legacy="1" w:legacySpace="120" w:legacyIndent="360"/>
      <w:lvlJc w:val="left"/>
      <w:pPr>
        <w:ind w:left="2188" w:hanging="360"/>
      </w:pPr>
    </w:lvl>
    <w:lvl w:ilvl="5">
      <w:start w:val="1"/>
      <w:numFmt w:val="lowerRoman"/>
      <w:lvlText w:val="%6."/>
      <w:legacy w:legacy="1" w:legacySpace="120" w:legacyIndent="180"/>
      <w:lvlJc w:val="left"/>
      <w:pPr>
        <w:ind w:left="2368" w:hanging="180"/>
      </w:pPr>
    </w:lvl>
    <w:lvl w:ilvl="6">
      <w:start w:val="1"/>
      <w:numFmt w:val="decimal"/>
      <w:lvlText w:val="%7."/>
      <w:legacy w:legacy="1" w:legacySpace="120" w:legacyIndent="360"/>
      <w:lvlJc w:val="left"/>
      <w:pPr>
        <w:ind w:left="2728" w:hanging="360"/>
      </w:pPr>
    </w:lvl>
    <w:lvl w:ilvl="7">
      <w:start w:val="1"/>
      <w:numFmt w:val="lowerLetter"/>
      <w:lvlText w:val="%8."/>
      <w:legacy w:legacy="1" w:legacySpace="120" w:legacyIndent="360"/>
      <w:lvlJc w:val="left"/>
      <w:pPr>
        <w:ind w:left="3088" w:hanging="360"/>
      </w:pPr>
    </w:lvl>
    <w:lvl w:ilvl="8">
      <w:start w:val="1"/>
      <w:numFmt w:val="lowerRoman"/>
      <w:lvlText w:val="%9."/>
      <w:legacy w:legacy="1" w:legacySpace="120" w:legacyIndent="180"/>
      <w:lvlJc w:val="left"/>
      <w:pPr>
        <w:ind w:left="3268" w:hanging="180"/>
      </w:pPr>
    </w:lvl>
  </w:abstractNum>
  <w:abstractNum w:abstractNumId="17" w15:restartNumberingAfterBreak="0">
    <w:nsid w:val="334E7C83"/>
    <w:multiLevelType w:val="hybridMultilevel"/>
    <w:tmpl w:val="EEF6E13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373674A"/>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495503DF"/>
    <w:multiLevelType w:val="hybridMultilevel"/>
    <w:tmpl w:val="7CB24434"/>
    <w:lvl w:ilvl="0" w:tplc="041F0017">
      <w:start w:val="1"/>
      <w:numFmt w:val="lowerLetter"/>
      <w:lvlText w:val="%1)"/>
      <w:lvlJc w:val="left"/>
      <w:pPr>
        <w:ind w:left="720" w:hanging="360"/>
      </w:p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4E2C2892"/>
    <w:multiLevelType w:val="multilevel"/>
    <w:tmpl w:val="42E01F7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52BA03C2"/>
    <w:multiLevelType w:val="hybridMultilevel"/>
    <w:tmpl w:val="F5D0D336"/>
    <w:lvl w:ilvl="0" w:tplc="041F0019">
      <w:start w:val="2"/>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52E86435"/>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5CFD0E6D"/>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646719C9"/>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66690831"/>
    <w:multiLevelType w:val="multilevel"/>
    <w:tmpl w:val="94B6A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68140378"/>
    <w:multiLevelType w:val="multilevel"/>
    <w:tmpl w:val="007A9EAC"/>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27" w15:restartNumberingAfterBreak="0">
    <w:nsid w:val="74B75743"/>
    <w:multiLevelType w:val="hybridMultilevel"/>
    <w:tmpl w:val="D9A08958"/>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77390C88"/>
    <w:multiLevelType w:val="hybridMultilevel"/>
    <w:tmpl w:val="921E23DA"/>
    <w:lvl w:ilvl="0" w:tplc="CB26FAEE">
      <w:start w:val="1"/>
      <w:numFmt w:val="lowerLetter"/>
      <w:lvlText w:val="%1."/>
      <w:lvlJc w:val="left"/>
      <w:pPr>
        <w:tabs>
          <w:tab w:val="num" w:pos="2487"/>
        </w:tabs>
        <w:ind w:left="2487" w:hanging="360"/>
      </w:pPr>
      <w:rPr>
        <w:rFonts w:ascii="Times New Roman" w:eastAsia="Times New Roman" w:hAnsi="Times New Roman" w:cs="Times New Roman"/>
        <w:sz w:val="24"/>
        <w:szCs w:val="24"/>
      </w:rPr>
    </w:lvl>
    <w:lvl w:ilvl="1" w:tplc="041F0003" w:tentative="1">
      <w:start w:val="1"/>
      <w:numFmt w:val="bullet"/>
      <w:lvlText w:val="o"/>
      <w:lvlJc w:val="left"/>
      <w:pPr>
        <w:tabs>
          <w:tab w:val="num" w:pos="3207"/>
        </w:tabs>
        <w:ind w:left="3207" w:hanging="360"/>
      </w:pPr>
      <w:rPr>
        <w:rFonts w:ascii="Courier New" w:hAnsi="Courier New" w:hint="default"/>
      </w:rPr>
    </w:lvl>
    <w:lvl w:ilvl="2" w:tplc="041F0005" w:tentative="1">
      <w:start w:val="1"/>
      <w:numFmt w:val="bullet"/>
      <w:lvlText w:val=""/>
      <w:lvlJc w:val="left"/>
      <w:pPr>
        <w:tabs>
          <w:tab w:val="num" w:pos="3927"/>
        </w:tabs>
        <w:ind w:left="3927" w:hanging="360"/>
      </w:pPr>
      <w:rPr>
        <w:rFonts w:ascii="Wingdings" w:hAnsi="Wingdings" w:hint="default"/>
      </w:rPr>
    </w:lvl>
    <w:lvl w:ilvl="3" w:tplc="041F0001" w:tentative="1">
      <w:start w:val="1"/>
      <w:numFmt w:val="bullet"/>
      <w:lvlText w:val=""/>
      <w:lvlJc w:val="left"/>
      <w:pPr>
        <w:tabs>
          <w:tab w:val="num" w:pos="4647"/>
        </w:tabs>
        <w:ind w:left="4647" w:hanging="360"/>
      </w:pPr>
      <w:rPr>
        <w:rFonts w:ascii="Symbol" w:hAnsi="Symbol" w:hint="default"/>
      </w:rPr>
    </w:lvl>
    <w:lvl w:ilvl="4" w:tplc="041F0003" w:tentative="1">
      <w:start w:val="1"/>
      <w:numFmt w:val="bullet"/>
      <w:lvlText w:val="o"/>
      <w:lvlJc w:val="left"/>
      <w:pPr>
        <w:tabs>
          <w:tab w:val="num" w:pos="5367"/>
        </w:tabs>
        <w:ind w:left="5367" w:hanging="360"/>
      </w:pPr>
      <w:rPr>
        <w:rFonts w:ascii="Courier New" w:hAnsi="Courier New" w:hint="default"/>
      </w:rPr>
    </w:lvl>
    <w:lvl w:ilvl="5" w:tplc="041F0005" w:tentative="1">
      <w:start w:val="1"/>
      <w:numFmt w:val="bullet"/>
      <w:lvlText w:val=""/>
      <w:lvlJc w:val="left"/>
      <w:pPr>
        <w:tabs>
          <w:tab w:val="num" w:pos="6087"/>
        </w:tabs>
        <w:ind w:left="6087" w:hanging="360"/>
      </w:pPr>
      <w:rPr>
        <w:rFonts w:ascii="Wingdings" w:hAnsi="Wingdings" w:hint="default"/>
      </w:rPr>
    </w:lvl>
    <w:lvl w:ilvl="6" w:tplc="041F0001" w:tentative="1">
      <w:start w:val="1"/>
      <w:numFmt w:val="bullet"/>
      <w:lvlText w:val=""/>
      <w:lvlJc w:val="left"/>
      <w:pPr>
        <w:tabs>
          <w:tab w:val="num" w:pos="6807"/>
        </w:tabs>
        <w:ind w:left="6807" w:hanging="360"/>
      </w:pPr>
      <w:rPr>
        <w:rFonts w:ascii="Symbol" w:hAnsi="Symbol" w:hint="default"/>
      </w:rPr>
    </w:lvl>
    <w:lvl w:ilvl="7" w:tplc="041F0003" w:tentative="1">
      <w:start w:val="1"/>
      <w:numFmt w:val="bullet"/>
      <w:lvlText w:val="o"/>
      <w:lvlJc w:val="left"/>
      <w:pPr>
        <w:tabs>
          <w:tab w:val="num" w:pos="7527"/>
        </w:tabs>
        <w:ind w:left="7527" w:hanging="360"/>
      </w:pPr>
      <w:rPr>
        <w:rFonts w:ascii="Courier New" w:hAnsi="Courier New" w:hint="default"/>
      </w:rPr>
    </w:lvl>
    <w:lvl w:ilvl="8" w:tplc="041F0005" w:tentative="1">
      <w:start w:val="1"/>
      <w:numFmt w:val="bullet"/>
      <w:lvlText w:val=""/>
      <w:lvlJc w:val="left"/>
      <w:pPr>
        <w:tabs>
          <w:tab w:val="num" w:pos="8247"/>
        </w:tabs>
        <w:ind w:left="8247" w:hanging="360"/>
      </w:pPr>
      <w:rPr>
        <w:rFonts w:ascii="Wingdings" w:hAnsi="Wingdings" w:hint="default"/>
      </w:rPr>
    </w:lvl>
  </w:abstractNum>
  <w:abstractNum w:abstractNumId="29" w15:restartNumberingAfterBreak="0">
    <w:nsid w:val="7D527553"/>
    <w:multiLevelType w:val="multilevel"/>
    <w:tmpl w:val="42E01F7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11"/>
  </w:num>
  <w:num w:numId="2">
    <w:abstractNumId w:val="8"/>
  </w:num>
  <w:num w:numId="3">
    <w:abstractNumId w:val="7"/>
  </w:num>
  <w:num w:numId="4">
    <w:abstractNumId w:val="14"/>
  </w:num>
  <w:num w:numId="5">
    <w:abstractNumId w:val="0"/>
  </w:num>
  <w:num w:numId="6">
    <w:abstractNumId w:val="25"/>
  </w:num>
  <w:num w:numId="7">
    <w:abstractNumId w:val="12"/>
  </w:num>
  <w:num w:numId="8">
    <w:abstractNumId w:val="17"/>
  </w:num>
  <w:num w:numId="9">
    <w:abstractNumId w:val="2"/>
  </w:num>
  <w:num w:numId="10">
    <w:abstractNumId w:val="21"/>
  </w:num>
  <w:num w:numId="11">
    <w:abstractNumId w:val="16"/>
  </w:num>
  <w:num w:numId="12">
    <w:abstractNumId w:val="26"/>
  </w:num>
  <w:num w:numId="13">
    <w:abstractNumId w:val="19"/>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num>
  <w:num w:numId="16">
    <w:abstractNumId w:val="19"/>
  </w:num>
  <w:num w:numId="17">
    <w:abstractNumId w:val="27"/>
  </w:num>
  <w:num w:numId="18">
    <w:abstractNumId w:val="6"/>
  </w:num>
  <w:num w:numId="19">
    <w:abstractNumId w:val="23"/>
  </w:num>
  <w:num w:numId="20">
    <w:abstractNumId w:val="20"/>
  </w:num>
  <w:num w:numId="21">
    <w:abstractNumId w:val="3"/>
  </w:num>
  <w:num w:numId="22">
    <w:abstractNumId w:val="29"/>
  </w:num>
  <w:num w:numId="23">
    <w:abstractNumId w:val="10"/>
  </w:num>
  <w:num w:numId="24">
    <w:abstractNumId w:val="13"/>
  </w:num>
  <w:num w:numId="25">
    <w:abstractNumId w:val="1"/>
  </w:num>
  <w:num w:numId="26">
    <w:abstractNumId w:val="15"/>
  </w:num>
  <w:num w:numId="27">
    <w:abstractNumId w:val="22"/>
  </w:num>
  <w:num w:numId="28">
    <w:abstractNumId w:val="24"/>
  </w:num>
  <w:num w:numId="29">
    <w:abstractNumId w:val="4"/>
  </w:num>
  <w:num w:numId="30">
    <w:abstractNumId w:val="5"/>
  </w:num>
  <w:num w:numId="31">
    <w:abstractNumId w:val="18"/>
  </w:num>
  <w:num w:numId="32">
    <w:abstractNumId w:val="9"/>
  </w:num>
  <w:num w:numId="3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D28A3"/>
    <w:rsid w:val="000017A4"/>
    <w:rsid w:val="00003A4E"/>
    <w:rsid w:val="000047EA"/>
    <w:rsid w:val="00010E17"/>
    <w:rsid w:val="00011E71"/>
    <w:rsid w:val="00012446"/>
    <w:rsid w:val="00013EAB"/>
    <w:rsid w:val="00021F91"/>
    <w:rsid w:val="0002303C"/>
    <w:rsid w:val="000304FC"/>
    <w:rsid w:val="00030830"/>
    <w:rsid w:val="00030DCC"/>
    <w:rsid w:val="00036F78"/>
    <w:rsid w:val="00037138"/>
    <w:rsid w:val="00037875"/>
    <w:rsid w:val="0004030D"/>
    <w:rsid w:val="000415B7"/>
    <w:rsid w:val="00042796"/>
    <w:rsid w:val="000427F6"/>
    <w:rsid w:val="000445F5"/>
    <w:rsid w:val="0004598F"/>
    <w:rsid w:val="00046942"/>
    <w:rsid w:val="00047903"/>
    <w:rsid w:val="000524A6"/>
    <w:rsid w:val="000530A4"/>
    <w:rsid w:val="0005393F"/>
    <w:rsid w:val="00056389"/>
    <w:rsid w:val="0005783F"/>
    <w:rsid w:val="00060C47"/>
    <w:rsid w:val="00062967"/>
    <w:rsid w:val="00062A63"/>
    <w:rsid w:val="000630C6"/>
    <w:rsid w:val="000677AB"/>
    <w:rsid w:val="00070282"/>
    <w:rsid w:val="000705BC"/>
    <w:rsid w:val="00075628"/>
    <w:rsid w:val="000807E7"/>
    <w:rsid w:val="000844F4"/>
    <w:rsid w:val="00084661"/>
    <w:rsid w:val="00085961"/>
    <w:rsid w:val="00085B47"/>
    <w:rsid w:val="00087855"/>
    <w:rsid w:val="0009315F"/>
    <w:rsid w:val="000A1602"/>
    <w:rsid w:val="000A2520"/>
    <w:rsid w:val="000A75CD"/>
    <w:rsid w:val="000B1617"/>
    <w:rsid w:val="000B2A05"/>
    <w:rsid w:val="000B44DF"/>
    <w:rsid w:val="000C05E6"/>
    <w:rsid w:val="000C0F44"/>
    <w:rsid w:val="000C403C"/>
    <w:rsid w:val="000C65CA"/>
    <w:rsid w:val="000C6D7F"/>
    <w:rsid w:val="000D072B"/>
    <w:rsid w:val="000D2AF6"/>
    <w:rsid w:val="000D3B6F"/>
    <w:rsid w:val="000D429C"/>
    <w:rsid w:val="000D5550"/>
    <w:rsid w:val="000D7828"/>
    <w:rsid w:val="000E6DAE"/>
    <w:rsid w:val="000F0725"/>
    <w:rsid w:val="000F2244"/>
    <w:rsid w:val="000F4D38"/>
    <w:rsid w:val="000F7581"/>
    <w:rsid w:val="00100C3F"/>
    <w:rsid w:val="00102BF4"/>
    <w:rsid w:val="00103E5D"/>
    <w:rsid w:val="00113685"/>
    <w:rsid w:val="0011416C"/>
    <w:rsid w:val="00117E00"/>
    <w:rsid w:val="00126311"/>
    <w:rsid w:val="00132C25"/>
    <w:rsid w:val="001368A4"/>
    <w:rsid w:val="00137D5B"/>
    <w:rsid w:val="00137D7C"/>
    <w:rsid w:val="00140248"/>
    <w:rsid w:val="00140EA0"/>
    <w:rsid w:val="00141F4F"/>
    <w:rsid w:val="001427F0"/>
    <w:rsid w:val="00150F2A"/>
    <w:rsid w:val="00151D4B"/>
    <w:rsid w:val="001534F5"/>
    <w:rsid w:val="00154D47"/>
    <w:rsid w:val="00154F4B"/>
    <w:rsid w:val="00155634"/>
    <w:rsid w:val="00157F5A"/>
    <w:rsid w:val="00160DA7"/>
    <w:rsid w:val="00166ADB"/>
    <w:rsid w:val="00172BBD"/>
    <w:rsid w:val="0018366B"/>
    <w:rsid w:val="001840F2"/>
    <w:rsid w:val="00184BA8"/>
    <w:rsid w:val="00185930"/>
    <w:rsid w:val="0018652B"/>
    <w:rsid w:val="001867A1"/>
    <w:rsid w:val="0019019A"/>
    <w:rsid w:val="00194046"/>
    <w:rsid w:val="00195BBC"/>
    <w:rsid w:val="00196D5F"/>
    <w:rsid w:val="001A0874"/>
    <w:rsid w:val="001A18B7"/>
    <w:rsid w:val="001A365B"/>
    <w:rsid w:val="001A47A9"/>
    <w:rsid w:val="001A6156"/>
    <w:rsid w:val="001A6574"/>
    <w:rsid w:val="001B141C"/>
    <w:rsid w:val="001B30F5"/>
    <w:rsid w:val="001B593A"/>
    <w:rsid w:val="001B7242"/>
    <w:rsid w:val="001C07A5"/>
    <w:rsid w:val="001C1429"/>
    <w:rsid w:val="001C4068"/>
    <w:rsid w:val="001C4529"/>
    <w:rsid w:val="001C4C07"/>
    <w:rsid w:val="001D6CE6"/>
    <w:rsid w:val="001D7452"/>
    <w:rsid w:val="001D75E4"/>
    <w:rsid w:val="001E2172"/>
    <w:rsid w:val="001E2860"/>
    <w:rsid w:val="001E3271"/>
    <w:rsid w:val="001E3B0F"/>
    <w:rsid w:val="001E5493"/>
    <w:rsid w:val="001E57BB"/>
    <w:rsid w:val="001F46F0"/>
    <w:rsid w:val="001F4DD5"/>
    <w:rsid w:val="001F528C"/>
    <w:rsid w:val="002008FA"/>
    <w:rsid w:val="002052D8"/>
    <w:rsid w:val="00210743"/>
    <w:rsid w:val="00210913"/>
    <w:rsid w:val="0021498D"/>
    <w:rsid w:val="00214D67"/>
    <w:rsid w:val="00217809"/>
    <w:rsid w:val="00217A14"/>
    <w:rsid w:val="00217D03"/>
    <w:rsid w:val="00221FC6"/>
    <w:rsid w:val="00224CFD"/>
    <w:rsid w:val="002268B8"/>
    <w:rsid w:val="00235D48"/>
    <w:rsid w:val="0024298A"/>
    <w:rsid w:val="00244B4F"/>
    <w:rsid w:val="0024557F"/>
    <w:rsid w:val="00245FAE"/>
    <w:rsid w:val="0024736D"/>
    <w:rsid w:val="002535E0"/>
    <w:rsid w:val="00253DA9"/>
    <w:rsid w:val="00255AC7"/>
    <w:rsid w:val="002562A8"/>
    <w:rsid w:val="00256F03"/>
    <w:rsid w:val="002578AE"/>
    <w:rsid w:val="0026243E"/>
    <w:rsid w:val="00266AAD"/>
    <w:rsid w:val="00266C82"/>
    <w:rsid w:val="00271071"/>
    <w:rsid w:val="00271743"/>
    <w:rsid w:val="0027675E"/>
    <w:rsid w:val="00277DB5"/>
    <w:rsid w:val="00281070"/>
    <w:rsid w:val="0028116A"/>
    <w:rsid w:val="002820E3"/>
    <w:rsid w:val="0028299A"/>
    <w:rsid w:val="00283D90"/>
    <w:rsid w:val="00284A3A"/>
    <w:rsid w:val="002A4B4B"/>
    <w:rsid w:val="002A4ED2"/>
    <w:rsid w:val="002A6AB7"/>
    <w:rsid w:val="002A6D70"/>
    <w:rsid w:val="002A7B9C"/>
    <w:rsid w:val="002B337A"/>
    <w:rsid w:val="002B67D5"/>
    <w:rsid w:val="002C0314"/>
    <w:rsid w:val="002C188F"/>
    <w:rsid w:val="002C203B"/>
    <w:rsid w:val="002C3F91"/>
    <w:rsid w:val="002C5BE3"/>
    <w:rsid w:val="002D153B"/>
    <w:rsid w:val="002D355E"/>
    <w:rsid w:val="002D3D69"/>
    <w:rsid w:val="002D5968"/>
    <w:rsid w:val="002D5FFD"/>
    <w:rsid w:val="002E79C8"/>
    <w:rsid w:val="002F3D05"/>
    <w:rsid w:val="002F4132"/>
    <w:rsid w:val="002F44E2"/>
    <w:rsid w:val="002F50E0"/>
    <w:rsid w:val="00303AEF"/>
    <w:rsid w:val="0030560B"/>
    <w:rsid w:val="00322027"/>
    <w:rsid w:val="003220A9"/>
    <w:rsid w:val="00322722"/>
    <w:rsid w:val="00323BEF"/>
    <w:rsid w:val="00323E29"/>
    <w:rsid w:val="003242D3"/>
    <w:rsid w:val="003249E6"/>
    <w:rsid w:val="003274E9"/>
    <w:rsid w:val="00330B99"/>
    <w:rsid w:val="003330B8"/>
    <w:rsid w:val="00343E86"/>
    <w:rsid w:val="00344C19"/>
    <w:rsid w:val="00350464"/>
    <w:rsid w:val="003508EC"/>
    <w:rsid w:val="0035132A"/>
    <w:rsid w:val="00352978"/>
    <w:rsid w:val="00354B23"/>
    <w:rsid w:val="00362E13"/>
    <w:rsid w:val="00364BF4"/>
    <w:rsid w:val="003669D2"/>
    <w:rsid w:val="00367142"/>
    <w:rsid w:val="0036716B"/>
    <w:rsid w:val="00370D43"/>
    <w:rsid w:val="003714E1"/>
    <w:rsid w:val="00380967"/>
    <w:rsid w:val="00380D72"/>
    <w:rsid w:val="00382B07"/>
    <w:rsid w:val="00385455"/>
    <w:rsid w:val="003879C6"/>
    <w:rsid w:val="00391395"/>
    <w:rsid w:val="00396DEB"/>
    <w:rsid w:val="00397523"/>
    <w:rsid w:val="003A18EE"/>
    <w:rsid w:val="003A1F39"/>
    <w:rsid w:val="003A4B7A"/>
    <w:rsid w:val="003A5FED"/>
    <w:rsid w:val="003B094F"/>
    <w:rsid w:val="003B1269"/>
    <w:rsid w:val="003B2026"/>
    <w:rsid w:val="003C0D79"/>
    <w:rsid w:val="003C1C14"/>
    <w:rsid w:val="003C1F7D"/>
    <w:rsid w:val="003C3976"/>
    <w:rsid w:val="003C56FB"/>
    <w:rsid w:val="003C7C69"/>
    <w:rsid w:val="003D16BD"/>
    <w:rsid w:val="003D28A3"/>
    <w:rsid w:val="003D4F9D"/>
    <w:rsid w:val="003D695A"/>
    <w:rsid w:val="003E68A3"/>
    <w:rsid w:val="003F1BC1"/>
    <w:rsid w:val="003F1CCF"/>
    <w:rsid w:val="003F4BA9"/>
    <w:rsid w:val="003F6567"/>
    <w:rsid w:val="003F729F"/>
    <w:rsid w:val="003F75F5"/>
    <w:rsid w:val="004029F6"/>
    <w:rsid w:val="00407769"/>
    <w:rsid w:val="004078C7"/>
    <w:rsid w:val="00407F9E"/>
    <w:rsid w:val="0041374C"/>
    <w:rsid w:val="004161A6"/>
    <w:rsid w:val="00417CB2"/>
    <w:rsid w:val="00420739"/>
    <w:rsid w:val="004214EB"/>
    <w:rsid w:val="00421E5A"/>
    <w:rsid w:val="0042366F"/>
    <w:rsid w:val="0042548E"/>
    <w:rsid w:val="00430585"/>
    <w:rsid w:val="00431353"/>
    <w:rsid w:val="004370C6"/>
    <w:rsid w:val="004406A8"/>
    <w:rsid w:val="00442FD3"/>
    <w:rsid w:val="00452495"/>
    <w:rsid w:val="004561B1"/>
    <w:rsid w:val="004561C2"/>
    <w:rsid w:val="004561FB"/>
    <w:rsid w:val="00456F5B"/>
    <w:rsid w:val="00460BD8"/>
    <w:rsid w:val="004619BA"/>
    <w:rsid w:val="00462042"/>
    <w:rsid w:val="0046363C"/>
    <w:rsid w:val="00464876"/>
    <w:rsid w:val="00465F19"/>
    <w:rsid w:val="00466A45"/>
    <w:rsid w:val="00466C94"/>
    <w:rsid w:val="00470080"/>
    <w:rsid w:val="004710EB"/>
    <w:rsid w:val="00472EFD"/>
    <w:rsid w:val="00474510"/>
    <w:rsid w:val="00474B26"/>
    <w:rsid w:val="004779E3"/>
    <w:rsid w:val="00481AA4"/>
    <w:rsid w:val="004820E8"/>
    <w:rsid w:val="00486D53"/>
    <w:rsid w:val="00486F0F"/>
    <w:rsid w:val="00490FFD"/>
    <w:rsid w:val="00491340"/>
    <w:rsid w:val="004918F2"/>
    <w:rsid w:val="00491E5E"/>
    <w:rsid w:val="0049625D"/>
    <w:rsid w:val="00497537"/>
    <w:rsid w:val="004975A3"/>
    <w:rsid w:val="004A08A7"/>
    <w:rsid w:val="004A2CC4"/>
    <w:rsid w:val="004A3BB2"/>
    <w:rsid w:val="004A5DC9"/>
    <w:rsid w:val="004A69C5"/>
    <w:rsid w:val="004B1CA5"/>
    <w:rsid w:val="004B2EA3"/>
    <w:rsid w:val="004B37C3"/>
    <w:rsid w:val="004C07EA"/>
    <w:rsid w:val="004C1986"/>
    <w:rsid w:val="004C3134"/>
    <w:rsid w:val="004C463E"/>
    <w:rsid w:val="004C5DF1"/>
    <w:rsid w:val="004D26B1"/>
    <w:rsid w:val="004D49DF"/>
    <w:rsid w:val="004D4F7E"/>
    <w:rsid w:val="004D7DC5"/>
    <w:rsid w:val="004F0B84"/>
    <w:rsid w:val="004F5ED5"/>
    <w:rsid w:val="0050627A"/>
    <w:rsid w:val="00510471"/>
    <w:rsid w:val="0051164B"/>
    <w:rsid w:val="0051200F"/>
    <w:rsid w:val="00513AA0"/>
    <w:rsid w:val="00522DFF"/>
    <w:rsid w:val="00525503"/>
    <w:rsid w:val="005264F2"/>
    <w:rsid w:val="005267BD"/>
    <w:rsid w:val="0052790C"/>
    <w:rsid w:val="00527CE6"/>
    <w:rsid w:val="00530777"/>
    <w:rsid w:val="00533EFC"/>
    <w:rsid w:val="00533FE9"/>
    <w:rsid w:val="00537FAE"/>
    <w:rsid w:val="005406B1"/>
    <w:rsid w:val="0054317E"/>
    <w:rsid w:val="00553997"/>
    <w:rsid w:val="00556A31"/>
    <w:rsid w:val="00557157"/>
    <w:rsid w:val="00557EDA"/>
    <w:rsid w:val="005645B3"/>
    <w:rsid w:val="00565548"/>
    <w:rsid w:val="005655DD"/>
    <w:rsid w:val="0056638B"/>
    <w:rsid w:val="005720A5"/>
    <w:rsid w:val="005741CB"/>
    <w:rsid w:val="00574628"/>
    <w:rsid w:val="0057553E"/>
    <w:rsid w:val="0057574D"/>
    <w:rsid w:val="00577B4E"/>
    <w:rsid w:val="00581E99"/>
    <w:rsid w:val="0058751D"/>
    <w:rsid w:val="00591087"/>
    <w:rsid w:val="00591DF4"/>
    <w:rsid w:val="00593802"/>
    <w:rsid w:val="00594155"/>
    <w:rsid w:val="00596410"/>
    <w:rsid w:val="00596EE9"/>
    <w:rsid w:val="0059767C"/>
    <w:rsid w:val="005A609B"/>
    <w:rsid w:val="005A6418"/>
    <w:rsid w:val="005A7224"/>
    <w:rsid w:val="005B4A67"/>
    <w:rsid w:val="005B5B5B"/>
    <w:rsid w:val="005B7CA2"/>
    <w:rsid w:val="005C3DBA"/>
    <w:rsid w:val="005C5AE8"/>
    <w:rsid w:val="005D2D58"/>
    <w:rsid w:val="005E139E"/>
    <w:rsid w:val="005E480D"/>
    <w:rsid w:val="005E611F"/>
    <w:rsid w:val="005E677C"/>
    <w:rsid w:val="005F3AC5"/>
    <w:rsid w:val="005F6192"/>
    <w:rsid w:val="00601E81"/>
    <w:rsid w:val="0060232D"/>
    <w:rsid w:val="006043E8"/>
    <w:rsid w:val="006049BC"/>
    <w:rsid w:val="00610864"/>
    <w:rsid w:val="00613A9E"/>
    <w:rsid w:val="006150BE"/>
    <w:rsid w:val="00616CDF"/>
    <w:rsid w:val="006215FE"/>
    <w:rsid w:val="00622E34"/>
    <w:rsid w:val="0063118F"/>
    <w:rsid w:val="0063728C"/>
    <w:rsid w:val="006378C3"/>
    <w:rsid w:val="00637B78"/>
    <w:rsid w:val="0064711F"/>
    <w:rsid w:val="00650745"/>
    <w:rsid w:val="00653729"/>
    <w:rsid w:val="00654A5A"/>
    <w:rsid w:val="00656819"/>
    <w:rsid w:val="00662745"/>
    <w:rsid w:val="00663B43"/>
    <w:rsid w:val="00664E16"/>
    <w:rsid w:val="00670246"/>
    <w:rsid w:val="00670B2C"/>
    <w:rsid w:val="00671C64"/>
    <w:rsid w:val="0067216D"/>
    <w:rsid w:val="00673E30"/>
    <w:rsid w:val="00674979"/>
    <w:rsid w:val="00680A83"/>
    <w:rsid w:val="006810BA"/>
    <w:rsid w:val="006824E4"/>
    <w:rsid w:val="00685AA9"/>
    <w:rsid w:val="006863E8"/>
    <w:rsid w:val="006927A2"/>
    <w:rsid w:val="00694E7D"/>
    <w:rsid w:val="00696552"/>
    <w:rsid w:val="00696974"/>
    <w:rsid w:val="00696E95"/>
    <w:rsid w:val="006A074A"/>
    <w:rsid w:val="006A383A"/>
    <w:rsid w:val="006A7018"/>
    <w:rsid w:val="006A7524"/>
    <w:rsid w:val="006B2478"/>
    <w:rsid w:val="006B3A86"/>
    <w:rsid w:val="006C0E76"/>
    <w:rsid w:val="006C2C7C"/>
    <w:rsid w:val="006C4683"/>
    <w:rsid w:val="006D0B78"/>
    <w:rsid w:val="006D20CA"/>
    <w:rsid w:val="006E25A2"/>
    <w:rsid w:val="006E3FD9"/>
    <w:rsid w:val="006E61FF"/>
    <w:rsid w:val="006E6B15"/>
    <w:rsid w:val="006E6FFC"/>
    <w:rsid w:val="007023D3"/>
    <w:rsid w:val="007078A6"/>
    <w:rsid w:val="00712C75"/>
    <w:rsid w:val="0071338C"/>
    <w:rsid w:val="00715E00"/>
    <w:rsid w:val="00715F28"/>
    <w:rsid w:val="00716186"/>
    <w:rsid w:val="007178AD"/>
    <w:rsid w:val="00717E40"/>
    <w:rsid w:val="00726D8C"/>
    <w:rsid w:val="00727C39"/>
    <w:rsid w:val="007323B3"/>
    <w:rsid w:val="00741AE2"/>
    <w:rsid w:val="007454C7"/>
    <w:rsid w:val="00747069"/>
    <w:rsid w:val="007475AA"/>
    <w:rsid w:val="0074763A"/>
    <w:rsid w:val="00751B24"/>
    <w:rsid w:val="00754C57"/>
    <w:rsid w:val="0075683E"/>
    <w:rsid w:val="007579ED"/>
    <w:rsid w:val="00760252"/>
    <w:rsid w:val="007602C8"/>
    <w:rsid w:val="00763DAE"/>
    <w:rsid w:val="007649CA"/>
    <w:rsid w:val="00770C4F"/>
    <w:rsid w:val="00780FED"/>
    <w:rsid w:val="00782C8B"/>
    <w:rsid w:val="007875CF"/>
    <w:rsid w:val="007926BE"/>
    <w:rsid w:val="007931B3"/>
    <w:rsid w:val="007A1CF2"/>
    <w:rsid w:val="007A325E"/>
    <w:rsid w:val="007A5B9B"/>
    <w:rsid w:val="007B024C"/>
    <w:rsid w:val="007B3363"/>
    <w:rsid w:val="007B74AB"/>
    <w:rsid w:val="007B7DDA"/>
    <w:rsid w:val="007C16DC"/>
    <w:rsid w:val="007C2EE9"/>
    <w:rsid w:val="007C35AE"/>
    <w:rsid w:val="007C35C1"/>
    <w:rsid w:val="007C4028"/>
    <w:rsid w:val="007C6305"/>
    <w:rsid w:val="007C72BC"/>
    <w:rsid w:val="007D10D4"/>
    <w:rsid w:val="007D466A"/>
    <w:rsid w:val="007D4D6A"/>
    <w:rsid w:val="007D609E"/>
    <w:rsid w:val="007D67DA"/>
    <w:rsid w:val="007D76F5"/>
    <w:rsid w:val="007E244C"/>
    <w:rsid w:val="007E3CFC"/>
    <w:rsid w:val="007E5137"/>
    <w:rsid w:val="007E5F20"/>
    <w:rsid w:val="007F27D6"/>
    <w:rsid w:val="007F370D"/>
    <w:rsid w:val="007F5DC7"/>
    <w:rsid w:val="007F5F89"/>
    <w:rsid w:val="007F765A"/>
    <w:rsid w:val="00800995"/>
    <w:rsid w:val="00800B62"/>
    <w:rsid w:val="00801028"/>
    <w:rsid w:val="008015EE"/>
    <w:rsid w:val="008044FB"/>
    <w:rsid w:val="008045C1"/>
    <w:rsid w:val="00804DB1"/>
    <w:rsid w:val="00805ED1"/>
    <w:rsid w:val="00805F0B"/>
    <w:rsid w:val="00807EDD"/>
    <w:rsid w:val="00811819"/>
    <w:rsid w:val="00824380"/>
    <w:rsid w:val="00826B20"/>
    <w:rsid w:val="00833007"/>
    <w:rsid w:val="008351FE"/>
    <w:rsid w:val="008372E4"/>
    <w:rsid w:val="0083737C"/>
    <w:rsid w:val="00841AD9"/>
    <w:rsid w:val="008454B4"/>
    <w:rsid w:val="00847F2C"/>
    <w:rsid w:val="00850460"/>
    <w:rsid w:val="0085104E"/>
    <w:rsid w:val="008529EB"/>
    <w:rsid w:val="00852DD7"/>
    <w:rsid w:val="0085353D"/>
    <w:rsid w:val="0085363F"/>
    <w:rsid w:val="00856183"/>
    <w:rsid w:val="0086182F"/>
    <w:rsid w:val="008628BB"/>
    <w:rsid w:val="00865CE9"/>
    <w:rsid w:val="00866A4B"/>
    <w:rsid w:val="00870F7B"/>
    <w:rsid w:val="00871106"/>
    <w:rsid w:val="00875F03"/>
    <w:rsid w:val="00877FB3"/>
    <w:rsid w:val="008809B0"/>
    <w:rsid w:val="008810D1"/>
    <w:rsid w:val="008813AD"/>
    <w:rsid w:val="00883E5F"/>
    <w:rsid w:val="00884D14"/>
    <w:rsid w:val="0089228B"/>
    <w:rsid w:val="008923B6"/>
    <w:rsid w:val="008960DA"/>
    <w:rsid w:val="00896B84"/>
    <w:rsid w:val="008A40BB"/>
    <w:rsid w:val="008A626B"/>
    <w:rsid w:val="008A6A76"/>
    <w:rsid w:val="008A7859"/>
    <w:rsid w:val="008B553A"/>
    <w:rsid w:val="008B5F7F"/>
    <w:rsid w:val="008B7910"/>
    <w:rsid w:val="008C0F07"/>
    <w:rsid w:val="008C2FFA"/>
    <w:rsid w:val="008C637D"/>
    <w:rsid w:val="008C76FB"/>
    <w:rsid w:val="008D46E6"/>
    <w:rsid w:val="008D69AA"/>
    <w:rsid w:val="008E0435"/>
    <w:rsid w:val="008E60E2"/>
    <w:rsid w:val="008E7784"/>
    <w:rsid w:val="00907F62"/>
    <w:rsid w:val="0091141A"/>
    <w:rsid w:val="00911C49"/>
    <w:rsid w:val="009130B0"/>
    <w:rsid w:val="009162F3"/>
    <w:rsid w:val="00916759"/>
    <w:rsid w:val="00916D22"/>
    <w:rsid w:val="00917994"/>
    <w:rsid w:val="00920047"/>
    <w:rsid w:val="00921E98"/>
    <w:rsid w:val="00933A7C"/>
    <w:rsid w:val="009342DF"/>
    <w:rsid w:val="009356D8"/>
    <w:rsid w:val="009402DB"/>
    <w:rsid w:val="00942BA9"/>
    <w:rsid w:val="009444DA"/>
    <w:rsid w:val="00951EE2"/>
    <w:rsid w:val="00964263"/>
    <w:rsid w:val="00964FE9"/>
    <w:rsid w:val="00973B89"/>
    <w:rsid w:val="0098104F"/>
    <w:rsid w:val="00982D0C"/>
    <w:rsid w:val="00983644"/>
    <w:rsid w:val="00985543"/>
    <w:rsid w:val="00986375"/>
    <w:rsid w:val="009919F6"/>
    <w:rsid w:val="00994CB6"/>
    <w:rsid w:val="00997F4F"/>
    <w:rsid w:val="009A072A"/>
    <w:rsid w:val="009A2F94"/>
    <w:rsid w:val="009A3D4C"/>
    <w:rsid w:val="009A4351"/>
    <w:rsid w:val="009A7003"/>
    <w:rsid w:val="009A7713"/>
    <w:rsid w:val="009A7CA9"/>
    <w:rsid w:val="009B3072"/>
    <w:rsid w:val="009B47CD"/>
    <w:rsid w:val="009C049C"/>
    <w:rsid w:val="009C3DA0"/>
    <w:rsid w:val="009C41A9"/>
    <w:rsid w:val="009E1C9D"/>
    <w:rsid w:val="009E32D5"/>
    <w:rsid w:val="009E5A06"/>
    <w:rsid w:val="009E5CF6"/>
    <w:rsid w:val="00A00E6D"/>
    <w:rsid w:val="00A163ED"/>
    <w:rsid w:val="00A16EE9"/>
    <w:rsid w:val="00A301AC"/>
    <w:rsid w:val="00A304CA"/>
    <w:rsid w:val="00A32A4F"/>
    <w:rsid w:val="00A352C0"/>
    <w:rsid w:val="00A36BA4"/>
    <w:rsid w:val="00A41E0D"/>
    <w:rsid w:val="00A44FB2"/>
    <w:rsid w:val="00A51337"/>
    <w:rsid w:val="00A5484F"/>
    <w:rsid w:val="00A61179"/>
    <w:rsid w:val="00A64AA9"/>
    <w:rsid w:val="00A66B37"/>
    <w:rsid w:val="00A72A92"/>
    <w:rsid w:val="00A72EB3"/>
    <w:rsid w:val="00A75336"/>
    <w:rsid w:val="00A85B61"/>
    <w:rsid w:val="00A87AD1"/>
    <w:rsid w:val="00A9044E"/>
    <w:rsid w:val="00A92D85"/>
    <w:rsid w:val="00A946D4"/>
    <w:rsid w:val="00AA049E"/>
    <w:rsid w:val="00AA04A6"/>
    <w:rsid w:val="00AA20AA"/>
    <w:rsid w:val="00AA63A9"/>
    <w:rsid w:val="00AA65A5"/>
    <w:rsid w:val="00AA68BA"/>
    <w:rsid w:val="00AB0208"/>
    <w:rsid w:val="00AB0811"/>
    <w:rsid w:val="00AB42EA"/>
    <w:rsid w:val="00AB6936"/>
    <w:rsid w:val="00AC0373"/>
    <w:rsid w:val="00AC2E11"/>
    <w:rsid w:val="00AC3CA5"/>
    <w:rsid w:val="00AC3FF2"/>
    <w:rsid w:val="00AD4400"/>
    <w:rsid w:val="00AD5F12"/>
    <w:rsid w:val="00AE07F2"/>
    <w:rsid w:val="00AE3382"/>
    <w:rsid w:val="00AE4C09"/>
    <w:rsid w:val="00AF1B74"/>
    <w:rsid w:val="00AF2ACD"/>
    <w:rsid w:val="00AF58B8"/>
    <w:rsid w:val="00AF7ADD"/>
    <w:rsid w:val="00B02440"/>
    <w:rsid w:val="00B03629"/>
    <w:rsid w:val="00B03D3E"/>
    <w:rsid w:val="00B04BA6"/>
    <w:rsid w:val="00B11F98"/>
    <w:rsid w:val="00B1318F"/>
    <w:rsid w:val="00B17BC2"/>
    <w:rsid w:val="00B21942"/>
    <w:rsid w:val="00B30B97"/>
    <w:rsid w:val="00B30BD4"/>
    <w:rsid w:val="00B30E4E"/>
    <w:rsid w:val="00B31929"/>
    <w:rsid w:val="00B32C40"/>
    <w:rsid w:val="00B345F6"/>
    <w:rsid w:val="00B42CAF"/>
    <w:rsid w:val="00B44D06"/>
    <w:rsid w:val="00B4650D"/>
    <w:rsid w:val="00B53601"/>
    <w:rsid w:val="00B547D5"/>
    <w:rsid w:val="00B60767"/>
    <w:rsid w:val="00B70A9F"/>
    <w:rsid w:val="00B72FFA"/>
    <w:rsid w:val="00B75483"/>
    <w:rsid w:val="00B767B4"/>
    <w:rsid w:val="00B80D9E"/>
    <w:rsid w:val="00B82BE4"/>
    <w:rsid w:val="00B83C82"/>
    <w:rsid w:val="00B84285"/>
    <w:rsid w:val="00B855E4"/>
    <w:rsid w:val="00B902DD"/>
    <w:rsid w:val="00B93321"/>
    <w:rsid w:val="00B95243"/>
    <w:rsid w:val="00BA2757"/>
    <w:rsid w:val="00BA281D"/>
    <w:rsid w:val="00BA5D1D"/>
    <w:rsid w:val="00BB192F"/>
    <w:rsid w:val="00BB6F3C"/>
    <w:rsid w:val="00BC001E"/>
    <w:rsid w:val="00BC3D53"/>
    <w:rsid w:val="00BC5380"/>
    <w:rsid w:val="00BC54EE"/>
    <w:rsid w:val="00BC6751"/>
    <w:rsid w:val="00BC7788"/>
    <w:rsid w:val="00BD1135"/>
    <w:rsid w:val="00BD30CB"/>
    <w:rsid w:val="00BD70E7"/>
    <w:rsid w:val="00BE02C1"/>
    <w:rsid w:val="00BE3AF5"/>
    <w:rsid w:val="00BE5C81"/>
    <w:rsid w:val="00BF0DFE"/>
    <w:rsid w:val="00BF2572"/>
    <w:rsid w:val="00BF2768"/>
    <w:rsid w:val="00BF4EB8"/>
    <w:rsid w:val="00BF5DBE"/>
    <w:rsid w:val="00BF684E"/>
    <w:rsid w:val="00BF6E9D"/>
    <w:rsid w:val="00C04287"/>
    <w:rsid w:val="00C05140"/>
    <w:rsid w:val="00C10894"/>
    <w:rsid w:val="00C10F64"/>
    <w:rsid w:val="00C12FBD"/>
    <w:rsid w:val="00C14512"/>
    <w:rsid w:val="00C15EA5"/>
    <w:rsid w:val="00C17543"/>
    <w:rsid w:val="00C200C8"/>
    <w:rsid w:val="00C22EEE"/>
    <w:rsid w:val="00C25A75"/>
    <w:rsid w:val="00C25F09"/>
    <w:rsid w:val="00C35DAE"/>
    <w:rsid w:val="00C4002C"/>
    <w:rsid w:val="00C43A6E"/>
    <w:rsid w:val="00C44577"/>
    <w:rsid w:val="00C45071"/>
    <w:rsid w:val="00C45271"/>
    <w:rsid w:val="00C45514"/>
    <w:rsid w:val="00C46C85"/>
    <w:rsid w:val="00C47B31"/>
    <w:rsid w:val="00C50EB4"/>
    <w:rsid w:val="00C51D39"/>
    <w:rsid w:val="00C52141"/>
    <w:rsid w:val="00C526FC"/>
    <w:rsid w:val="00C52839"/>
    <w:rsid w:val="00C56932"/>
    <w:rsid w:val="00C728E3"/>
    <w:rsid w:val="00C74C64"/>
    <w:rsid w:val="00C76C2B"/>
    <w:rsid w:val="00C80D48"/>
    <w:rsid w:val="00C831E2"/>
    <w:rsid w:val="00C960EC"/>
    <w:rsid w:val="00C97442"/>
    <w:rsid w:val="00CA2020"/>
    <w:rsid w:val="00CB0AB4"/>
    <w:rsid w:val="00CB38B8"/>
    <w:rsid w:val="00CB4941"/>
    <w:rsid w:val="00CB4CD2"/>
    <w:rsid w:val="00CC1A79"/>
    <w:rsid w:val="00CC266E"/>
    <w:rsid w:val="00CD13FB"/>
    <w:rsid w:val="00CD3E32"/>
    <w:rsid w:val="00CE2627"/>
    <w:rsid w:val="00CE293D"/>
    <w:rsid w:val="00CE3DF2"/>
    <w:rsid w:val="00CE4EF1"/>
    <w:rsid w:val="00CE50A5"/>
    <w:rsid w:val="00CE5A71"/>
    <w:rsid w:val="00CF08CE"/>
    <w:rsid w:val="00CF0E2B"/>
    <w:rsid w:val="00D01A74"/>
    <w:rsid w:val="00D02482"/>
    <w:rsid w:val="00D03062"/>
    <w:rsid w:val="00D034DF"/>
    <w:rsid w:val="00D03B6C"/>
    <w:rsid w:val="00D1121D"/>
    <w:rsid w:val="00D116A6"/>
    <w:rsid w:val="00D13267"/>
    <w:rsid w:val="00D13DB8"/>
    <w:rsid w:val="00D141FD"/>
    <w:rsid w:val="00D25097"/>
    <w:rsid w:val="00D25FC2"/>
    <w:rsid w:val="00D31377"/>
    <w:rsid w:val="00D31F2C"/>
    <w:rsid w:val="00D34DDC"/>
    <w:rsid w:val="00D35358"/>
    <w:rsid w:val="00D35E95"/>
    <w:rsid w:val="00D37C7B"/>
    <w:rsid w:val="00D400B3"/>
    <w:rsid w:val="00D40B98"/>
    <w:rsid w:val="00D43CED"/>
    <w:rsid w:val="00D47B5A"/>
    <w:rsid w:val="00D50F3F"/>
    <w:rsid w:val="00D5219B"/>
    <w:rsid w:val="00D55780"/>
    <w:rsid w:val="00D6165A"/>
    <w:rsid w:val="00D627F0"/>
    <w:rsid w:val="00D63F06"/>
    <w:rsid w:val="00D65FAD"/>
    <w:rsid w:val="00D67F64"/>
    <w:rsid w:val="00D7159D"/>
    <w:rsid w:val="00D72CD3"/>
    <w:rsid w:val="00D75BF6"/>
    <w:rsid w:val="00D8588C"/>
    <w:rsid w:val="00D90D27"/>
    <w:rsid w:val="00D91A23"/>
    <w:rsid w:val="00D93988"/>
    <w:rsid w:val="00DA440B"/>
    <w:rsid w:val="00DA534D"/>
    <w:rsid w:val="00DB1CDE"/>
    <w:rsid w:val="00DB2D6B"/>
    <w:rsid w:val="00DB3EB4"/>
    <w:rsid w:val="00DB5BE9"/>
    <w:rsid w:val="00DC0FF1"/>
    <w:rsid w:val="00DC1388"/>
    <w:rsid w:val="00DC414B"/>
    <w:rsid w:val="00DD0B2F"/>
    <w:rsid w:val="00DD0EFC"/>
    <w:rsid w:val="00DD1DCE"/>
    <w:rsid w:val="00DD4670"/>
    <w:rsid w:val="00DD6FA8"/>
    <w:rsid w:val="00DD701F"/>
    <w:rsid w:val="00DD76E4"/>
    <w:rsid w:val="00DE7458"/>
    <w:rsid w:val="00DF12CA"/>
    <w:rsid w:val="00DF4810"/>
    <w:rsid w:val="00DF4D3C"/>
    <w:rsid w:val="00DF5280"/>
    <w:rsid w:val="00DF6B50"/>
    <w:rsid w:val="00DF7000"/>
    <w:rsid w:val="00E02B6E"/>
    <w:rsid w:val="00E04004"/>
    <w:rsid w:val="00E0553E"/>
    <w:rsid w:val="00E06544"/>
    <w:rsid w:val="00E07581"/>
    <w:rsid w:val="00E07F52"/>
    <w:rsid w:val="00E139C3"/>
    <w:rsid w:val="00E16C89"/>
    <w:rsid w:val="00E209BD"/>
    <w:rsid w:val="00E22891"/>
    <w:rsid w:val="00E31E89"/>
    <w:rsid w:val="00E34952"/>
    <w:rsid w:val="00E35E4B"/>
    <w:rsid w:val="00E407C1"/>
    <w:rsid w:val="00E42C01"/>
    <w:rsid w:val="00E44847"/>
    <w:rsid w:val="00E47401"/>
    <w:rsid w:val="00E47C26"/>
    <w:rsid w:val="00E50EAF"/>
    <w:rsid w:val="00E512D7"/>
    <w:rsid w:val="00E51ECF"/>
    <w:rsid w:val="00E5258B"/>
    <w:rsid w:val="00E53C0E"/>
    <w:rsid w:val="00E55F9C"/>
    <w:rsid w:val="00E57FC0"/>
    <w:rsid w:val="00E62793"/>
    <w:rsid w:val="00E62B69"/>
    <w:rsid w:val="00E62D1D"/>
    <w:rsid w:val="00E64216"/>
    <w:rsid w:val="00E71CE6"/>
    <w:rsid w:val="00E72D95"/>
    <w:rsid w:val="00E7333B"/>
    <w:rsid w:val="00E73D4B"/>
    <w:rsid w:val="00E756E5"/>
    <w:rsid w:val="00E761DF"/>
    <w:rsid w:val="00E774B4"/>
    <w:rsid w:val="00E80A46"/>
    <w:rsid w:val="00EA019D"/>
    <w:rsid w:val="00EA2702"/>
    <w:rsid w:val="00EA2787"/>
    <w:rsid w:val="00EA6BDC"/>
    <w:rsid w:val="00EA7B52"/>
    <w:rsid w:val="00EB35B4"/>
    <w:rsid w:val="00EB4E43"/>
    <w:rsid w:val="00EC38CF"/>
    <w:rsid w:val="00EC4DF2"/>
    <w:rsid w:val="00EC7151"/>
    <w:rsid w:val="00EC7459"/>
    <w:rsid w:val="00ED0FDE"/>
    <w:rsid w:val="00ED1121"/>
    <w:rsid w:val="00ED3B33"/>
    <w:rsid w:val="00ED6D38"/>
    <w:rsid w:val="00ED76E9"/>
    <w:rsid w:val="00ED7A29"/>
    <w:rsid w:val="00ED7B78"/>
    <w:rsid w:val="00EE0E21"/>
    <w:rsid w:val="00EE16A6"/>
    <w:rsid w:val="00EE258B"/>
    <w:rsid w:val="00EF37BD"/>
    <w:rsid w:val="00EF59E8"/>
    <w:rsid w:val="00F02880"/>
    <w:rsid w:val="00F142EF"/>
    <w:rsid w:val="00F157F0"/>
    <w:rsid w:val="00F17F81"/>
    <w:rsid w:val="00F21AD0"/>
    <w:rsid w:val="00F226EF"/>
    <w:rsid w:val="00F25D0B"/>
    <w:rsid w:val="00F300D2"/>
    <w:rsid w:val="00F30FA3"/>
    <w:rsid w:val="00F406A3"/>
    <w:rsid w:val="00F42B3E"/>
    <w:rsid w:val="00F44531"/>
    <w:rsid w:val="00F458A0"/>
    <w:rsid w:val="00F46AD0"/>
    <w:rsid w:val="00F4729F"/>
    <w:rsid w:val="00F52AC8"/>
    <w:rsid w:val="00F548AD"/>
    <w:rsid w:val="00F56453"/>
    <w:rsid w:val="00F569CA"/>
    <w:rsid w:val="00F61171"/>
    <w:rsid w:val="00F62BD9"/>
    <w:rsid w:val="00F6327F"/>
    <w:rsid w:val="00F639CE"/>
    <w:rsid w:val="00F66504"/>
    <w:rsid w:val="00F6754A"/>
    <w:rsid w:val="00F675CA"/>
    <w:rsid w:val="00F702AC"/>
    <w:rsid w:val="00F7235C"/>
    <w:rsid w:val="00F72866"/>
    <w:rsid w:val="00F7454D"/>
    <w:rsid w:val="00F84AA2"/>
    <w:rsid w:val="00F85546"/>
    <w:rsid w:val="00F91257"/>
    <w:rsid w:val="00F915AB"/>
    <w:rsid w:val="00F93FB8"/>
    <w:rsid w:val="00F94F5D"/>
    <w:rsid w:val="00FA6E1C"/>
    <w:rsid w:val="00FB1D18"/>
    <w:rsid w:val="00FB2919"/>
    <w:rsid w:val="00FB5AC7"/>
    <w:rsid w:val="00FC3091"/>
    <w:rsid w:val="00FD03EA"/>
    <w:rsid w:val="00FD2632"/>
    <w:rsid w:val="00FD662D"/>
    <w:rsid w:val="00FD6C4C"/>
    <w:rsid w:val="00FD7ABC"/>
    <w:rsid w:val="00FE0D74"/>
    <w:rsid w:val="00FE4338"/>
    <w:rsid w:val="00FE7353"/>
    <w:rsid w:val="00FF0177"/>
    <w:rsid w:val="00FF62B8"/>
    <w:rsid w:val="00FF64B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528508"/>
  <w15:docId w15:val="{E00A2108-29A6-458F-83F3-C54FE5287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28A3"/>
    <w:rPr>
      <w:rFonts w:ascii="Times New Roman" w:eastAsia="Times New Roman" w:hAnsi="Times New Roman"/>
    </w:rPr>
  </w:style>
  <w:style w:type="paragraph" w:styleId="Balk1">
    <w:name w:val="heading 1"/>
    <w:aliases w:val="Heading 1 Char,majgras"/>
    <w:basedOn w:val="Normal"/>
    <w:next w:val="Normal"/>
    <w:link w:val="Balk1Char"/>
    <w:qFormat/>
    <w:rsid w:val="00210743"/>
    <w:pPr>
      <w:keepNext/>
      <w:spacing w:before="240" w:after="60"/>
      <w:outlineLvl w:val="0"/>
    </w:pPr>
    <w:rPr>
      <w:rFonts w:ascii="Cambria" w:hAnsi="Cambria"/>
      <w:b/>
      <w:bCs/>
      <w:kern w:val="32"/>
      <w:sz w:val="32"/>
      <w:szCs w:val="32"/>
    </w:rPr>
  </w:style>
  <w:style w:type="paragraph" w:styleId="Balk2">
    <w:name w:val="heading 2"/>
    <w:basedOn w:val="Normal"/>
    <w:next w:val="Normal"/>
    <w:link w:val="Balk2Char"/>
    <w:qFormat/>
    <w:rsid w:val="004029F6"/>
    <w:pPr>
      <w:keepNext/>
      <w:spacing w:before="240" w:after="60"/>
      <w:outlineLvl w:val="1"/>
    </w:pPr>
    <w:rPr>
      <w:rFonts w:ascii="Arial" w:hAnsi="Arial"/>
      <w:b/>
      <w:i/>
      <w:snapToGrid w:val="0"/>
      <w:sz w:val="24"/>
      <w:lang w:val="en-GB" w:eastAsia="en-US"/>
    </w:rPr>
  </w:style>
  <w:style w:type="paragraph" w:styleId="Balk3">
    <w:name w:val="heading 3"/>
    <w:basedOn w:val="Normal"/>
    <w:next w:val="Normal"/>
    <w:link w:val="Balk3Char"/>
    <w:qFormat/>
    <w:rsid w:val="004029F6"/>
    <w:pPr>
      <w:keepNext/>
      <w:numPr>
        <w:ilvl w:val="2"/>
        <w:numId w:val="3"/>
      </w:numPr>
      <w:spacing w:before="240" w:after="60"/>
      <w:outlineLvl w:val="2"/>
    </w:pPr>
    <w:rPr>
      <w:rFonts w:ascii="Arial" w:hAnsi="Arial" w:cs="Arial"/>
      <w:b/>
      <w:bCs/>
      <w:snapToGrid w:val="0"/>
      <w:sz w:val="26"/>
      <w:szCs w:val="26"/>
      <w:lang w:val="en-GB" w:eastAsia="en-US"/>
    </w:rPr>
  </w:style>
  <w:style w:type="paragraph" w:styleId="Balk6">
    <w:name w:val="heading 6"/>
    <w:basedOn w:val="Normal"/>
    <w:next w:val="Normal"/>
    <w:link w:val="Balk6Char"/>
    <w:uiPriority w:val="99"/>
    <w:qFormat/>
    <w:rsid w:val="0091141A"/>
    <w:pPr>
      <w:keepNext/>
      <w:spacing w:before="120" w:after="120" w:line="360" w:lineRule="auto"/>
      <w:ind w:firstLine="720"/>
      <w:jc w:val="both"/>
      <w:outlineLvl w:val="5"/>
    </w:pPr>
    <w:rPr>
      <w:b/>
      <w:bCs/>
      <w:sz w:val="24"/>
      <w:szCs w:val="24"/>
    </w:rPr>
  </w:style>
  <w:style w:type="paragraph" w:styleId="Balk8">
    <w:name w:val="heading 8"/>
    <w:basedOn w:val="Normal"/>
    <w:next w:val="Normal"/>
    <w:link w:val="Balk8Char"/>
    <w:semiHidden/>
    <w:unhideWhenUsed/>
    <w:qFormat/>
    <w:rsid w:val="00D6165A"/>
    <w:pPr>
      <w:spacing w:before="240" w:after="60"/>
      <w:outlineLvl w:val="7"/>
    </w:pPr>
    <w:rPr>
      <w:rFonts w:ascii="Calibri" w:hAnsi="Calibri"/>
      <w:i/>
      <w:iCs/>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9A435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alk2Char">
    <w:name w:val="Başlık 2 Char"/>
    <w:basedOn w:val="VarsaylanParagrafYazTipi"/>
    <w:link w:val="Balk2"/>
    <w:rsid w:val="004029F6"/>
    <w:rPr>
      <w:rFonts w:ascii="Arial" w:eastAsia="Times New Roman" w:hAnsi="Arial"/>
      <w:b/>
      <w:i/>
      <w:snapToGrid w:val="0"/>
      <w:sz w:val="24"/>
      <w:lang w:val="en-GB" w:eastAsia="en-US"/>
    </w:rPr>
  </w:style>
  <w:style w:type="character" w:customStyle="1" w:styleId="Balk3Char">
    <w:name w:val="Başlık 3 Char"/>
    <w:basedOn w:val="VarsaylanParagrafYazTipi"/>
    <w:link w:val="Balk3"/>
    <w:rsid w:val="004029F6"/>
    <w:rPr>
      <w:rFonts w:ascii="Arial" w:eastAsia="Times New Roman" w:hAnsi="Arial" w:cs="Arial"/>
      <w:b/>
      <w:bCs/>
      <w:snapToGrid w:val="0"/>
      <w:sz w:val="26"/>
      <w:szCs w:val="26"/>
      <w:lang w:val="en-GB" w:eastAsia="en-US"/>
    </w:rPr>
  </w:style>
  <w:style w:type="character" w:styleId="DipnotBavurusu">
    <w:name w:val="footnote reference"/>
    <w:basedOn w:val="VarsaylanParagrafYazTipi"/>
    <w:semiHidden/>
    <w:rsid w:val="004029F6"/>
    <w:rPr>
      <w:rFonts w:ascii="Times New Roman" w:hAnsi="Times New Roman"/>
      <w:noProof w:val="0"/>
      <w:sz w:val="27"/>
      <w:vertAlign w:val="superscript"/>
      <w:lang w:val="en-US"/>
    </w:rPr>
  </w:style>
  <w:style w:type="paragraph" w:styleId="DipnotMetni">
    <w:name w:val="footnote text"/>
    <w:basedOn w:val="Normal"/>
    <w:link w:val="DipnotMetniChar"/>
    <w:semiHidden/>
    <w:rsid w:val="004029F6"/>
    <w:pPr>
      <w:widowControl w:val="0"/>
      <w:tabs>
        <w:tab w:val="left" w:pos="-720"/>
      </w:tabs>
      <w:suppressAutoHyphens/>
      <w:jc w:val="both"/>
    </w:pPr>
    <w:rPr>
      <w:snapToGrid w:val="0"/>
      <w:spacing w:val="-2"/>
      <w:lang w:val="en-GB" w:eastAsia="en-US"/>
    </w:rPr>
  </w:style>
  <w:style w:type="character" w:customStyle="1" w:styleId="DipnotMetniChar">
    <w:name w:val="Dipnot Metni Char"/>
    <w:basedOn w:val="VarsaylanParagrafYazTipi"/>
    <w:link w:val="DipnotMetni"/>
    <w:semiHidden/>
    <w:rsid w:val="004029F6"/>
    <w:rPr>
      <w:rFonts w:ascii="Times New Roman" w:eastAsia="Times New Roman" w:hAnsi="Times New Roman"/>
      <w:snapToGrid w:val="0"/>
      <w:spacing w:val="-2"/>
      <w:lang w:val="en-GB" w:eastAsia="en-US"/>
    </w:rPr>
  </w:style>
  <w:style w:type="paragraph" w:styleId="GvdeMetniGirintisi">
    <w:name w:val="Body Text Indent"/>
    <w:basedOn w:val="Normal"/>
    <w:link w:val="GvdeMetniGirintisiChar"/>
    <w:rsid w:val="004029F6"/>
    <w:pPr>
      <w:tabs>
        <w:tab w:val="right" w:pos="8789"/>
      </w:tabs>
      <w:suppressAutoHyphens/>
      <w:spacing w:before="100"/>
    </w:pPr>
    <w:rPr>
      <w:rFonts w:ascii="Arial" w:hAnsi="Arial"/>
      <w:snapToGrid w:val="0"/>
      <w:spacing w:val="-2"/>
      <w:lang w:val="fr-FR" w:eastAsia="en-US"/>
    </w:rPr>
  </w:style>
  <w:style w:type="character" w:customStyle="1" w:styleId="GvdeMetniGirintisiChar">
    <w:name w:val="Gövde Metni Girintisi Char"/>
    <w:basedOn w:val="VarsaylanParagrafYazTipi"/>
    <w:link w:val="GvdeMetniGirintisi"/>
    <w:rsid w:val="004029F6"/>
    <w:rPr>
      <w:rFonts w:ascii="Arial" w:eastAsia="Times New Roman" w:hAnsi="Arial"/>
      <w:snapToGrid w:val="0"/>
      <w:spacing w:val="-2"/>
      <w:lang w:val="fr-FR" w:eastAsia="en-US"/>
    </w:rPr>
  </w:style>
  <w:style w:type="character" w:styleId="Kpr">
    <w:name w:val="Hyperlink"/>
    <w:basedOn w:val="VarsaylanParagrafYazTipi"/>
    <w:rsid w:val="004029F6"/>
    <w:rPr>
      <w:color w:val="0000FF"/>
      <w:u w:val="single"/>
    </w:rPr>
  </w:style>
  <w:style w:type="paragraph" w:styleId="stBilgi">
    <w:name w:val="header"/>
    <w:basedOn w:val="Normal"/>
    <w:link w:val="stBilgiChar"/>
    <w:uiPriority w:val="99"/>
    <w:unhideWhenUsed/>
    <w:rsid w:val="004029F6"/>
    <w:pPr>
      <w:tabs>
        <w:tab w:val="center" w:pos="4536"/>
        <w:tab w:val="right" w:pos="9072"/>
      </w:tabs>
    </w:pPr>
  </w:style>
  <w:style w:type="character" w:customStyle="1" w:styleId="stBilgiChar">
    <w:name w:val="Üst Bilgi Char"/>
    <w:basedOn w:val="VarsaylanParagrafYazTipi"/>
    <w:link w:val="stBilgi"/>
    <w:uiPriority w:val="99"/>
    <w:rsid w:val="004029F6"/>
    <w:rPr>
      <w:rFonts w:ascii="Times New Roman" w:eastAsia="Times New Roman" w:hAnsi="Times New Roman"/>
    </w:rPr>
  </w:style>
  <w:style w:type="paragraph" w:styleId="AltBilgi">
    <w:name w:val="footer"/>
    <w:basedOn w:val="Normal"/>
    <w:link w:val="AltBilgiChar"/>
    <w:uiPriority w:val="99"/>
    <w:unhideWhenUsed/>
    <w:rsid w:val="004029F6"/>
    <w:pPr>
      <w:tabs>
        <w:tab w:val="center" w:pos="4536"/>
        <w:tab w:val="right" w:pos="9072"/>
      </w:tabs>
    </w:pPr>
  </w:style>
  <w:style w:type="character" w:customStyle="1" w:styleId="AltBilgiChar">
    <w:name w:val="Alt Bilgi Char"/>
    <w:basedOn w:val="VarsaylanParagrafYazTipi"/>
    <w:link w:val="AltBilgi"/>
    <w:uiPriority w:val="99"/>
    <w:rsid w:val="004029F6"/>
    <w:rPr>
      <w:rFonts w:ascii="Times New Roman" w:eastAsia="Times New Roman" w:hAnsi="Times New Roman"/>
    </w:rPr>
  </w:style>
  <w:style w:type="character" w:customStyle="1" w:styleId="gen21">
    <w:name w:val="gen21"/>
    <w:basedOn w:val="VarsaylanParagrafYazTipi"/>
    <w:rsid w:val="0005783F"/>
    <w:rPr>
      <w:rFonts w:ascii="Century Gothic" w:hAnsi="Century Gothic" w:hint="default"/>
      <w:b w:val="0"/>
      <w:bCs w:val="0"/>
      <w:strike w:val="0"/>
      <w:dstrike w:val="0"/>
      <w:color w:val="5A80AD"/>
      <w:sz w:val="24"/>
      <w:szCs w:val="24"/>
      <w:u w:val="none"/>
      <w:effect w:val="none"/>
    </w:rPr>
  </w:style>
  <w:style w:type="paragraph" w:styleId="BalonMetni">
    <w:name w:val="Balloon Text"/>
    <w:basedOn w:val="Normal"/>
    <w:link w:val="BalonMetniChar"/>
    <w:uiPriority w:val="99"/>
    <w:semiHidden/>
    <w:unhideWhenUsed/>
    <w:rsid w:val="005B4A67"/>
    <w:rPr>
      <w:rFonts w:ascii="Tahoma" w:hAnsi="Tahoma" w:cs="Tahoma"/>
      <w:sz w:val="16"/>
      <w:szCs w:val="16"/>
    </w:rPr>
  </w:style>
  <w:style w:type="character" w:customStyle="1" w:styleId="BalonMetniChar">
    <w:name w:val="Balon Metni Char"/>
    <w:basedOn w:val="VarsaylanParagrafYazTipi"/>
    <w:link w:val="BalonMetni"/>
    <w:uiPriority w:val="99"/>
    <w:semiHidden/>
    <w:rsid w:val="005B4A67"/>
    <w:rPr>
      <w:rFonts w:ascii="Tahoma" w:eastAsia="Times New Roman" w:hAnsi="Tahoma" w:cs="Tahoma"/>
      <w:sz w:val="16"/>
      <w:szCs w:val="16"/>
    </w:rPr>
  </w:style>
  <w:style w:type="paragraph" w:customStyle="1" w:styleId="Default">
    <w:name w:val="Default"/>
    <w:rsid w:val="00486F0F"/>
    <w:pPr>
      <w:autoSpaceDE w:val="0"/>
      <w:autoSpaceDN w:val="0"/>
      <w:adjustRightInd w:val="0"/>
    </w:pPr>
    <w:rPr>
      <w:rFonts w:ascii="Times New Roman" w:eastAsia="Times New Roman" w:hAnsi="Times New Roman"/>
      <w:color w:val="000000"/>
      <w:sz w:val="24"/>
      <w:szCs w:val="24"/>
    </w:rPr>
  </w:style>
  <w:style w:type="character" w:styleId="Gl">
    <w:name w:val="Strong"/>
    <w:basedOn w:val="VarsaylanParagrafYazTipi"/>
    <w:uiPriority w:val="22"/>
    <w:qFormat/>
    <w:rsid w:val="00951EE2"/>
    <w:rPr>
      <w:b/>
      <w:bCs/>
    </w:rPr>
  </w:style>
  <w:style w:type="paragraph" w:customStyle="1" w:styleId="CharCharCharChar">
    <w:name w:val="Char Char Char Char"/>
    <w:basedOn w:val="Normal"/>
    <w:rsid w:val="008C2FFA"/>
    <w:pPr>
      <w:spacing w:after="160" w:line="240" w:lineRule="exact"/>
    </w:pPr>
    <w:rPr>
      <w:rFonts w:ascii="Verdana" w:hAnsi="Verdana"/>
      <w:lang w:val="en-US" w:eastAsia="en-US"/>
    </w:rPr>
  </w:style>
  <w:style w:type="character" w:customStyle="1" w:styleId="Balk1Char">
    <w:name w:val="Başlık 1 Char"/>
    <w:aliases w:val="Heading 1 Char Char,majgras Char"/>
    <w:basedOn w:val="VarsaylanParagrafYazTipi"/>
    <w:link w:val="Balk1"/>
    <w:rsid w:val="00210743"/>
    <w:rPr>
      <w:rFonts w:ascii="Cambria" w:eastAsia="Times New Roman" w:hAnsi="Cambria"/>
      <w:b/>
      <w:bCs/>
      <w:kern w:val="32"/>
      <w:sz w:val="32"/>
      <w:szCs w:val="32"/>
    </w:rPr>
  </w:style>
  <w:style w:type="character" w:customStyle="1" w:styleId="Balk8Char">
    <w:name w:val="Başlık 8 Char"/>
    <w:basedOn w:val="VarsaylanParagrafYazTipi"/>
    <w:link w:val="Balk8"/>
    <w:semiHidden/>
    <w:rsid w:val="00D6165A"/>
    <w:rPr>
      <w:rFonts w:eastAsia="Times New Roman"/>
      <w:i/>
      <w:iCs/>
      <w:sz w:val="24"/>
      <w:szCs w:val="24"/>
    </w:rPr>
  </w:style>
  <w:style w:type="paragraph" w:customStyle="1" w:styleId="GvdeMetni21">
    <w:name w:val="Gövde Metni 21"/>
    <w:basedOn w:val="Normal"/>
    <w:rsid w:val="00D6165A"/>
    <w:pPr>
      <w:overflowPunct w:val="0"/>
      <w:autoSpaceDE w:val="0"/>
      <w:autoSpaceDN w:val="0"/>
      <w:adjustRightInd w:val="0"/>
      <w:ind w:left="1080"/>
      <w:jc w:val="both"/>
      <w:textAlignment w:val="baseline"/>
    </w:pPr>
    <w:rPr>
      <w:sz w:val="24"/>
    </w:rPr>
  </w:style>
  <w:style w:type="paragraph" w:customStyle="1" w:styleId="GvdeMetniGirintisi21">
    <w:name w:val="Gövde Metni Girintisi 21"/>
    <w:basedOn w:val="Normal"/>
    <w:rsid w:val="00D91A23"/>
    <w:pPr>
      <w:overflowPunct w:val="0"/>
      <w:autoSpaceDE w:val="0"/>
      <w:autoSpaceDN w:val="0"/>
      <w:adjustRightInd w:val="0"/>
      <w:ind w:firstLine="360"/>
      <w:jc w:val="both"/>
      <w:textAlignment w:val="baseline"/>
    </w:pPr>
    <w:rPr>
      <w:sz w:val="24"/>
    </w:rPr>
  </w:style>
  <w:style w:type="paragraph" w:styleId="ListeParagraf">
    <w:name w:val="List Paragraph"/>
    <w:basedOn w:val="Normal"/>
    <w:uiPriority w:val="34"/>
    <w:qFormat/>
    <w:rsid w:val="00D91A23"/>
    <w:pPr>
      <w:ind w:left="708"/>
    </w:pPr>
  </w:style>
  <w:style w:type="paragraph" w:styleId="GvdeMetni2">
    <w:name w:val="Body Text 2"/>
    <w:basedOn w:val="Normal"/>
    <w:link w:val="GvdeMetni2Char"/>
    <w:uiPriority w:val="99"/>
    <w:semiHidden/>
    <w:unhideWhenUsed/>
    <w:rsid w:val="003F6567"/>
    <w:pPr>
      <w:spacing w:after="120" w:line="480" w:lineRule="auto"/>
    </w:pPr>
  </w:style>
  <w:style w:type="character" w:customStyle="1" w:styleId="GvdeMetni2Char">
    <w:name w:val="Gövde Metni 2 Char"/>
    <w:basedOn w:val="VarsaylanParagrafYazTipi"/>
    <w:link w:val="GvdeMetni2"/>
    <w:uiPriority w:val="99"/>
    <w:semiHidden/>
    <w:rsid w:val="003F6567"/>
    <w:rPr>
      <w:rFonts w:ascii="Times New Roman" w:eastAsia="Times New Roman" w:hAnsi="Times New Roman"/>
    </w:rPr>
  </w:style>
  <w:style w:type="paragraph" w:styleId="NormalWeb">
    <w:name w:val="Normal (Web)"/>
    <w:basedOn w:val="Normal"/>
    <w:rsid w:val="003F6567"/>
    <w:pPr>
      <w:spacing w:before="100" w:beforeAutospacing="1" w:after="100" w:afterAutospacing="1"/>
    </w:pPr>
    <w:rPr>
      <w:sz w:val="24"/>
      <w:szCs w:val="24"/>
    </w:rPr>
  </w:style>
  <w:style w:type="character" w:customStyle="1" w:styleId="Balk6Char">
    <w:name w:val="Başlık 6 Char"/>
    <w:basedOn w:val="VarsaylanParagrafYazTipi"/>
    <w:link w:val="Balk6"/>
    <w:uiPriority w:val="99"/>
    <w:rsid w:val="0091141A"/>
    <w:rPr>
      <w:rFonts w:ascii="Times New Roman" w:eastAsia="Times New Roman" w:hAnsi="Times New Roman"/>
      <w:b/>
      <w:bCs/>
      <w:sz w:val="24"/>
      <w:szCs w:val="24"/>
    </w:rPr>
  </w:style>
  <w:style w:type="character" w:customStyle="1" w:styleId="DzMetinChar">
    <w:name w:val="Düz Metin Char"/>
    <w:basedOn w:val="VarsaylanParagrafYazTipi"/>
    <w:link w:val="DzMetin"/>
    <w:uiPriority w:val="99"/>
    <w:semiHidden/>
    <w:locked/>
    <w:rsid w:val="00DD0EFC"/>
    <w:rPr>
      <w:rFonts w:ascii="Consolas" w:hAnsi="Consolas" w:cs="Consolas"/>
      <w:sz w:val="21"/>
      <w:szCs w:val="21"/>
    </w:rPr>
  </w:style>
  <w:style w:type="paragraph" w:styleId="DzMetin">
    <w:name w:val="Plain Text"/>
    <w:basedOn w:val="Normal"/>
    <w:link w:val="DzMetinChar"/>
    <w:uiPriority w:val="99"/>
    <w:semiHidden/>
    <w:unhideWhenUsed/>
    <w:rsid w:val="00DD0EFC"/>
    <w:pPr>
      <w:spacing w:before="100" w:beforeAutospacing="1" w:after="100" w:afterAutospacing="1"/>
    </w:pPr>
    <w:rPr>
      <w:rFonts w:ascii="Consolas" w:eastAsia="Calibri" w:hAnsi="Consolas" w:cs="Consolas"/>
      <w:sz w:val="21"/>
      <w:szCs w:val="21"/>
    </w:rPr>
  </w:style>
  <w:style w:type="character" w:customStyle="1" w:styleId="DzMetinChar1">
    <w:name w:val="Düz Metin Char1"/>
    <w:basedOn w:val="VarsaylanParagrafYazTipi"/>
    <w:uiPriority w:val="99"/>
    <w:semiHidden/>
    <w:rsid w:val="00DD0EFC"/>
    <w:rPr>
      <w:rFonts w:ascii="Consolas" w:eastAsia="Times New Roman" w:hAnsi="Consolas" w:cs="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758814">
      <w:bodyDiv w:val="1"/>
      <w:marLeft w:val="0"/>
      <w:marRight w:val="0"/>
      <w:marTop w:val="0"/>
      <w:marBottom w:val="0"/>
      <w:divBdr>
        <w:top w:val="none" w:sz="0" w:space="0" w:color="auto"/>
        <w:left w:val="none" w:sz="0" w:space="0" w:color="auto"/>
        <w:bottom w:val="none" w:sz="0" w:space="0" w:color="auto"/>
        <w:right w:val="none" w:sz="0" w:space="0" w:color="auto"/>
      </w:divBdr>
    </w:div>
    <w:div w:id="235013413">
      <w:bodyDiv w:val="1"/>
      <w:marLeft w:val="0"/>
      <w:marRight w:val="0"/>
      <w:marTop w:val="0"/>
      <w:marBottom w:val="0"/>
      <w:divBdr>
        <w:top w:val="none" w:sz="0" w:space="0" w:color="auto"/>
        <w:left w:val="none" w:sz="0" w:space="0" w:color="auto"/>
        <w:bottom w:val="none" w:sz="0" w:space="0" w:color="auto"/>
        <w:right w:val="none" w:sz="0" w:space="0" w:color="auto"/>
      </w:divBdr>
    </w:div>
    <w:div w:id="422383568">
      <w:bodyDiv w:val="1"/>
      <w:marLeft w:val="0"/>
      <w:marRight w:val="0"/>
      <w:marTop w:val="0"/>
      <w:marBottom w:val="0"/>
      <w:divBdr>
        <w:top w:val="none" w:sz="0" w:space="0" w:color="auto"/>
        <w:left w:val="none" w:sz="0" w:space="0" w:color="auto"/>
        <w:bottom w:val="none" w:sz="0" w:space="0" w:color="auto"/>
        <w:right w:val="none" w:sz="0" w:space="0" w:color="auto"/>
      </w:divBdr>
    </w:div>
    <w:div w:id="461309526">
      <w:bodyDiv w:val="1"/>
      <w:marLeft w:val="0"/>
      <w:marRight w:val="0"/>
      <w:marTop w:val="0"/>
      <w:marBottom w:val="0"/>
      <w:divBdr>
        <w:top w:val="none" w:sz="0" w:space="0" w:color="auto"/>
        <w:left w:val="none" w:sz="0" w:space="0" w:color="auto"/>
        <w:bottom w:val="none" w:sz="0" w:space="0" w:color="auto"/>
        <w:right w:val="none" w:sz="0" w:space="0" w:color="auto"/>
      </w:divBdr>
    </w:div>
    <w:div w:id="477846059">
      <w:bodyDiv w:val="1"/>
      <w:marLeft w:val="0"/>
      <w:marRight w:val="0"/>
      <w:marTop w:val="0"/>
      <w:marBottom w:val="0"/>
      <w:divBdr>
        <w:top w:val="none" w:sz="0" w:space="0" w:color="auto"/>
        <w:left w:val="none" w:sz="0" w:space="0" w:color="auto"/>
        <w:bottom w:val="none" w:sz="0" w:space="0" w:color="auto"/>
        <w:right w:val="none" w:sz="0" w:space="0" w:color="auto"/>
      </w:divBdr>
    </w:div>
    <w:div w:id="498617701">
      <w:bodyDiv w:val="1"/>
      <w:marLeft w:val="0"/>
      <w:marRight w:val="0"/>
      <w:marTop w:val="0"/>
      <w:marBottom w:val="0"/>
      <w:divBdr>
        <w:top w:val="none" w:sz="0" w:space="0" w:color="auto"/>
        <w:left w:val="none" w:sz="0" w:space="0" w:color="auto"/>
        <w:bottom w:val="none" w:sz="0" w:space="0" w:color="auto"/>
        <w:right w:val="none" w:sz="0" w:space="0" w:color="auto"/>
      </w:divBdr>
    </w:div>
    <w:div w:id="721289243">
      <w:bodyDiv w:val="1"/>
      <w:marLeft w:val="0"/>
      <w:marRight w:val="0"/>
      <w:marTop w:val="0"/>
      <w:marBottom w:val="0"/>
      <w:divBdr>
        <w:top w:val="none" w:sz="0" w:space="0" w:color="auto"/>
        <w:left w:val="none" w:sz="0" w:space="0" w:color="auto"/>
        <w:bottom w:val="none" w:sz="0" w:space="0" w:color="auto"/>
        <w:right w:val="none" w:sz="0" w:space="0" w:color="auto"/>
      </w:divBdr>
    </w:div>
    <w:div w:id="951323565">
      <w:bodyDiv w:val="1"/>
      <w:marLeft w:val="0"/>
      <w:marRight w:val="0"/>
      <w:marTop w:val="0"/>
      <w:marBottom w:val="0"/>
      <w:divBdr>
        <w:top w:val="none" w:sz="0" w:space="0" w:color="auto"/>
        <w:left w:val="none" w:sz="0" w:space="0" w:color="auto"/>
        <w:bottom w:val="none" w:sz="0" w:space="0" w:color="auto"/>
        <w:right w:val="none" w:sz="0" w:space="0" w:color="auto"/>
      </w:divBdr>
    </w:div>
    <w:div w:id="1682008613">
      <w:bodyDiv w:val="1"/>
      <w:marLeft w:val="0"/>
      <w:marRight w:val="0"/>
      <w:marTop w:val="0"/>
      <w:marBottom w:val="0"/>
      <w:divBdr>
        <w:top w:val="none" w:sz="0" w:space="0" w:color="auto"/>
        <w:left w:val="none" w:sz="0" w:space="0" w:color="auto"/>
        <w:bottom w:val="none" w:sz="0" w:space="0" w:color="auto"/>
        <w:right w:val="none" w:sz="0" w:space="0" w:color="auto"/>
      </w:divBdr>
    </w:div>
    <w:div w:id="1704088793">
      <w:bodyDiv w:val="1"/>
      <w:marLeft w:val="0"/>
      <w:marRight w:val="0"/>
      <w:marTop w:val="0"/>
      <w:marBottom w:val="0"/>
      <w:divBdr>
        <w:top w:val="none" w:sz="0" w:space="0" w:color="auto"/>
        <w:left w:val="none" w:sz="0" w:space="0" w:color="auto"/>
        <w:bottom w:val="none" w:sz="0" w:space="0" w:color="auto"/>
        <w:right w:val="none" w:sz="0" w:space="0" w:color="auto"/>
      </w:divBdr>
    </w:div>
    <w:div w:id="1709917753">
      <w:bodyDiv w:val="1"/>
      <w:marLeft w:val="0"/>
      <w:marRight w:val="0"/>
      <w:marTop w:val="0"/>
      <w:marBottom w:val="0"/>
      <w:divBdr>
        <w:top w:val="none" w:sz="0" w:space="0" w:color="auto"/>
        <w:left w:val="none" w:sz="0" w:space="0" w:color="auto"/>
        <w:bottom w:val="none" w:sz="0" w:space="0" w:color="auto"/>
        <w:right w:val="none" w:sz="0" w:space="0" w:color="auto"/>
      </w:divBdr>
    </w:div>
    <w:div w:id="1813675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atinalma@oka.org.tr"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satinalma@oka.org.tr" TargetMode="External"/><Relationship Id="rId4" Type="http://schemas.openxmlformats.org/officeDocument/2006/relationships/styles" Target="styles.xml"/><Relationship Id="rId9" Type="http://schemas.openxmlformats.org/officeDocument/2006/relationships/hyperlink" Target="mailto:%20ibrahim.tugral@oka.org.tr"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2014-12-27T00:00:00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BAD1722-46A6-4B6B-9291-B5771CAB79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341</TotalTime>
  <Pages>5</Pages>
  <Words>1805</Words>
  <Characters>10295</Characters>
  <Application>Microsoft Office Word</Application>
  <DocSecurity>0</DocSecurity>
  <Lines>85</Lines>
  <Paragraphs>24</Paragraphs>
  <ScaleCrop>false</ScaleCrop>
  <HeadingPairs>
    <vt:vector size="2" baseType="variant">
      <vt:variant>
        <vt:lpstr>Konu Başlığı</vt:lpstr>
      </vt:variant>
      <vt:variant>
        <vt:i4>1</vt:i4>
      </vt:variant>
    </vt:vector>
  </HeadingPairs>
  <TitlesOfParts>
    <vt:vector size="1" baseType="lpstr">
      <vt:lpstr>T</vt:lpstr>
    </vt:vector>
  </TitlesOfParts>
  <Company>Hewlett-Packard Company</Company>
  <LinksUpToDate>false</LinksUpToDate>
  <CharactersWithSpaces>12076</CharactersWithSpaces>
  <SharedDoc>false</SharedDoc>
  <HLinks>
    <vt:vector size="12" baseType="variant">
      <vt:variant>
        <vt:i4>4325494</vt:i4>
      </vt:variant>
      <vt:variant>
        <vt:i4>3</vt:i4>
      </vt:variant>
      <vt:variant>
        <vt:i4>0</vt:i4>
      </vt:variant>
      <vt:variant>
        <vt:i4>5</vt:i4>
      </vt:variant>
      <vt:variant>
        <vt:lpwstr>mailto:hakan.eroglu@oka.org.tr</vt:lpwstr>
      </vt:variant>
      <vt:variant>
        <vt:lpwstr/>
      </vt:variant>
      <vt:variant>
        <vt:i4>4456548</vt:i4>
      </vt:variant>
      <vt:variant>
        <vt:i4>0</vt:i4>
      </vt:variant>
      <vt:variant>
        <vt:i4>0</vt:i4>
      </vt:variant>
      <vt:variant>
        <vt:i4>5</vt:i4>
      </vt:variant>
      <vt:variant>
        <vt:lpwstr>mailto:MEVLUT.OZEN@OKA.ORG.TR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creator>TKDK</dc:creator>
  <cp:lastModifiedBy>İbrahim TUĞRAL</cp:lastModifiedBy>
  <cp:revision>117</cp:revision>
  <cp:lastPrinted>2011-07-25T12:00:00Z</cp:lastPrinted>
  <dcterms:created xsi:type="dcterms:W3CDTF">2015-03-02T08:57:00Z</dcterms:created>
  <dcterms:modified xsi:type="dcterms:W3CDTF">2025-01-13T11:40:00Z</dcterms:modified>
</cp:coreProperties>
</file>